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14681A40" w:rsidR="007C2A70" w:rsidRPr="007C2A70" w:rsidRDefault="008C6939" w:rsidP="003E3CCA">
      <w:pPr>
        <w:rPr>
          <w:color w:val="000000"/>
          <w:sz w:val="32"/>
          <w:szCs w:val="32"/>
        </w:rPr>
      </w:pPr>
      <w:bookmarkStart w:id="0" w:name="_Hlk115443773"/>
      <w:bookmarkEnd w:id="0"/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F0F47">
        <w:rPr>
          <w:color w:val="000000"/>
          <w:sz w:val="22"/>
          <w:szCs w:val="22"/>
        </w:rPr>
        <w:t>Manu</w:t>
      </w:r>
    </w:p>
    <w:p w14:paraId="00F26CEC" w14:textId="0E2ED6E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E56602">
        <w:rPr>
          <w:color w:val="000000"/>
          <w:sz w:val="22"/>
          <w:szCs w:val="22"/>
        </w:rPr>
        <w:t>1</w:t>
      </w:r>
      <w:r w:rsidR="006F0F47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E56602">
        <w:rPr>
          <w:color w:val="000000"/>
          <w:sz w:val="22"/>
          <w:szCs w:val="22"/>
        </w:rPr>
        <w:t>2</w:t>
      </w:r>
      <w:r w:rsidR="006F0F47">
        <w:rPr>
          <w:color w:val="000000"/>
          <w:sz w:val="22"/>
          <w:szCs w:val="22"/>
        </w:rPr>
        <w:t>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192EBF30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F0F47">
        <w:rPr>
          <w:color w:val="000000"/>
          <w:sz w:val="22"/>
          <w:szCs w:val="22"/>
        </w:rPr>
        <w:t>Introduction of A&amp;W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5378022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611B1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78CD48B1" w14:textId="321BFE57" w:rsidR="004611B1" w:rsidRDefault="003E3CCA" w:rsidP="006F0F4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6F9185C" w14:textId="1C73E6C6" w:rsidR="006F0F47" w:rsidRPr="006F0F47" w:rsidRDefault="006F0F47" w:rsidP="006F0F47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Manu, Consultancy</w:t>
      </w:r>
    </w:p>
    <w:p w14:paraId="2FF602D9" w14:textId="1028F22F" w:rsidR="008B6DA2" w:rsidRPr="008B6DA2" w:rsidRDefault="003E3CCA" w:rsidP="008B6DA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8BE012B" w14:textId="33D3E1AD" w:rsidR="00B21663" w:rsidRDefault="006F0F47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Manu </w:t>
      </w:r>
      <w:r w:rsidR="00793ADB">
        <w:rPr>
          <w:color w:val="000000"/>
          <w:lang w:val="en-GB" w:eastAsia="ko-KR"/>
        </w:rPr>
        <w:t>provides consulting services</w:t>
      </w:r>
      <w:r w:rsidR="006270CF">
        <w:rPr>
          <w:color w:val="000000"/>
          <w:lang w:val="en-GB" w:eastAsia="ko-KR"/>
        </w:rPr>
        <w:t xml:space="preserve"> </w:t>
      </w:r>
      <w:r w:rsidR="00793ADB">
        <w:rPr>
          <w:color w:val="000000"/>
          <w:lang w:val="en-GB" w:eastAsia="ko-KR"/>
        </w:rPr>
        <w:t>for India and worldwide.</w:t>
      </w:r>
      <w:r w:rsidR="00A530C3">
        <w:rPr>
          <w:color w:val="000000"/>
          <w:lang w:val="en-GB" w:eastAsia="ko-KR"/>
        </w:rPr>
        <w:t xml:space="preserve"> </w:t>
      </w:r>
    </w:p>
    <w:p w14:paraId="3E003979" w14:textId="306AC0AE" w:rsidR="00A530C3" w:rsidRDefault="00A530C3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His service rate is based on </w:t>
      </w:r>
      <w:r w:rsidR="006270CF">
        <w:rPr>
          <w:color w:val="000000"/>
          <w:lang w:val="en-GB" w:eastAsia="ko-KR"/>
        </w:rPr>
        <w:t>per-</w:t>
      </w:r>
      <w:r>
        <w:rPr>
          <w:color w:val="000000"/>
          <w:lang w:val="en-GB" w:eastAsia="ko-KR"/>
        </w:rPr>
        <w:t>time or long</w:t>
      </w:r>
      <w:r w:rsidR="00460249">
        <w:rPr>
          <w:color w:val="000000"/>
          <w:lang w:val="en-GB" w:eastAsia="ko-KR"/>
        </w:rPr>
        <w:t>-</w:t>
      </w:r>
      <w:r>
        <w:rPr>
          <w:color w:val="000000"/>
          <w:lang w:val="en-GB" w:eastAsia="ko-KR"/>
        </w:rPr>
        <w:t>term period. He’ll provide his rat</w:t>
      </w:r>
      <w:r w:rsidR="006270CF">
        <w:rPr>
          <w:color w:val="000000"/>
          <w:lang w:val="en-GB" w:eastAsia="ko-KR"/>
        </w:rPr>
        <w:t>e later.</w:t>
      </w:r>
    </w:p>
    <w:p w14:paraId="5043C4DE" w14:textId="2D9251AA" w:rsidR="00793ADB" w:rsidRDefault="00793ADB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He </w:t>
      </w:r>
      <w:r w:rsidR="00A530C3">
        <w:rPr>
          <w:color w:val="000000"/>
          <w:lang w:val="en-GB" w:eastAsia="ko-KR"/>
        </w:rPr>
        <w:t xml:space="preserve">worked at MTK before and now </w:t>
      </w:r>
      <w:r>
        <w:rPr>
          <w:color w:val="000000"/>
          <w:lang w:val="en-GB" w:eastAsia="ko-KR"/>
        </w:rPr>
        <w:t xml:space="preserve">owns design house for Mobile in India </w:t>
      </w:r>
    </w:p>
    <w:p w14:paraId="6153B4D5" w14:textId="6CBE1CB2" w:rsidR="00A530C3" w:rsidRDefault="00A530C3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His biz area is module, Automotive,</w:t>
      </w:r>
      <w:r w:rsidR="006270CF">
        <w:rPr>
          <w:color w:val="000000"/>
          <w:lang w:val="en-GB" w:eastAsia="ko-KR"/>
        </w:rPr>
        <w:t xml:space="preserve"> 2-wheeler</w:t>
      </w:r>
      <w:r>
        <w:rPr>
          <w:color w:val="000000"/>
          <w:lang w:val="en-GB" w:eastAsia="ko-KR"/>
        </w:rPr>
        <w:t xml:space="preserve">. </w:t>
      </w:r>
    </w:p>
    <w:p w14:paraId="2BA83473" w14:textId="545FCD67" w:rsidR="00391557" w:rsidRDefault="00391557" w:rsidP="0039155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He thinks HCI type solution is not workable as module makers provides BT </w:t>
      </w:r>
      <w:proofErr w:type="spellStart"/>
      <w:r>
        <w:rPr>
          <w:color w:val="000000"/>
          <w:lang w:val="en-GB" w:eastAsia="ko-KR"/>
        </w:rPr>
        <w:t>chip+SW</w:t>
      </w:r>
      <w:proofErr w:type="spellEnd"/>
      <w:r>
        <w:rPr>
          <w:color w:val="000000"/>
          <w:lang w:val="en-GB" w:eastAsia="ko-KR"/>
        </w:rPr>
        <w:t xml:space="preserve"> and service</w:t>
      </w:r>
    </w:p>
    <w:p w14:paraId="44C33586" w14:textId="501E2A4D" w:rsidR="00391557" w:rsidRPr="00391557" w:rsidRDefault="00391557" w:rsidP="0039155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proofErr w:type="spellStart"/>
      <w:r>
        <w:rPr>
          <w:color w:val="000000"/>
          <w:lang w:val="en-GB" w:eastAsia="ko-KR"/>
        </w:rPr>
        <w:t>Airoha</w:t>
      </w:r>
      <w:proofErr w:type="spellEnd"/>
      <w:r>
        <w:rPr>
          <w:color w:val="000000"/>
          <w:lang w:val="en-GB" w:eastAsia="ko-KR"/>
        </w:rPr>
        <w:t xml:space="preserve"> and Realtek, or India local chip are </w:t>
      </w:r>
      <w:r w:rsidR="006270CF">
        <w:rPr>
          <w:color w:val="000000"/>
          <w:lang w:val="en-GB" w:eastAsia="ko-KR"/>
        </w:rPr>
        <w:t xml:space="preserve">widely </w:t>
      </w:r>
      <w:r>
        <w:rPr>
          <w:color w:val="000000"/>
          <w:lang w:val="en-GB" w:eastAsia="ko-KR"/>
        </w:rPr>
        <w:t xml:space="preserve">used </w:t>
      </w:r>
    </w:p>
    <w:p w14:paraId="2063E66B" w14:textId="4FCB66CB" w:rsidR="00A530C3" w:rsidRDefault="00391557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TATA has its own Stack through </w:t>
      </w:r>
      <w:proofErr w:type="gramStart"/>
      <w:r>
        <w:rPr>
          <w:color w:val="000000"/>
          <w:lang w:val="en-GB" w:eastAsia="ko-KR"/>
        </w:rPr>
        <w:t>PSC</w:t>
      </w:r>
      <w:r w:rsidR="006270CF">
        <w:rPr>
          <w:color w:val="000000"/>
          <w:lang w:val="en-GB" w:eastAsia="ko-KR"/>
        </w:rPr>
        <w:t>(</w:t>
      </w:r>
      <w:proofErr w:type="gramEnd"/>
      <w:r>
        <w:rPr>
          <w:color w:val="000000"/>
          <w:lang w:val="en-GB" w:eastAsia="ko-KR"/>
        </w:rPr>
        <w:t>subsidiary</w:t>
      </w:r>
      <w:r w:rsidR="006270CF">
        <w:rPr>
          <w:color w:val="000000"/>
          <w:lang w:val="en-GB" w:eastAsia="ko-KR"/>
        </w:rPr>
        <w:t>)</w:t>
      </w:r>
      <w:r>
        <w:rPr>
          <w:color w:val="000000"/>
          <w:lang w:val="en-GB" w:eastAsia="ko-KR"/>
        </w:rPr>
        <w:t>. PSC provides stack for other as well.</w:t>
      </w:r>
    </w:p>
    <w:p w14:paraId="2CAB8C08" w14:textId="7B463C93" w:rsidR="00F3171F" w:rsidRDefault="00F3171F" w:rsidP="006F0F47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He suggested we should co work with </w:t>
      </w:r>
      <w:proofErr w:type="spellStart"/>
      <w:r>
        <w:rPr>
          <w:color w:val="000000"/>
          <w:lang w:val="en-GB" w:eastAsia="ko-KR"/>
        </w:rPr>
        <w:t>SoC.</w:t>
      </w:r>
      <w:proofErr w:type="spellEnd"/>
      <w:r>
        <w:rPr>
          <w:color w:val="000000"/>
          <w:lang w:val="en-GB" w:eastAsia="ko-KR"/>
        </w:rPr>
        <w:t xml:space="preserve"> </w:t>
      </w:r>
    </w:p>
    <w:p w14:paraId="1E5E824B" w14:textId="55FED7D9" w:rsidR="00A530C3" w:rsidRDefault="00391557" w:rsidP="00F3171F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T</w:t>
      </w:r>
      <w:r w:rsidR="00A530C3">
        <w:rPr>
          <w:color w:val="000000"/>
          <w:lang w:val="en-GB" w:eastAsia="ko-KR"/>
        </w:rPr>
        <w:t>1</w:t>
      </w:r>
      <w:r>
        <w:rPr>
          <w:color w:val="000000"/>
          <w:lang w:val="en-GB" w:eastAsia="ko-KR"/>
        </w:rPr>
        <w:t xml:space="preserve"> OEM,</w:t>
      </w:r>
      <w:r w:rsidR="00A530C3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 xml:space="preserve">SoC: </w:t>
      </w:r>
      <w:r w:rsidR="00A530C3">
        <w:rPr>
          <w:color w:val="000000"/>
          <w:lang w:val="en-GB" w:eastAsia="ko-KR"/>
        </w:rPr>
        <w:t>Qualcomm, MTK</w:t>
      </w:r>
      <w:r>
        <w:rPr>
          <w:color w:val="000000"/>
          <w:lang w:val="en-GB" w:eastAsia="ko-KR"/>
        </w:rPr>
        <w:t xml:space="preserve">; </w:t>
      </w:r>
      <w:r w:rsidR="00A530C3">
        <w:rPr>
          <w:color w:val="000000"/>
          <w:lang w:val="en-GB" w:eastAsia="ko-KR"/>
        </w:rPr>
        <w:t>Tier 2,</w:t>
      </w:r>
      <w:r>
        <w:rPr>
          <w:color w:val="000000"/>
          <w:lang w:val="en-GB" w:eastAsia="ko-KR"/>
        </w:rPr>
        <w:t xml:space="preserve"> from</w:t>
      </w:r>
      <w:r w:rsidR="00A530C3">
        <w:rPr>
          <w:color w:val="000000"/>
          <w:lang w:val="en-GB" w:eastAsia="ko-KR"/>
        </w:rPr>
        <w:t xml:space="preserve"> China</w:t>
      </w:r>
    </w:p>
    <w:p w14:paraId="00424363" w14:textId="644D39AC" w:rsidR="00391557" w:rsidRDefault="00391557" w:rsidP="00785EE2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 w:rsidRPr="006270CF">
        <w:rPr>
          <w:color w:val="000000"/>
          <w:lang w:val="en-GB" w:eastAsia="ko-KR"/>
        </w:rPr>
        <w:t xml:space="preserve">He </w:t>
      </w:r>
      <w:r w:rsidR="006270CF" w:rsidRPr="006270CF">
        <w:rPr>
          <w:color w:val="000000"/>
          <w:lang w:val="en-GB" w:eastAsia="ko-KR"/>
        </w:rPr>
        <w:t>stated</w:t>
      </w:r>
      <w:r w:rsidRPr="006270CF">
        <w:rPr>
          <w:color w:val="000000"/>
          <w:lang w:val="en-GB" w:eastAsia="ko-KR"/>
        </w:rPr>
        <w:t xml:space="preserve"> Smart </w:t>
      </w:r>
      <w:r w:rsidR="006270CF" w:rsidRPr="006270CF">
        <w:rPr>
          <w:color w:val="000000"/>
          <w:lang w:val="en-GB" w:eastAsia="ko-KR"/>
        </w:rPr>
        <w:t>watch (</w:t>
      </w:r>
      <w:r w:rsidRPr="006270CF">
        <w:rPr>
          <w:color w:val="000000"/>
          <w:lang w:val="en-GB" w:eastAsia="ko-KR"/>
        </w:rPr>
        <w:t xml:space="preserve">quantity 10M~25M) and E-scooter we may try.  </w:t>
      </w:r>
    </w:p>
    <w:p w14:paraId="01AA6B22" w14:textId="4A91455C" w:rsidR="00BF1265" w:rsidRDefault="00BF1265" w:rsidP="00785EE2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Smart watch platform: </w:t>
      </w:r>
      <w:r w:rsidRPr="00BF1265">
        <w:rPr>
          <w:color w:val="000000"/>
          <w:lang w:val="en-GB" w:eastAsia="ko-KR"/>
        </w:rPr>
        <w:t>Actions ATS3085</w:t>
      </w:r>
      <w:proofErr w:type="gramStart"/>
      <w:r w:rsidRPr="00BF1265">
        <w:rPr>
          <w:color w:val="000000"/>
          <w:lang w:val="en-GB" w:eastAsia="ko-KR"/>
        </w:rPr>
        <w:t>C(</w:t>
      </w:r>
      <w:proofErr w:type="gramEnd"/>
      <w:r w:rsidRPr="00BF1265">
        <w:rPr>
          <w:color w:val="000000"/>
          <w:lang w:val="en-GB" w:eastAsia="ko-KR"/>
        </w:rPr>
        <w:t>481KB RAM)</w:t>
      </w:r>
      <w:r>
        <w:rPr>
          <w:color w:val="000000"/>
          <w:lang w:val="en-GB" w:eastAsia="ko-KR"/>
        </w:rPr>
        <w:t xml:space="preserve">, </w:t>
      </w:r>
      <w:proofErr w:type="spellStart"/>
      <w:r w:rsidR="00271CBB" w:rsidRPr="00271CBB">
        <w:rPr>
          <w:color w:val="000000"/>
          <w:lang w:val="en-GB" w:eastAsia="ko-KR"/>
        </w:rPr>
        <w:t>Goodix</w:t>
      </w:r>
      <w:proofErr w:type="spellEnd"/>
      <w:r w:rsidR="00271CBB" w:rsidRPr="00271CBB">
        <w:rPr>
          <w:color w:val="000000"/>
          <w:lang w:val="en-GB" w:eastAsia="ko-KR"/>
        </w:rPr>
        <w:t> GR5515(256KB RAM)</w:t>
      </w:r>
    </w:p>
    <w:sectPr w:rsidR="00BF1265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F0D2" w14:textId="77777777" w:rsidR="00284FA7" w:rsidRDefault="00284FA7" w:rsidP="003E3CCA">
      <w:r>
        <w:separator/>
      </w:r>
    </w:p>
  </w:endnote>
  <w:endnote w:type="continuationSeparator" w:id="0">
    <w:p w14:paraId="10CFDB69" w14:textId="77777777" w:rsidR="00284FA7" w:rsidRDefault="00284FA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8DE6" w14:textId="77777777" w:rsidR="00284FA7" w:rsidRDefault="00284FA7" w:rsidP="003E3CCA">
      <w:r>
        <w:separator/>
      </w:r>
    </w:p>
  </w:footnote>
  <w:footnote w:type="continuationSeparator" w:id="0">
    <w:p w14:paraId="44D8E3BE" w14:textId="77777777" w:rsidR="00284FA7" w:rsidRDefault="00284FA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3F5"/>
    <w:multiLevelType w:val="multilevel"/>
    <w:tmpl w:val="7482014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6376D"/>
    <w:multiLevelType w:val="hybridMultilevel"/>
    <w:tmpl w:val="29E4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562E"/>
    <w:multiLevelType w:val="hybridMultilevel"/>
    <w:tmpl w:val="F8F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33FE1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3E2F5E5F"/>
    <w:multiLevelType w:val="hybridMultilevel"/>
    <w:tmpl w:val="6958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C3C61C5"/>
    <w:multiLevelType w:val="hybridMultilevel"/>
    <w:tmpl w:val="0F4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1032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531"/>
    <w:multiLevelType w:val="multilevel"/>
    <w:tmpl w:val="7482014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42692"/>
    <w:multiLevelType w:val="hybridMultilevel"/>
    <w:tmpl w:val="97D66D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60C3"/>
    <w:multiLevelType w:val="multilevel"/>
    <w:tmpl w:val="7482014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B2E6CA6"/>
    <w:multiLevelType w:val="multilevel"/>
    <w:tmpl w:val="74820146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3."/>
      <w:lvlJc w:val="left"/>
      <w:pPr>
        <w:ind w:left="1691" w:hanging="360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num w:numId="1" w16cid:durableId="1057122794">
    <w:abstractNumId w:val="11"/>
  </w:num>
  <w:num w:numId="2" w16cid:durableId="1876039986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3"/>
  </w:num>
  <w:num w:numId="4" w16cid:durableId="103692237">
    <w:abstractNumId w:val="0"/>
  </w:num>
  <w:num w:numId="5" w16cid:durableId="1164974485">
    <w:abstractNumId w:val="5"/>
  </w:num>
  <w:num w:numId="6" w16cid:durableId="2051683805">
    <w:abstractNumId w:val="2"/>
  </w:num>
  <w:num w:numId="7" w16cid:durableId="317734711">
    <w:abstractNumId w:val="14"/>
  </w:num>
  <w:num w:numId="8" w16cid:durableId="1594430689">
    <w:abstractNumId w:val="8"/>
  </w:num>
  <w:num w:numId="9" w16cid:durableId="459424236">
    <w:abstractNumId w:val="6"/>
  </w:num>
  <w:num w:numId="10" w16cid:durableId="125971716">
    <w:abstractNumId w:val="4"/>
  </w:num>
  <w:num w:numId="11" w16cid:durableId="1107383042">
    <w:abstractNumId w:val="10"/>
  </w:num>
  <w:num w:numId="12" w16cid:durableId="1422991943">
    <w:abstractNumId w:val="1"/>
  </w:num>
  <w:num w:numId="13" w16cid:durableId="76945110">
    <w:abstractNumId w:val="9"/>
  </w:num>
  <w:num w:numId="14" w16cid:durableId="787773446">
    <w:abstractNumId w:val="7"/>
  </w:num>
  <w:num w:numId="15" w16cid:durableId="1417358491">
    <w:abstractNumId w:val="16"/>
  </w:num>
  <w:num w:numId="16" w16cid:durableId="907571713">
    <w:abstractNumId w:val="12"/>
  </w:num>
  <w:num w:numId="17" w16cid:durableId="446851702">
    <w:abstractNumId w:val="17"/>
  </w:num>
  <w:num w:numId="18" w16cid:durableId="1793285618">
    <w:abstractNumId w:val="15"/>
  </w:num>
  <w:num w:numId="19" w16cid:durableId="226109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A031F"/>
    <w:rsid w:val="000D2E8E"/>
    <w:rsid w:val="001537C1"/>
    <w:rsid w:val="001C1DF4"/>
    <w:rsid w:val="001E02E6"/>
    <w:rsid w:val="001F2798"/>
    <w:rsid w:val="001F3775"/>
    <w:rsid w:val="00217C23"/>
    <w:rsid w:val="00222273"/>
    <w:rsid w:val="002249F3"/>
    <w:rsid w:val="00237344"/>
    <w:rsid w:val="002427F9"/>
    <w:rsid w:val="00261415"/>
    <w:rsid w:val="00264D84"/>
    <w:rsid w:val="00271CBB"/>
    <w:rsid w:val="00284FA7"/>
    <w:rsid w:val="002B7CE0"/>
    <w:rsid w:val="0035061C"/>
    <w:rsid w:val="00371291"/>
    <w:rsid w:val="00391557"/>
    <w:rsid w:val="003C139C"/>
    <w:rsid w:val="003C61D3"/>
    <w:rsid w:val="003E3CCA"/>
    <w:rsid w:val="003F73AE"/>
    <w:rsid w:val="004413E3"/>
    <w:rsid w:val="00460249"/>
    <w:rsid w:val="004611B1"/>
    <w:rsid w:val="00465BDF"/>
    <w:rsid w:val="00472753"/>
    <w:rsid w:val="00475373"/>
    <w:rsid w:val="004B39C5"/>
    <w:rsid w:val="004B7C9D"/>
    <w:rsid w:val="004F32BA"/>
    <w:rsid w:val="00506074"/>
    <w:rsid w:val="00520885"/>
    <w:rsid w:val="005270ED"/>
    <w:rsid w:val="00533312"/>
    <w:rsid w:val="00543C35"/>
    <w:rsid w:val="00563415"/>
    <w:rsid w:val="0058559D"/>
    <w:rsid w:val="00593EAE"/>
    <w:rsid w:val="005D6DE1"/>
    <w:rsid w:val="005F7CE9"/>
    <w:rsid w:val="005F7DCB"/>
    <w:rsid w:val="006270CF"/>
    <w:rsid w:val="00673E4A"/>
    <w:rsid w:val="00684AE4"/>
    <w:rsid w:val="00693A06"/>
    <w:rsid w:val="006B5527"/>
    <w:rsid w:val="006C32F9"/>
    <w:rsid w:val="006D6515"/>
    <w:rsid w:val="006E51F2"/>
    <w:rsid w:val="006F0F47"/>
    <w:rsid w:val="0070117A"/>
    <w:rsid w:val="00753F1A"/>
    <w:rsid w:val="00762AFF"/>
    <w:rsid w:val="00792F5C"/>
    <w:rsid w:val="007932CD"/>
    <w:rsid w:val="00793ADB"/>
    <w:rsid w:val="007B2ED5"/>
    <w:rsid w:val="007C2A70"/>
    <w:rsid w:val="00823447"/>
    <w:rsid w:val="00824A77"/>
    <w:rsid w:val="0085528E"/>
    <w:rsid w:val="00855669"/>
    <w:rsid w:val="008852B0"/>
    <w:rsid w:val="008A0D0D"/>
    <w:rsid w:val="008B2784"/>
    <w:rsid w:val="008B6DA2"/>
    <w:rsid w:val="008C01DD"/>
    <w:rsid w:val="008C6939"/>
    <w:rsid w:val="009076CE"/>
    <w:rsid w:val="009A51B2"/>
    <w:rsid w:val="009B116B"/>
    <w:rsid w:val="009C1BBE"/>
    <w:rsid w:val="009D4DA1"/>
    <w:rsid w:val="009D6D22"/>
    <w:rsid w:val="009E1FF7"/>
    <w:rsid w:val="00A0455D"/>
    <w:rsid w:val="00A23D52"/>
    <w:rsid w:val="00A530C3"/>
    <w:rsid w:val="00A65641"/>
    <w:rsid w:val="00A8554F"/>
    <w:rsid w:val="00A9053C"/>
    <w:rsid w:val="00AD0024"/>
    <w:rsid w:val="00B21663"/>
    <w:rsid w:val="00B32828"/>
    <w:rsid w:val="00B35067"/>
    <w:rsid w:val="00B75939"/>
    <w:rsid w:val="00B83FA0"/>
    <w:rsid w:val="00BF1265"/>
    <w:rsid w:val="00C101FD"/>
    <w:rsid w:val="00C16DE2"/>
    <w:rsid w:val="00C34BCB"/>
    <w:rsid w:val="00C412D1"/>
    <w:rsid w:val="00C764F7"/>
    <w:rsid w:val="00CB64B6"/>
    <w:rsid w:val="00CD1195"/>
    <w:rsid w:val="00D06F14"/>
    <w:rsid w:val="00D66DFE"/>
    <w:rsid w:val="00D9576E"/>
    <w:rsid w:val="00DB0753"/>
    <w:rsid w:val="00DC3733"/>
    <w:rsid w:val="00DE7DE1"/>
    <w:rsid w:val="00DF2933"/>
    <w:rsid w:val="00DF3186"/>
    <w:rsid w:val="00E00BE9"/>
    <w:rsid w:val="00E24BEB"/>
    <w:rsid w:val="00E3671C"/>
    <w:rsid w:val="00E50080"/>
    <w:rsid w:val="00E56602"/>
    <w:rsid w:val="00E577F5"/>
    <w:rsid w:val="00E60AC6"/>
    <w:rsid w:val="00E661A9"/>
    <w:rsid w:val="00ED71DC"/>
    <w:rsid w:val="00F10464"/>
    <w:rsid w:val="00F163FB"/>
    <w:rsid w:val="00F3171F"/>
    <w:rsid w:val="00F4482A"/>
    <w:rsid w:val="00F5121D"/>
    <w:rsid w:val="00F7413F"/>
    <w:rsid w:val="00F827A5"/>
    <w:rsid w:val="00FB1A53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40</cp:revision>
  <dcterms:created xsi:type="dcterms:W3CDTF">2022-06-02T01:52:00Z</dcterms:created>
  <dcterms:modified xsi:type="dcterms:W3CDTF">2022-11-25T02:33:00Z</dcterms:modified>
</cp:coreProperties>
</file>