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56D29" w14:textId="10945B38" w:rsidR="001C0F5A" w:rsidRPr="0040388A" w:rsidRDefault="001C0F5A" w:rsidP="001C0F5A">
      <w:pPr>
        <w:jc w:val="center"/>
        <w:rPr>
          <w:rFonts w:ascii="Garamond" w:hAnsi="Garamond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000000"/>
          <w:sz w:val="28"/>
          <w:szCs w:val="28"/>
          <w:u w:val="single"/>
        </w:rPr>
        <w:t>NXP</w:t>
      </w:r>
      <w:r w:rsidR="0010456D">
        <w:rPr>
          <w:rFonts w:ascii="Garamond" w:hAnsi="Garamond"/>
          <w:b/>
          <w:bCs/>
          <w:color w:val="000000"/>
          <w:sz w:val="28"/>
          <w:szCs w:val="28"/>
          <w:u w:val="single"/>
        </w:rPr>
        <w:t>, TVS</w:t>
      </w:r>
      <w:r w:rsidRPr="0040388A">
        <w:rPr>
          <w:rFonts w:ascii="Garamond" w:hAnsi="Garamond"/>
          <w:b/>
          <w:bCs/>
          <w:color w:val="000000"/>
          <w:sz w:val="28"/>
          <w:szCs w:val="28"/>
          <w:u w:val="single"/>
        </w:rPr>
        <w:t xml:space="preserve"> and A&amp;W Conference Call Minutes</w:t>
      </w:r>
    </w:p>
    <w:p w14:paraId="3AB96F7F" w14:textId="77777777" w:rsidR="001C0F5A" w:rsidRDefault="001C0F5A" w:rsidP="001C0F5A">
      <w:pPr>
        <w:rPr>
          <w:rFonts w:ascii="Garamond" w:hAnsi="Garamond"/>
          <w:color w:val="000000"/>
        </w:rPr>
      </w:pPr>
    </w:p>
    <w:p w14:paraId="76F73E6A" w14:textId="04C48E23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Customer: </w:t>
      </w:r>
      <w:r w:rsidR="0010456D">
        <w:rPr>
          <w:rFonts w:ascii="Garamond" w:hAnsi="Garamond"/>
          <w:color w:val="000000"/>
        </w:rPr>
        <w:t>NXP, TVS</w:t>
      </w:r>
    </w:p>
    <w:p w14:paraId="06225C33" w14:textId="66ABDD1C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Meeting Day : 202</w:t>
      </w:r>
      <w:r w:rsidR="00E25955">
        <w:rPr>
          <w:rFonts w:ascii="Garamond" w:hAnsi="Garamond"/>
          <w:color w:val="000000"/>
        </w:rPr>
        <w:t>3</w:t>
      </w:r>
      <w:r>
        <w:rPr>
          <w:rFonts w:ascii="Garamond" w:hAnsi="Garamond"/>
          <w:color w:val="000000"/>
        </w:rPr>
        <w:t>.</w:t>
      </w:r>
      <w:r w:rsidR="00E25955">
        <w:rPr>
          <w:rFonts w:ascii="Garamond" w:hAnsi="Garamond"/>
          <w:color w:val="000000"/>
        </w:rPr>
        <w:t>2</w:t>
      </w:r>
      <w:r>
        <w:rPr>
          <w:rFonts w:ascii="Garamond" w:hAnsi="Garamond"/>
          <w:color w:val="000000"/>
        </w:rPr>
        <w:t>.2</w:t>
      </w:r>
      <w:r w:rsidR="0010456D">
        <w:rPr>
          <w:rFonts w:ascii="Garamond" w:hAnsi="Garamond"/>
          <w:color w:val="000000"/>
        </w:rPr>
        <w:t>2</w:t>
      </w:r>
    </w:p>
    <w:p w14:paraId="6F37D562" w14:textId="58D050BB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Method : </w:t>
      </w:r>
      <w:r w:rsidR="00E25955">
        <w:rPr>
          <w:rFonts w:ascii="Garamond" w:hAnsi="Garamond"/>
          <w:color w:val="000000"/>
        </w:rPr>
        <w:t xml:space="preserve">Online </w:t>
      </w:r>
    </w:p>
    <w:p w14:paraId="4328A1B3" w14:textId="5DE5FA4F" w:rsidR="00600E25" w:rsidRDefault="001C0F5A" w:rsidP="00F84AA8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Meeting Agend</w:t>
      </w:r>
      <w:r w:rsidR="0010456D">
        <w:rPr>
          <w:rFonts w:ascii="Garamond" w:hAnsi="Garamond"/>
          <w:color w:val="000000"/>
        </w:rPr>
        <w:t>a : NXP Introduction to TVS</w:t>
      </w:r>
    </w:p>
    <w:p w14:paraId="05E12572" w14:textId="4B18184B" w:rsidR="001C0F5A" w:rsidRPr="001B0398" w:rsidRDefault="00511AFC" w:rsidP="00F84AA8">
      <w:pPr>
        <w:rPr>
          <w:rFonts w:ascii="Garamond" w:hAnsi="Garamond"/>
        </w:rPr>
      </w:pPr>
      <w:r>
        <w:rPr>
          <w:rFonts w:ascii="Garamond" w:hAnsi="Garamond"/>
        </w:rPr>
        <w:t>Meeting Purpose : 3 Party collaboration discussion</w:t>
      </w:r>
    </w:p>
    <w:p w14:paraId="29664668" w14:textId="29C39730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Whether the results of the meeting achieved the expected purpose : </w:t>
      </w:r>
      <w:r w:rsidR="00F84AA8">
        <w:rPr>
          <w:rFonts w:ascii="Garamond" w:hAnsi="Garamond"/>
          <w:color w:val="000000"/>
        </w:rPr>
        <w:t>Ongoing</w:t>
      </w:r>
    </w:p>
    <w:p w14:paraId="53A7BBE7" w14:textId="77777777" w:rsidR="001C0F5A" w:rsidRPr="00F84AA8" w:rsidRDefault="001C0F5A" w:rsidP="001C0F5A">
      <w:pPr>
        <w:rPr>
          <w:rFonts w:ascii="Garamond" w:hAnsi="Garamond"/>
          <w:color w:val="000000"/>
        </w:rPr>
      </w:pPr>
    </w:p>
    <w:p w14:paraId="64E068A1" w14:textId="77777777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Participants:</w:t>
      </w:r>
    </w:p>
    <w:p w14:paraId="2D2398C4" w14:textId="38F43DED" w:rsidR="00511AFC" w:rsidRDefault="0086220B" w:rsidP="00F45494">
      <w:pPr>
        <w:pStyle w:val="a3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 w:rsidRPr="00511AFC">
        <w:rPr>
          <w:rFonts w:ascii="Garamond" w:hAnsi="Garamond"/>
          <w:color w:val="000000"/>
        </w:rPr>
        <w:t xml:space="preserve">NXP </w:t>
      </w:r>
      <w:r w:rsidR="001C0F5A" w:rsidRPr="00511AFC">
        <w:rPr>
          <w:rFonts w:ascii="Garamond" w:hAnsi="Garamond"/>
          <w:color w:val="000000"/>
        </w:rPr>
        <w:t xml:space="preserve">: </w:t>
      </w:r>
      <w:r w:rsidR="00511AFC" w:rsidRPr="00511AFC">
        <w:rPr>
          <w:rFonts w:ascii="Garamond" w:hAnsi="Garamond"/>
          <w:color w:val="000000"/>
        </w:rPr>
        <w:t>Deepak Rana, Vivek Vasantha; Deepak Kashyap; Suresh Rao</w:t>
      </w:r>
    </w:p>
    <w:p w14:paraId="0CF88D75" w14:textId="4C2E39BD" w:rsidR="006244FD" w:rsidRDefault="006244FD" w:rsidP="00F45494">
      <w:pPr>
        <w:pStyle w:val="a3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TVS : </w:t>
      </w:r>
      <w:r w:rsidRPr="00511AFC">
        <w:rPr>
          <w:rFonts w:ascii="Garamond" w:hAnsi="Garamond"/>
          <w:color w:val="000000"/>
        </w:rPr>
        <w:t>Pranjal Chakraborty; Ashish Jain</w:t>
      </w:r>
      <w:r>
        <w:rPr>
          <w:rFonts w:ascii="Garamond" w:hAnsi="Garamond"/>
          <w:color w:val="000000"/>
        </w:rPr>
        <w:t xml:space="preserve">; </w:t>
      </w:r>
    </w:p>
    <w:p w14:paraId="6F80CC75" w14:textId="2469DE0E" w:rsidR="001C0F5A" w:rsidRPr="00511AFC" w:rsidRDefault="00511AFC" w:rsidP="00F45494">
      <w:pPr>
        <w:pStyle w:val="a3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 w:rsidRPr="00511AFC">
        <w:rPr>
          <w:rFonts w:ascii="Garamond" w:hAnsi="Garamond"/>
          <w:color w:val="000000"/>
        </w:rPr>
        <w:t>A&amp;W : Alex</w:t>
      </w:r>
      <w:r w:rsidR="006244FD">
        <w:rPr>
          <w:rFonts w:ascii="Garamond" w:hAnsi="Garamond"/>
          <w:color w:val="000000"/>
        </w:rPr>
        <w:t>, Mingfa</w:t>
      </w:r>
    </w:p>
    <w:p w14:paraId="3B30A276" w14:textId="77777777" w:rsidR="001C0F5A" w:rsidRPr="00586E06" w:rsidRDefault="001C0F5A" w:rsidP="001C0F5A">
      <w:pPr>
        <w:rPr>
          <w:rFonts w:ascii="Garamond" w:hAnsi="Garamond"/>
          <w:color w:val="000000"/>
        </w:rPr>
      </w:pPr>
    </w:p>
    <w:p w14:paraId="53D54961" w14:textId="77777777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Summary:</w:t>
      </w:r>
    </w:p>
    <w:p w14:paraId="0C788320" w14:textId="179BB2D0" w:rsidR="006244FD" w:rsidRDefault="006244FD" w:rsidP="0002399B">
      <w:pPr>
        <w:pStyle w:val="a3"/>
        <w:numPr>
          <w:ilvl w:val="0"/>
          <w:numId w:val="7"/>
        </w:numPr>
        <w:ind w:leftChars="0"/>
        <w:rPr>
          <w:rFonts w:ascii="Garamond" w:hAnsi="Garamond"/>
        </w:rPr>
      </w:pPr>
      <w:r>
        <w:rPr>
          <w:rFonts w:ascii="Garamond" w:hAnsi="Garamond" w:hint="eastAsia"/>
        </w:rPr>
        <w:t>NXP introduced other TVS personnel and introduced A&amp;W 2 wheeler solution including Bluetooth stack, services, support, etc</w:t>
      </w:r>
      <w:r>
        <w:rPr>
          <w:rFonts w:ascii="Garamond" w:hAnsi="Garamond"/>
        </w:rPr>
        <w:t>…</w:t>
      </w:r>
    </w:p>
    <w:p w14:paraId="4B2786A4" w14:textId="25E34A0E" w:rsidR="006244FD" w:rsidRDefault="006244FD" w:rsidP="0002399B">
      <w:pPr>
        <w:pStyle w:val="a3"/>
        <w:numPr>
          <w:ilvl w:val="0"/>
          <w:numId w:val="7"/>
        </w:numPr>
        <w:ind w:leftChars="0"/>
        <w:rPr>
          <w:rFonts w:ascii="Garamond" w:hAnsi="Garamond"/>
        </w:rPr>
      </w:pPr>
      <w:r>
        <w:rPr>
          <w:rFonts w:ascii="Garamond" w:hAnsi="Garamond"/>
        </w:rPr>
        <w:t>NXP will feedback us regarding the NXP chip 9098 ticket we raise on their portal.</w:t>
      </w:r>
    </w:p>
    <w:p w14:paraId="50A51E0E" w14:textId="5808127B" w:rsidR="0064399A" w:rsidRPr="006244FD" w:rsidRDefault="00A27417" w:rsidP="00A969C1">
      <w:pPr>
        <w:pStyle w:val="a3"/>
        <w:numPr>
          <w:ilvl w:val="0"/>
          <w:numId w:val="7"/>
        </w:numPr>
        <w:ind w:leftChars="0"/>
        <w:rPr>
          <w:rFonts w:ascii="Garamond" w:hAnsi="Garamond"/>
        </w:rPr>
      </w:pPr>
      <w:r>
        <w:rPr>
          <w:rFonts w:ascii="Garamond" w:hAnsi="Garamond"/>
        </w:rPr>
        <w:t xml:space="preserve">Explained to them that the use case they require </w:t>
      </w:r>
      <w:r w:rsidR="0064399A" w:rsidRPr="006244FD">
        <w:rPr>
          <w:rFonts w:ascii="Garamond" w:hAnsi="Garamond"/>
        </w:rPr>
        <w:t xml:space="preserve">1) Intercom </w:t>
      </w:r>
      <w:r>
        <w:rPr>
          <w:rFonts w:ascii="Garamond" w:hAnsi="Garamond"/>
        </w:rPr>
        <w:t xml:space="preserve"> </w:t>
      </w:r>
      <w:r w:rsidR="0064399A" w:rsidRPr="006244FD">
        <w:rPr>
          <w:rFonts w:ascii="Garamond" w:hAnsi="Garamond"/>
        </w:rPr>
        <w:t>2) Concurrent A</w:t>
      </w:r>
      <w:r>
        <w:rPr>
          <w:rFonts w:ascii="Garamond" w:hAnsi="Garamond"/>
        </w:rPr>
        <w:t xml:space="preserve">2DP music streaming on 2 BT Helmet is not a problem as long as the chip supports it. </w:t>
      </w:r>
    </w:p>
    <w:p w14:paraId="7AC03FD4" w14:textId="5E51167D" w:rsidR="006D50A0" w:rsidRDefault="00A27417" w:rsidP="006D50A0">
      <w:pPr>
        <w:pStyle w:val="a3"/>
        <w:numPr>
          <w:ilvl w:val="0"/>
          <w:numId w:val="7"/>
        </w:numPr>
        <w:ind w:leftChars="0"/>
        <w:rPr>
          <w:rFonts w:ascii="Garamond" w:eastAsia="Malgun Gothic" w:hAnsi="Garamond"/>
          <w:color w:val="000000"/>
          <w:lang w:val="en-GB" w:eastAsia="ko-KR"/>
        </w:rPr>
      </w:pPr>
      <w:r>
        <w:rPr>
          <w:rFonts w:ascii="Garamond" w:eastAsia="Malgun Gothic" w:hAnsi="Garamond" w:hint="eastAsia"/>
          <w:color w:val="000000"/>
          <w:lang w:val="en-GB" w:eastAsia="ko-KR"/>
        </w:rPr>
        <w:t xml:space="preserve">The person introduced by NXP </w:t>
      </w:r>
      <w:r w:rsidR="00F82165">
        <w:rPr>
          <w:rFonts w:ascii="Garamond" w:eastAsia="Malgun Gothic" w:hAnsi="Garamond"/>
          <w:color w:val="000000"/>
          <w:lang w:val="en-GB" w:eastAsia="ko-KR"/>
        </w:rPr>
        <w:t xml:space="preserve">previously was </w:t>
      </w:r>
      <w:r>
        <w:rPr>
          <w:rFonts w:ascii="Garamond" w:eastAsia="Malgun Gothic" w:hAnsi="Garamond" w:hint="eastAsia"/>
          <w:color w:val="000000"/>
          <w:lang w:val="en-GB" w:eastAsia="ko-KR"/>
        </w:rPr>
        <w:t>from Harman so he says will check with his form</w:t>
      </w:r>
      <w:r w:rsidR="00F82165">
        <w:rPr>
          <w:rFonts w:ascii="Garamond" w:eastAsia="Malgun Gothic" w:hAnsi="Garamond" w:hint="eastAsia"/>
          <w:color w:val="000000"/>
          <w:lang w:val="en-GB" w:eastAsia="ko-KR"/>
        </w:rPr>
        <w:t xml:space="preserve">er colleagues as well about us. </w:t>
      </w:r>
    </w:p>
    <w:p w14:paraId="16C1C4C6" w14:textId="319B17BF" w:rsidR="00A27417" w:rsidRDefault="00A27417" w:rsidP="006D50A0">
      <w:pPr>
        <w:pStyle w:val="a3"/>
        <w:numPr>
          <w:ilvl w:val="0"/>
          <w:numId w:val="7"/>
        </w:numPr>
        <w:ind w:leftChars="0"/>
        <w:rPr>
          <w:rFonts w:ascii="Garamond" w:eastAsia="Malgun Gothic" w:hAnsi="Garamond"/>
          <w:color w:val="000000"/>
          <w:lang w:val="en-GB" w:eastAsia="ko-KR"/>
        </w:rPr>
      </w:pPr>
      <w:r>
        <w:rPr>
          <w:rFonts w:ascii="Garamond" w:eastAsia="Malgun Gothic" w:hAnsi="Garamond"/>
          <w:color w:val="000000"/>
          <w:lang w:val="en-GB" w:eastAsia="ko-KR"/>
        </w:rPr>
        <w:t xml:space="preserve">He mentioned about NDA so I said we already have established an NDA and can check with Mr. Ramalingam and Mr. Sangeeth. </w:t>
      </w:r>
    </w:p>
    <w:p w14:paraId="25EAD799" w14:textId="77777777" w:rsidR="00A27417" w:rsidRDefault="00A27417" w:rsidP="00A27417">
      <w:pPr>
        <w:pStyle w:val="a3"/>
        <w:ind w:leftChars="0" w:left="600"/>
        <w:rPr>
          <w:rFonts w:ascii="Garamond" w:eastAsia="Malgun Gothic" w:hAnsi="Garamond"/>
          <w:color w:val="000000"/>
          <w:lang w:val="en-GB" w:eastAsia="ko-KR"/>
        </w:rPr>
      </w:pPr>
    </w:p>
    <w:p w14:paraId="366CD2DE" w14:textId="77777777" w:rsidR="00780468" w:rsidRPr="00133121" w:rsidRDefault="00780468" w:rsidP="00780468">
      <w:pPr>
        <w:pStyle w:val="a3"/>
        <w:ind w:leftChars="0"/>
        <w:rPr>
          <w:rFonts w:ascii="Garamond" w:eastAsia="Malgun Gothic" w:hAnsi="Garamond"/>
          <w:color w:val="000000"/>
          <w:lang w:val="en-GB" w:eastAsia="ko-KR"/>
        </w:rPr>
      </w:pPr>
    </w:p>
    <w:p w14:paraId="02F620A4" w14:textId="77777777" w:rsidR="0000674C" w:rsidRPr="006D50A0" w:rsidRDefault="0000674C" w:rsidP="0000674C">
      <w:pPr>
        <w:rPr>
          <w:rFonts w:ascii="Garamond" w:eastAsia="Malgun Gothic" w:hAnsi="Garamond"/>
          <w:color w:val="000000"/>
          <w:lang w:val="en-GB" w:eastAsia="ko-KR"/>
        </w:rPr>
      </w:pPr>
    </w:p>
    <w:p w14:paraId="43CC2897" w14:textId="77777777" w:rsidR="001C0F5A" w:rsidRPr="00FB0A72" w:rsidRDefault="001C0F5A" w:rsidP="001C0F5A">
      <w:pPr>
        <w:rPr>
          <w:rFonts w:ascii="Garamond" w:hAnsi="Garamond"/>
          <w:color w:val="000000"/>
          <w:lang w:val="en-GB" w:eastAsia="ko-KR"/>
        </w:rPr>
      </w:pPr>
      <w:r w:rsidRPr="00FB0A72">
        <w:rPr>
          <w:rFonts w:ascii="Garamond" w:hAnsi="Garamond"/>
          <w:color w:val="000000"/>
          <w:lang w:val="en-GB" w:eastAsia="ko-KR"/>
        </w:rPr>
        <w:t>Action Item :</w:t>
      </w:r>
    </w:p>
    <w:p w14:paraId="5568F70F" w14:textId="5EF09AEB" w:rsidR="00F82165" w:rsidRPr="00F82165" w:rsidRDefault="00F82165" w:rsidP="00F82165">
      <w:pPr>
        <w:pStyle w:val="a3"/>
        <w:numPr>
          <w:ilvl w:val="0"/>
          <w:numId w:val="6"/>
        </w:numPr>
        <w:ind w:leftChars="0"/>
        <w:rPr>
          <w:rFonts w:ascii="Garamond" w:hAnsi="Garamond" w:hint="eastAsia"/>
        </w:rPr>
      </w:pPr>
      <w:r>
        <w:rPr>
          <w:rFonts w:ascii="Garamond" w:hAnsi="Garamond" w:hint="eastAsia"/>
        </w:rPr>
        <w:t xml:space="preserve">Although he says can check with </w:t>
      </w:r>
      <w:r>
        <w:rPr>
          <w:rFonts w:ascii="Garamond" w:hAnsi="Garamond"/>
        </w:rPr>
        <w:t xml:space="preserve">his colleague </w:t>
      </w:r>
      <w:r>
        <w:rPr>
          <w:rFonts w:ascii="Garamond" w:hAnsi="Garamond" w:hint="eastAsia"/>
        </w:rPr>
        <w:t xml:space="preserve">Mr. </w:t>
      </w:r>
      <w:r>
        <w:rPr>
          <w:rFonts w:ascii="Garamond" w:hAnsi="Garamond"/>
        </w:rPr>
        <w:t xml:space="preserve">Ramalingam, TVS says if we can provide more information like what OS our BT stack supports, etc.. so will update him a new powerpoint presentation. </w:t>
      </w:r>
      <w:bookmarkStart w:id="0" w:name="_GoBack"/>
      <w:bookmarkEnd w:id="0"/>
    </w:p>
    <w:sectPr w:rsidR="00F82165" w:rsidRPr="00F82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3BC6C" w14:textId="77777777" w:rsidR="00C77438" w:rsidRDefault="00C77438" w:rsidP="00E25955">
      <w:r>
        <w:separator/>
      </w:r>
    </w:p>
  </w:endnote>
  <w:endnote w:type="continuationSeparator" w:id="0">
    <w:p w14:paraId="60633385" w14:textId="77777777" w:rsidR="00C77438" w:rsidRDefault="00C77438" w:rsidP="00E2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270BD" w14:textId="77777777" w:rsidR="00C77438" w:rsidRDefault="00C77438" w:rsidP="00E25955">
      <w:r>
        <w:separator/>
      </w:r>
    </w:p>
  </w:footnote>
  <w:footnote w:type="continuationSeparator" w:id="0">
    <w:p w14:paraId="1495F7AB" w14:textId="77777777" w:rsidR="00C77438" w:rsidRDefault="00C77438" w:rsidP="00E25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E09A4"/>
    <w:multiLevelType w:val="hybridMultilevel"/>
    <w:tmpl w:val="F70874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D698C"/>
    <w:multiLevelType w:val="hybridMultilevel"/>
    <w:tmpl w:val="B9626E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BBA0E57"/>
    <w:multiLevelType w:val="hybridMultilevel"/>
    <w:tmpl w:val="90382606"/>
    <w:lvl w:ilvl="0" w:tplc="3D52D0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D3556C4"/>
    <w:multiLevelType w:val="hybridMultilevel"/>
    <w:tmpl w:val="78BAE2C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>
    <w:nsid w:val="586F74D8"/>
    <w:multiLevelType w:val="hybridMultilevel"/>
    <w:tmpl w:val="F7566976"/>
    <w:lvl w:ilvl="0" w:tplc="3D52D0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AC46318"/>
    <w:multiLevelType w:val="hybridMultilevel"/>
    <w:tmpl w:val="250CA9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60222CA"/>
    <w:multiLevelType w:val="hybridMultilevel"/>
    <w:tmpl w:val="C5BEB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5A"/>
    <w:rsid w:val="0000674C"/>
    <w:rsid w:val="00075B4D"/>
    <w:rsid w:val="000F2B5F"/>
    <w:rsid w:val="0010456D"/>
    <w:rsid w:val="00133121"/>
    <w:rsid w:val="001B0398"/>
    <w:rsid w:val="001C0F5A"/>
    <w:rsid w:val="002A64E5"/>
    <w:rsid w:val="00511AFC"/>
    <w:rsid w:val="00586E06"/>
    <w:rsid w:val="005D3974"/>
    <w:rsid w:val="00600E25"/>
    <w:rsid w:val="00603E00"/>
    <w:rsid w:val="00614136"/>
    <w:rsid w:val="006244FD"/>
    <w:rsid w:val="0064399A"/>
    <w:rsid w:val="006D50A0"/>
    <w:rsid w:val="00754B0C"/>
    <w:rsid w:val="00780468"/>
    <w:rsid w:val="007E39E8"/>
    <w:rsid w:val="00813B29"/>
    <w:rsid w:val="00855AEA"/>
    <w:rsid w:val="0086220B"/>
    <w:rsid w:val="00A27417"/>
    <w:rsid w:val="00B76868"/>
    <w:rsid w:val="00C77438"/>
    <w:rsid w:val="00C94390"/>
    <w:rsid w:val="00D22E21"/>
    <w:rsid w:val="00E25955"/>
    <w:rsid w:val="00E95930"/>
    <w:rsid w:val="00F82165"/>
    <w:rsid w:val="00F84AA8"/>
    <w:rsid w:val="00F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9E2C5"/>
  <w15:chartTrackingRefBased/>
  <w15:docId w15:val="{E2BC7921-DBD4-4719-BBC0-980B03C8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5A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F5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25955"/>
    <w:pPr>
      <w:tabs>
        <w:tab w:val="center" w:pos="4252"/>
        <w:tab w:val="right" w:pos="8504"/>
      </w:tabs>
      <w:snapToGrid w:val="0"/>
    </w:pPr>
    <w:rPr>
      <w:rFonts w:cs="Mangal"/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E25955"/>
    <w:rPr>
      <w:rFonts w:ascii="Calibri" w:eastAsia="PMingLiU" w:hAnsi="Calibri" w:cs="Mangal"/>
      <w:kern w:val="0"/>
      <w:sz w:val="20"/>
      <w:szCs w:val="18"/>
    </w:rPr>
  </w:style>
  <w:style w:type="paragraph" w:styleId="a6">
    <w:name w:val="footer"/>
    <w:basedOn w:val="a"/>
    <w:link w:val="a7"/>
    <w:uiPriority w:val="99"/>
    <w:unhideWhenUsed/>
    <w:rsid w:val="00E25955"/>
    <w:pPr>
      <w:tabs>
        <w:tab w:val="center" w:pos="4252"/>
        <w:tab w:val="right" w:pos="8504"/>
      </w:tabs>
      <w:snapToGrid w:val="0"/>
    </w:pPr>
    <w:rPr>
      <w:rFonts w:cs="Mangal"/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E25955"/>
    <w:rPr>
      <w:rFonts w:ascii="Calibri" w:eastAsia="PMingLiU" w:hAnsi="Calibri" w:cs="Mangal"/>
      <w:kern w:val="0"/>
      <w:sz w:val="20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76868"/>
    <w:pPr>
      <w:jc w:val="right"/>
    </w:pPr>
    <w:rPr>
      <w:rFonts w:cs="Mangal"/>
      <w:szCs w:val="21"/>
    </w:rPr>
  </w:style>
  <w:style w:type="character" w:customStyle="1" w:styleId="a9">
    <w:name w:val="日期 字元"/>
    <w:basedOn w:val="a0"/>
    <w:link w:val="a8"/>
    <w:uiPriority w:val="99"/>
    <w:semiHidden/>
    <w:rsid w:val="00B76868"/>
    <w:rPr>
      <w:rFonts w:ascii="Calibri" w:eastAsia="PMingLiU" w:hAnsi="Calibri" w:cs="Mang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智瀚科技(股)公司</dc:creator>
  <cp:keywords/>
  <dc:description/>
  <cp:lastModifiedBy>Microsoft 帳戶</cp:lastModifiedBy>
  <cp:revision>3</cp:revision>
  <dcterms:created xsi:type="dcterms:W3CDTF">2023-02-22T09:40:00Z</dcterms:created>
  <dcterms:modified xsi:type="dcterms:W3CDTF">2023-02-22T12:56:00Z</dcterms:modified>
</cp:coreProperties>
</file>