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7DD7F2B6" w:rsidR="007C2A70" w:rsidRPr="007C2A70" w:rsidRDefault="008C6939" w:rsidP="003E3CCA">
      <w:pPr>
        <w:rPr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362761">
        <w:rPr>
          <w:color w:val="000000"/>
          <w:sz w:val="22"/>
          <w:szCs w:val="22"/>
        </w:rPr>
        <w:t xml:space="preserve">Telechips Singapore, RKE, </w:t>
      </w:r>
      <w:proofErr w:type="spellStart"/>
      <w:r w:rsidR="00362761">
        <w:rPr>
          <w:color w:val="000000"/>
          <w:sz w:val="22"/>
          <w:szCs w:val="22"/>
        </w:rPr>
        <w:t>Geocon</w:t>
      </w:r>
      <w:proofErr w:type="spellEnd"/>
      <w:r w:rsidR="00362761">
        <w:rPr>
          <w:color w:val="000000"/>
          <w:sz w:val="22"/>
          <w:szCs w:val="22"/>
        </w:rPr>
        <w:t xml:space="preserve"> </w:t>
      </w:r>
    </w:p>
    <w:p w14:paraId="00F26CEC" w14:textId="42D89CA9" w:rsidR="007C2A70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Day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8C01DD">
        <w:rPr>
          <w:color w:val="000000"/>
          <w:sz w:val="22"/>
          <w:szCs w:val="22"/>
        </w:rPr>
        <w:t xml:space="preserve"> 202</w:t>
      </w:r>
      <w:r w:rsidR="00932567">
        <w:rPr>
          <w:color w:val="000000"/>
          <w:sz w:val="22"/>
          <w:szCs w:val="22"/>
        </w:rPr>
        <w:t>3</w:t>
      </w:r>
      <w:r w:rsidR="008C01DD">
        <w:rPr>
          <w:color w:val="000000"/>
          <w:sz w:val="22"/>
          <w:szCs w:val="22"/>
        </w:rPr>
        <w:t>.</w:t>
      </w:r>
      <w:r w:rsidR="00B91045">
        <w:rPr>
          <w:color w:val="000000"/>
          <w:sz w:val="22"/>
          <w:szCs w:val="22"/>
        </w:rPr>
        <w:t>10</w:t>
      </w:r>
      <w:r w:rsidR="00362761">
        <w:rPr>
          <w:color w:val="000000"/>
          <w:sz w:val="22"/>
          <w:szCs w:val="22"/>
        </w:rPr>
        <w:t>.26</w:t>
      </w:r>
    </w:p>
    <w:p w14:paraId="45F114EB" w14:textId="14BA5FB9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Method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362761">
        <w:rPr>
          <w:color w:val="000000"/>
          <w:sz w:val="22"/>
          <w:szCs w:val="22"/>
        </w:rPr>
        <w:t xml:space="preserve"> F2F</w:t>
      </w:r>
    </w:p>
    <w:p w14:paraId="080BB64F" w14:textId="2A69B7B6" w:rsidR="007C2A70" w:rsidRPr="00823447" w:rsidRDefault="007C2A70" w:rsidP="003E3CCA">
      <w:pPr>
        <w:rPr>
          <w:rFonts w:eastAsiaTheme="minorEastAsia"/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Agenda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B91045">
        <w:rPr>
          <w:color w:val="000000"/>
          <w:sz w:val="22"/>
          <w:szCs w:val="22"/>
        </w:rPr>
        <w:t xml:space="preserve"> </w:t>
      </w:r>
      <w:r w:rsidR="00362761">
        <w:rPr>
          <w:color w:val="000000"/>
          <w:sz w:val="22"/>
          <w:szCs w:val="22"/>
        </w:rPr>
        <w:t xml:space="preserve">Partnership </w:t>
      </w:r>
    </w:p>
    <w:p w14:paraId="04ED5EE7" w14:textId="5517548D" w:rsidR="007C2A70" w:rsidRPr="00823447" w:rsidRDefault="007C2A70" w:rsidP="00823447">
      <w:pPr>
        <w:rPr>
          <w:rFonts w:eastAsia="Malgun Gothic"/>
          <w:color w:val="000000"/>
          <w:sz w:val="22"/>
          <w:szCs w:val="22"/>
          <w:lang w:eastAsia="ko-KR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</w:t>
      </w:r>
      <w:proofErr w:type="gramStart"/>
      <w:r>
        <w:rPr>
          <w:color w:val="000000"/>
          <w:sz w:val="22"/>
          <w:szCs w:val="22"/>
        </w:rPr>
        <w:t xml:space="preserve">Purpose </w:t>
      </w:r>
      <w:r>
        <w:rPr>
          <w:rFonts w:hint="eastAsia"/>
          <w:color w:val="000000"/>
          <w:sz w:val="22"/>
          <w:szCs w:val="22"/>
        </w:rPr>
        <w:t>:</w:t>
      </w:r>
      <w:proofErr w:type="gramEnd"/>
      <w:r w:rsidR="00B91045">
        <w:rPr>
          <w:color w:val="000000"/>
          <w:sz w:val="22"/>
          <w:szCs w:val="22"/>
        </w:rPr>
        <w:t xml:space="preserve"> same as above</w:t>
      </w:r>
    </w:p>
    <w:p w14:paraId="7678A319" w14:textId="563977E9" w:rsidR="007C2A70" w:rsidRDefault="007C2A70" w:rsidP="003E3CCA">
      <w:pPr>
        <w:rPr>
          <w:color w:val="000000"/>
          <w:sz w:val="22"/>
          <w:szCs w:val="22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362761">
        <w:rPr>
          <w:color w:val="000000"/>
          <w:sz w:val="22"/>
          <w:szCs w:val="22"/>
        </w:rPr>
        <w:t xml:space="preserve"> </w:t>
      </w:r>
      <w:proofErr w:type="gramStart"/>
      <w:r w:rsidR="00362761">
        <w:rPr>
          <w:color w:val="000000"/>
          <w:sz w:val="22"/>
          <w:szCs w:val="22"/>
        </w:rPr>
        <w:t>Yes</w:t>
      </w:r>
      <w:proofErr w:type="gramEnd"/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4E912104" w14:textId="3C270F23" w:rsidR="007932CD" w:rsidRDefault="00362761" w:rsidP="007932CD">
      <w:pPr>
        <w:pStyle w:val="a3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Telechips Singapore:</w:t>
      </w:r>
    </w:p>
    <w:p w14:paraId="6158FFE3" w14:textId="650634A4" w:rsidR="00362761" w:rsidRDefault="00362761" w:rsidP="00362761">
      <w:pPr>
        <w:pStyle w:val="a3"/>
        <w:numPr>
          <w:ilvl w:val="1"/>
          <w:numId w:val="6"/>
        </w:numPr>
        <w:rPr>
          <w:color w:val="000000"/>
        </w:rPr>
      </w:pPr>
      <w:r>
        <w:rPr>
          <w:color w:val="000000"/>
        </w:rPr>
        <w:t xml:space="preserve">Lim Jit </w:t>
      </w:r>
      <w:proofErr w:type="gramStart"/>
      <w:r>
        <w:rPr>
          <w:color w:val="000000"/>
        </w:rPr>
        <w:t>Fei :</w:t>
      </w:r>
      <w:proofErr w:type="gramEnd"/>
      <w:r>
        <w:rPr>
          <w:color w:val="000000"/>
        </w:rPr>
        <w:t xml:space="preserve"> </w:t>
      </w:r>
      <w:r w:rsidRPr="00362761">
        <w:rPr>
          <w:color w:val="000000"/>
        </w:rPr>
        <w:t>Regional FAE</w:t>
      </w:r>
    </w:p>
    <w:p w14:paraId="0D66D7BB" w14:textId="4BFF46FB" w:rsidR="007932CD" w:rsidRDefault="00362761" w:rsidP="007932CD">
      <w:pPr>
        <w:pStyle w:val="a3"/>
        <w:numPr>
          <w:ilvl w:val="1"/>
          <w:numId w:val="6"/>
        </w:numPr>
        <w:rPr>
          <w:color w:val="000000"/>
        </w:rPr>
      </w:pPr>
      <w:r>
        <w:rPr>
          <w:color w:val="000000"/>
        </w:rPr>
        <w:t>Daniel Ho: Manager (ASEAN &amp; India)</w:t>
      </w:r>
    </w:p>
    <w:p w14:paraId="41DF5E66" w14:textId="642BFD24" w:rsidR="00362761" w:rsidRDefault="00362761" w:rsidP="00362761">
      <w:pPr>
        <w:pStyle w:val="a3"/>
        <w:numPr>
          <w:ilvl w:val="0"/>
          <w:numId w:val="6"/>
        </w:numPr>
        <w:rPr>
          <w:color w:val="000000"/>
        </w:rPr>
      </w:pPr>
      <w:r>
        <w:rPr>
          <w:color w:val="000000"/>
        </w:rPr>
        <w:t xml:space="preserve">Ramakrishna Electro </w:t>
      </w:r>
      <w:proofErr w:type="gramStart"/>
      <w:r>
        <w:rPr>
          <w:color w:val="000000"/>
        </w:rPr>
        <w:t>Components(</w:t>
      </w:r>
      <w:proofErr w:type="gramEnd"/>
      <w:r>
        <w:rPr>
          <w:color w:val="000000"/>
        </w:rPr>
        <w:t>RKE)</w:t>
      </w:r>
      <w:r w:rsidR="00111B1A">
        <w:rPr>
          <w:color w:val="000000"/>
        </w:rPr>
        <w:t xml:space="preserve"> – No 1 chip distributor in India of ST, NXP, Telechips, </w:t>
      </w:r>
      <w:proofErr w:type="spellStart"/>
      <w:r w:rsidR="00111B1A">
        <w:rPr>
          <w:color w:val="000000"/>
        </w:rPr>
        <w:t>Thoshiba</w:t>
      </w:r>
      <w:proofErr w:type="spellEnd"/>
      <w:r w:rsidR="00111B1A">
        <w:rPr>
          <w:color w:val="000000"/>
        </w:rPr>
        <w:t xml:space="preserve">, </w:t>
      </w:r>
      <w:proofErr w:type="spellStart"/>
      <w:r w:rsidR="00111B1A">
        <w:rPr>
          <w:color w:val="000000"/>
        </w:rPr>
        <w:t>Quectel</w:t>
      </w:r>
      <w:proofErr w:type="spellEnd"/>
      <w:r w:rsidR="00111B1A">
        <w:rPr>
          <w:color w:val="000000"/>
        </w:rPr>
        <w:t xml:space="preserve">, </w:t>
      </w:r>
      <w:proofErr w:type="spellStart"/>
      <w:r w:rsidR="00111B1A">
        <w:rPr>
          <w:color w:val="000000"/>
        </w:rPr>
        <w:t>Nuvoton</w:t>
      </w:r>
      <w:proofErr w:type="spellEnd"/>
      <w:r w:rsidR="00111B1A">
        <w:rPr>
          <w:color w:val="000000"/>
        </w:rPr>
        <w:t xml:space="preserve">, </w:t>
      </w:r>
      <w:proofErr w:type="spellStart"/>
      <w:r w:rsidR="00111B1A">
        <w:rPr>
          <w:color w:val="000000"/>
        </w:rPr>
        <w:t>Pansonic</w:t>
      </w:r>
      <w:proofErr w:type="spellEnd"/>
      <w:r w:rsidR="00111B1A">
        <w:rPr>
          <w:color w:val="000000"/>
        </w:rPr>
        <w:t xml:space="preserve"> etc..</w:t>
      </w:r>
    </w:p>
    <w:p w14:paraId="634E8C19" w14:textId="6FDA32AC" w:rsidR="00362761" w:rsidRDefault="00362761" w:rsidP="00362761">
      <w:pPr>
        <w:pStyle w:val="a3"/>
        <w:numPr>
          <w:ilvl w:val="1"/>
          <w:numId w:val="6"/>
        </w:numPr>
        <w:rPr>
          <w:color w:val="000000"/>
        </w:rPr>
      </w:pPr>
      <w:r>
        <w:rPr>
          <w:color w:val="000000"/>
        </w:rPr>
        <w:t>Shivang Luthra: Managing Director (Decision Maker)</w:t>
      </w:r>
    </w:p>
    <w:p w14:paraId="092FA7D8" w14:textId="131551B0" w:rsidR="00362761" w:rsidRDefault="00362761" w:rsidP="00362761">
      <w:pPr>
        <w:pStyle w:val="a3"/>
        <w:numPr>
          <w:ilvl w:val="1"/>
          <w:numId w:val="6"/>
        </w:numPr>
        <w:rPr>
          <w:color w:val="000000"/>
        </w:rPr>
      </w:pPr>
      <w:r>
        <w:rPr>
          <w:color w:val="000000"/>
        </w:rPr>
        <w:t>Ashok Kumar: FAE manager in charge of Product Marketing</w:t>
      </w:r>
    </w:p>
    <w:p w14:paraId="48CE2350" w14:textId="7A707F7A" w:rsidR="00362761" w:rsidRDefault="00362761" w:rsidP="00362761">
      <w:pPr>
        <w:pStyle w:val="a3"/>
        <w:numPr>
          <w:ilvl w:val="1"/>
          <w:numId w:val="6"/>
        </w:numPr>
        <w:rPr>
          <w:color w:val="000000"/>
        </w:rPr>
      </w:pPr>
      <w:r>
        <w:rPr>
          <w:color w:val="000000"/>
        </w:rPr>
        <w:t>Tushar Tyagi: FA</w:t>
      </w:r>
      <w:r w:rsidR="00111B1A">
        <w:rPr>
          <w:color w:val="000000"/>
        </w:rPr>
        <w:t>E</w:t>
      </w:r>
    </w:p>
    <w:p w14:paraId="709846EA" w14:textId="5A5E6D43" w:rsidR="00362761" w:rsidRDefault="00362761" w:rsidP="00362761">
      <w:pPr>
        <w:pStyle w:val="a3"/>
        <w:numPr>
          <w:ilvl w:val="0"/>
          <w:numId w:val="6"/>
        </w:numPr>
        <w:rPr>
          <w:color w:val="000000"/>
        </w:rPr>
      </w:pPr>
      <w:proofErr w:type="spellStart"/>
      <w:r>
        <w:rPr>
          <w:color w:val="000000"/>
        </w:rPr>
        <w:t>Geocon</w:t>
      </w:r>
      <w:proofErr w:type="spellEnd"/>
      <w:r w:rsidR="00111B1A">
        <w:rPr>
          <w:color w:val="000000"/>
        </w:rPr>
        <w:t xml:space="preserve"> (part of Champion Semi, IDH) RKE’s partner design house</w:t>
      </w:r>
      <w:r w:rsidR="00790AA2">
        <w:rPr>
          <w:color w:val="000000"/>
        </w:rPr>
        <w:t xml:space="preserve"> for SW and HW</w:t>
      </w:r>
      <w:r w:rsidR="00111B1A">
        <w:rPr>
          <w:color w:val="000000"/>
        </w:rPr>
        <w:t xml:space="preserve">. </w:t>
      </w:r>
    </w:p>
    <w:p w14:paraId="50D2ACDB" w14:textId="55E1B593" w:rsidR="00111B1A" w:rsidRDefault="00362761" w:rsidP="00111B1A">
      <w:pPr>
        <w:pStyle w:val="a3"/>
        <w:numPr>
          <w:ilvl w:val="1"/>
          <w:numId w:val="6"/>
        </w:numPr>
        <w:rPr>
          <w:color w:val="000000"/>
        </w:rPr>
      </w:pPr>
      <w:r>
        <w:rPr>
          <w:color w:val="000000"/>
        </w:rPr>
        <w:t>Sahil Khan: Founder</w:t>
      </w:r>
      <w:r w:rsidR="00111B1A">
        <w:rPr>
          <w:color w:val="000000"/>
        </w:rPr>
        <w:t>, Software Architecture</w:t>
      </w:r>
    </w:p>
    <w:p w14:paraId="3FF75695" w14:textId="77777777" w:rsidR="00111B1A" w:rsidRDefault="00111B1A" w:rsidP="00111B1A">
      <w:pPr>
        <w:rPr>
          <w:color w:val="000000"/>
        </w:rPr>
      </w:pPr>
    </w:p>
    <w:p w14:paraId="6E2B6C05" w14:textId="1BB3A553" w:rsidR="00111B1A" w:rsidRPr="00111B1A" w:rsidRDefault="00111B1A" w:rsidP="00111B1A">
      <w:pPr>
        <w:rPr>
          <w:color w:val="000000"/>
        </w:rPr>
      </w:pPr>
    </w:p>
    <w:p w14:paraId="243A3512" w14:textId="213159A0" w:rsidR="003E3CCA" w:rsidRDefault="00790AA2" w:rsidP="003E3CCA">
      <w:pPr>
        <w:rPr>
          <w:b/>
          <w:bCs/>
          <w:color w:val="000000"/>
          <w:sz w:val="22"/>
          <w:szCs w:val="22"/>
        </w:rPr>
      </w:pPr>
      <w:proofErr w:type="spellStart"/>
      <w:r>
        <w:rPr>
          <w:b/>
          <w:bCs/>
          <w:color w:val="000000"/>
          <w:sz w:val="22"/>
          <w:szCs w:val="22"/>
        </w:rPr>
        <w:t>Backgroud</w:t>
      </w:r>
      <w:proofErr w:type="spellEnd"/>
      <w:r w:rsidR="003E3CCA">
        <w:rPr>
          <w:b/>
          <w:bCs/>
          <w:color w:val="000000"/>
          <w:sz w:val="22"/>
          <w:szCs w:val="22"/>
        </w:rPr>
        <w:t>:</w:t>
      </w:r>
    </w:p>
    <w:p w14:paraId="30234567" w14:textId="41E190DB" w:rsidR="00111B1A" w:rsidRDefault="00111B1A" w:rsidP="00111B1A">
      <w:pPr>
        <w:pStyle w:val="a3"/>
        <w:numPr>
          <w:ilvl w:val="0"/>
          <w:numId w:val="9"/>
        </w:numPr>
        <w:contextualSpacing w:val="0"/>
        <w:rPr>
          <w:color w:val="000000"/>
          <w:lang w:val="en-GB" w:eastAsia="ko-KR"/>
        </w:rPr>
      </w:pPr>
      <w:r w:rsidRPr="00111B1A">
        <w:rPr>
          <w:color w:val="000000"/>
          <w:lang w:val="en-GB" w:eastAsia="ko-KR"/>
        </w:rPr>
        <w:t>Above 3 companies are develop</w:t>
      </w:r>
      <w:r w:rsidR="00790AA2">
        <w:rPr>
          <w:color w:val="000000"/>
          <w:lang w:val="en-GB" w:eastAsia="ko-KR"/>
        </w:rPr>
        <w:t>ing</w:t>
      </w:r>
      <w:r w:rsidRPr="00111B1A">
        <w:rPr>
          <w:color w:val="000000"/>
          <w:lang w:val="en-GB" w:eastAsia="ko-KR"/>
        </w:rPr>
        <w:t xml:space="preserve"> a POC</w:t>
      </w:r>
      <w:r>
        <w:rPr>
          <w:color w:val="000000"/>
          <w:lang w:val="en-GB" w:eastAsia="ko-KR"/>
        </w:rPr>
        <w:t xml:space="preserve"> for 2W targeting</w:t>
      </w:r>
      <w:r w:rsidR="00790AA2">
        <w:rPr>
          <w:color w:val="000000"/>
          <w:lang w:val="en-GB" w:eastAsia="ko-KR"/>
        </w:rPr>
        <w:t xml:space="preserve"> in the near </w:t>
      </w:r>
      <w:proofErr w:type="gramStart"/>
      <w:r w:rsidR="00790AA2">
        <w:rPr>
          <w:color w:val="000000"/>
          <w:lang w:val="en-GB" w:eastAsia="ko-KR"/>
        </w:rPr>
        <w:t>future</w:t>
      </w:r>
      <w:proofErr w:type="gramEnd"/>
    </w:p>
    <w:p w14:paraId="52B9FD0B" w14:textId="42E98047" w:rsidR="00111B1A" w:rsidRDefault="00111B1A" w:rsidP="00111B1A">
      <w:pPr>
        <w:pStyle w:val="a3"/>
        <w:numPr>
          <w:ilvl w:val="1"/>
          <w:numId w:val="9"/>
        </w:numPr>
        <w:contextualSpacing w:val="0"/>
        <w:rPr>
          <w:color w:val="000000"/>
          <w:lang w:val="en-GB" w:eastAsia="ko-KR"/>
        </w:rPr>
      </w:pPr>
      <w:proofErr w:type="spellStart"/>
      <w:r>
        <w:rPr>
          <w:color w:val="000000"/>
          <w:lang w:val="en-GB" w:eastAsia="ko-KR"/>
        </w:rPr>
        <w:t>Napino</w:t>
      </w:r>
      <w:proofErr w:type="spellEnd"/>
      <w:r>
        <w:rPr>
          <w:color w:val="000000"/>
          <w:lang w:val="en-GB" w:eastAsia="ko-KR"/>
        </w:rPr>
        <w:t xml:space="preserve">, Tier 1 for Hero, TVS etc </w:t>
      </w:r>
    </w:p>
    <w:p w14:paraId="4612A7F7" w14:textId="086B5670" w:rsidR="00111B1A" w:rsidRDefault="00111B1A" w:rsidP="00111B1A">
      <w:pPr>
        <w:pStyle w:val="a3"/>
        <w:numPr>
          <w:ilvl w:val="1"/>
          <w:numId w:val="9"/>
        </w:numPr>
        <w:contextualSpacing w:val="0"/>
        <w:rPr>
          <w:color w:val="000000"/>
          <w:lang w:val="en-GB" w:eastAsia="ko-KR"/>
        </w:rPr>
      </w:pPr>
      <w:proofErr w:type="spellStart"/>
      <w:r w:rsidRPr="00111B1A">
        <w:rPr>
          <w:color w:val="000000"/>
          <w:lang w:val="en-GB" w:eastAsia="ko-KR"/>
        </w:rPr>
        <w:t>Suprojit</w:t>
      </w:r>
      <w:proofErr w:type="spellEnd"/>
      <w:r>
        <w:rPr>
          <w:color w:val="000000"/>
          <w:lang w:val="en-GB" w:eastAsia="ko-KR"/>
        </w:rPr>
        <w:t>, Tier 1</w:t>
      </w:r>
    </w:p>
    <w:p w14:paraId="5BDB7912" w14:textId="057EF1F6" w:rsidR="00111B1A" w:rsidRDefault="00111B1A" w:rsidP="00111B1A">
      <w:pPr>
        <w:pStyle w:val="a3"/>
        <w:numPr>
          <w:ilvl w:val="0"/>
          <w:numId w:val="9"/>
        </w:numPr>
        <w:contextualSpacing w:val="0"/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However</w:t>
      </w:r>
      <w:r w:rsidR="00790AA2">
        <w:rPr>
          <w:color w:val="000000"/>
          <w:lang w:val="en-GB" w:eastAsia="ko-KR"/>
        </w:rPr>
        <w:t>,</w:t>
      </w:r>
      <w:r>
        <w:rPr>
          <w:color w:val="000000"/>
          <w:lang w:val="en-GB" w:eastAsia="ko-KR"/>
        </w:rPr>
        <w:t xml:space="preserve"> the design </w:t>
      </w:r>
      <w:r w:rsidR="00790AA2">
        <w:rPr>
          <w:color w:val="000000"/>
          <w:lang w:val="en-GB" w:eastAsia="ko-KR"/>
        </w:rPr>
        <w:t xml:space="preserve">house doesn’t seem to have a capability of SW SI and current CP vendor </w:t>
      </w:r>
      <w:proofErr w:type="spellStart"/>
      <w:r w:rsidR="00790AA2">
        <w:rPr>
          <w:color w:val="000000"/>
          <w:lang w:val="en-GB" w:eastAsia="ko-KR"/>
        </w:rPr>
        <w:t>ChipSync</w:t>
      </w:r>
      <w:proofErr w:type="spellEnd"/>
      <w:r w:rsidR="00790AA2">
        <w:rPr>
          <w:color w:val="000000"/>
          <w:lang w:val="en-GB" w:eastAsia="ko-KR"/>
        </w:rPr>
        <w:t xml:space="preserve"> is not cooperative. They’re charging 100K of NRE for POC. </w:t>
      </w:r>
    </w:p>
    <w:p w14:paraId="178E8EC4" w14:textId="4F9E2404" w:rsidR="00790AA2" w:rsidRDefault="00790AA2" w:rsidP="00790AA2">
      <w:pPr>
        <w:pStyle w:val="a3"/>
        <w:numPr>
          <w:ilvl w:val="0"/>
          <w:numId w:val="9"/>
        </w:numPr>
        <w:contextualSpacing w:val="0"/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Therefore, Telechips Singaproe introduced A&amp;W to their Agent, RKE and the design house to complete 2W POC.</w:t>
      </w:r>
    </w:p>
    <w:p w14:paraId="17DE2DBE" w14:textId="77777777" w:rsidR="00790AA2" w:rsidRPr="00790AA2" w:rsidRDefault="00790AA2" w:rsidP="00790AA2">
      <w:pPr>
        <w:ind w:left="360"/>
        <w:rPr>
          <w:color w:val="000000"/>
          <w:lang w:val="en-GB" w:eastAsia="ko-KR"/>
        </w:rPr>
      </w:pPr>
    </w:p>
    <w:p w14:paraId="45C9C3B9" w14:textId="023F8F76" w:rsidR="00790AA2" w:rsidRPr="002A60A6" w:rsidRDefault="00790AA2" w:rsidP="002A60A6">
      <w:pPr>
        <w:rPr>
          <w:b/>
          <w:bCs/>
          <w:color w:val="000000"/>
          <w:lang w:val="en-GB" w:eastAsia="ko-KR"/>
        </w:rPr>
      </w:pPr>
      <w:r>
        <w:rPr>
          <w:b/>
          <w:bCs/>
          <w:color w:val="000000"/>
          <w:lang w:val="en-GB" w:eastAsia="ko-KR"/>
        </w:rPr>
        <w:t>Summary:</w:t>
      </w:r>
    </w:p>
    <w:p w14:paraId="10724667" w14:textId="77777777" w:rsidR="00C26CCD" w:rsidRDefault="002A60A6" w:rsidP="00790AA2">
      <w:pPr>
        <w:pStyle w:val="a3"/>
        <w:numPr>
          <w:ilvl w:val="0"/>
          <w:numId w:val="12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RKE wishes to have a partnership with A&amp;W</w:t>
      </w:r>
      <w:r w:rsidR="00C26CCD">
        <w:rPr>
          <w:color w:val="000000"/>
          <w:lang w:val="en-GB" w:eastAsia="ko-KR"/>
        </w:rPr>
        <w:t xml:space="preserve"> for PLG and even SW SI.</w:t>
      </w:r>
    </w:p>
    <w:p w14:paraId="6B729426" w14:textId="56855EC4" w:rsidR="002A60A6" w:rsidRDefault="00C26CCD" w:rsidP="00C26CCD">
      <w:pPr>
        <w:pStyle w:val="a3"/>
        <w:numPr>
          <w:ilvl w:val="1"/>
          <w:numId w:val="12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Telechips Singapore would check with their HQ and let us know if they could</w:t>
      </w:r>
      <w:r w:rsidR="004536B3">
        <w:rPr>
          <w:color w:val="000000"/>
          <w:lang w:val="en-GB" w:eastAsia="ko-KR"/>
        </w:rPr>
        <w:t xml:space="preserve"> support us as their SI.</w:t>
      </w:r>
      <w:r w:rsidR="002A60A6">
        <w:rPr>
          <w:color w:val="000000"/>
          <w:lang w:val="en-GB" w:eastAsia="ko-KR"/>
        </w:rPr>
        <w:t xml:space="preserve"> </w:t>
      </w:r>
    </w:p>
    <w:p w14:paraId="138C63ED" w14:textId="4ADCFC03" w:rsidR="00C26CCD" w:rsidRDefault="002A60A6" w:rsidP="00C26CCD">
      <w:pPr>
        <w:pStyle w:val="a3"/>
        <w:numPr>
          <w:ilvl w:val="0"/>
          <w:numId w:val="12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RKE would</w:t>
      </w:r>
      <w:r w:rsidR="00C26CCD">
        <w:rPr>
          <w:color w:val="000000"/>
          <w:lang w:val="en-GB" w:eastAsia="ko-KR"/>
        </w:rPr>
        <w:t xml:space="preserve"> like</w:t>
      </w:r>
      <w:r>
        <w:rPr>
          <w:color w:val="000000"/>
          <w:lang w:val="en-GB" w:eastAsia="ko-KR"/>
        </w:rPr>
        <w:t xml:space="preserve"> </w:t>
      </w:r>
      <w:r w:rsidR="00C26CCD">
        <w:rPr>
          <w:color w:val="000000"/>
          <w:lang w:val="en-GB" w:eastAsia="ko-KR"/>
        </w:rPr>
        <w:t xml:space="preserve">to </w:t>
      </w:r>
      <w:r>
        <w:rPr>
          <w:color w:val="000000"/>
          <w:lang w:val="en-GB" w:eastAsia="ko-KR"/>
        </w:rPr>
        <w:t xml:space="preserve">combine Telechips and A&amp;W </w:t>
      </w:r>
      <w:r w:rsidR="00C26CCD">
        <w:rPr>
          <w:color w:val="000000"/>
          <w:lang w:val="en-GB" w:eastAsia="ko-KR"/>
        </w:rPr>
        <w:t xml:space="preserve">and then add their markup. </w:t>
      </w:r>
    </w:p>
    <w:p w14:paraId="7A9D9B21" w14:textId="665A14AD" w:rsidR="00F70ABC" w:rsidRDefault="00F70ABC" w:rsidP="00C26CCD">
      <w:pPr>
        <w:pStyle w:val="a3"/>
        <w:numPr>
          <w:ilvl w:val="0"/>
          <w:numId w:val="12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Price will be </w:t>
      </w:r>
      <w:proofErr w:type="gramStart"/>
      <w:r>
        <w:rPr>
          <w:color w:val="000000"/>
          <w:lang w:val="en-GB" w:eastAsia="ko-KR"/>
        </w:rPr>
        <w:t>discuss</w:t>
      </w:r>
      <w:proofErr w:type="gramEnd"/>
      <w:r>
        <w:rPr>
          <w:color w:val="000000"/>
          <w:lang w:val="en-GB" w:eastAsia="ko-KR"/>
        </w:rPr>
        <w:t xml:space="preserve"> later. </w:t>
      </w:r>
    </w:p>
    <w:p w14:paraId="7C90427D" w14:textId="3AA9B8BD" w:rsidR="004536B3" w:rsidRDefault="004536B3" w:rsidP="00C26CCD">
      <w:pPr>
        <w:pStyle w:val="a3"/>
        <w:numPr>
          <w:ilvl w:val="0"/>
          <w:numId w:val="12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2W POC</w:t>
      </w:r>
    </w:p>
    <w:p w14:paraId="1FBAA281" w14:textId="151D06F7" w:rsidR="004536B3" w:rsidRDefault="00F70ABC" w:rsidP="00F70ABC">
      <w:pPr>
        <w:pStyle w:val="a3"/>
        <w:numPr>
          <w:ilvl w:val="1"/>
          <w:numId w:val="12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A&amp;W need to check a schedule for BT, CP, Miracast, 2W DC UI porting to TCC board.</w:t>
      </w:r>
    </w:p>
    <w:p w14:paraId="39285AFA" w14:textId="5E6ECB0A" w:rsidR="00F70ABC" w:rsidRPr="00F70ABC" w:rsidRDefault="00F70ABC" w:rsidP="00F70ABC">
      <w:pPr>
        <w:pStyle w:val="a3"/>
        <w:numPr>
          <w:ilvl w:val="1"/>
          <w:numId w:val="12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I suggested NRE is not needed for POC.</w:t>
      </w:r>
    </w:p>
    <w:p w14:paraId="4F22659F" w14:textId="09183D60" w:rsidR="00C26CCD" w:rsidRPr="004536B3" w:rsidRDefault="00C26CCD" w:rsidP="004536B3">
      <w:pPr>
        <w:rPr>
          <w:color w:val="000000"/>
          <w:lang w:val="en-GB" w:eastAsia="ko-KR"/>
        </w:rPr>
      </w:pPr>
    </w:p>
    <w:p w14:paraId="371796B5" w14:textId="77777777" w:rsidR="00790AA2" w:rsidRDefault="00790AA2" w:rsidP="00790AA2">
      <w:pPr>
        <w:rPr>
          <w:b/>
          <w:bCs/>
          <w:color w:val="000000"/>
          <w:lang w:val="en-GB" w:eastAsia="ko-KR"/>
        </w:rPr>
      </w:pPr>
    </w:p>
    <w:p w14:paraId="79050060" w14:textId="77777777" w:rsidR="00790AA2" w:rsidRDefault="00790AA2" w:rsidP="00790AA2">
      <w:pPr>
        <w:rPr>
          <w:b/>
          <w:bCs/>
          <w:color w:val="000000"/>
          <w:lang w:val="en-GB" w:eastAsia="ko-KR"/>
        </w:rPr>
      </w:pPr>
    </w:p>
    <w:p w14:paraId="3A4B8BE5" w14:textId="77777777" w:rsidR="00790AA2" w:rsidRPr="00790AA2" w:rsidRDefault="00790AA2" w:rsidP="00790AA2">
      <w:pPr>
        <w:rPr>
          <w:b/>
          <w:bCs/>
          <w:color w:val="000000"/>
          <w:lang w:val="en-GB" w:eastAsia="ko-KR"/>
        </w:rPr>
      </w:pPr>
    </w:p>
    <w:p w14:paraId="2C4CE0C1" w14:textId="77777777" w:rsidR="00111B1A" w:rsidRPr="00111B1A" w:rsidRDefault="00111B1A" w:rsidP="00111B1A">
      <w:pPr>
        <w:rPr>
          <w:b/>
          <w:bCs/>
          <w:color w:val="000000"/>
          <w:lang w:val="en-GB" w:eastAsia="ko-KR"/>
        </w:rPr>
      </w:pPr>
    </w:p>
    <w:p w14:paraId="4CF51E0F" w14:textId="6918C0C6" w:rsidR="003E3CCA" w:rsidRPr="00111B1A" w:rsidRDefault="003E3CCA" w:rsidP="00111B1A">
      <w:pPr>
        <w:rPr>
          <w:b/>
          <w:bCs/>
          <w:color w:val="000000"/>
          <w:lang w:val="en-GB" w:eastAsia="ko-KR"/>
        </w:rPr>
      </w:pPr>
      <w:r w:rsidRPr="00111B1A">
        <w:rPr>
          <w:b/>
          <w:bCs/>
          <w:color w:val="000000"/>
          <w:lang w:val="en-GB" w:eastAsia="ko-KR"/>
        </w:rPr>
        <w:t>Action Item:</w:t>
      </w:r>
    </w:p>
    <w:p w14:paraId="5EB459D7" w14:textId="49E0BAD7" w:rsidR="00ED1AAC" w:rsidRDefault="00ED1AAC" w:rsidP="007B2ED5">
      <w:pPr>
        <w:pStyle w:val="a3"/>
        <w:numPr>
          <w:ilvl w:val="0"/>
          <w:numId w:val="4"/>
        </w:numPr>
        <w:rPr>
          <w:b/>
          <w:bCs/>
          <w:color w:val="000000"/>
          <w:lang w:val="en-GB" w:eastAsia="ko-KR"/>
        </w:rPr>
      </w:pPr>
      <w:r>
        <w:rPr>
          <w:b/>
          <w:bCs/>
          <w:color w:val="000000"/>
          <w:lang w:val="en-GB" w:eastAsia="ko-KR"/>
        </w:rPr>
        <w:t>A&amp;W:</w:t>
      </w:r>
    </w:p>
    <w:p w14:paraId="10338D8E" w14:textId="33E6AD5D" w:rsidR="00F70ABC" w:rsidRDefault="00F70ABC" w:rsidP="00ED1AAC">
      <w:pPr>
        <w:pStyle w:val="a3"/>
        <w:numPr>
          <w:ilvl w:val="1"/>
          <w:numId w:val="4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Confirm Biz model with </w:t>
      </w:r>
      <w:proofErr w:type="gramStart"/>
      <w:r>
        <w:rPr>
          <w:color w:val="000000"/>
          <w:lang w:val="en-GB" w:eastAsia="ko-KR"/>
        </w:rPr>
        <w:t>RKE</w:t>
      </w:r>
      <w:proofErr w:type="gramEnd"/>
    </w:p>
    <w:p w14:paraId="5BFCCB08" w14:textId="0B95C7F1" w:rsidR="00ED1AAC" w:rsidRDefault="00ED1AAC" w:rsidP="00ED1AAC">
      <w:pPr>
        <w:pStyle w:val="a3"/>
        <w:numPr>
          <w:ilvl w:val="1"/>
          <w:numId w:val="4"/>
        </w:numPr>
        <w:rPr>
          <w:color w:val="000000"/>
          <w:lang w:val="en-GB" w:eastAsia="ko-KR"/>
        </w:rPr>
      </w:pPr>
      <w:r w:rsidRPr="00ED1AAC">
        <w:rPr>
          <w:color w:val="000000"/>
          <w:lang w:val="en-GB" w:eastAsia="ko-KR"/>
        </w:rPr>
        <w:t>Provide</w:t>
      </w:r>
      <w:r w:rsidR="00F70ABC">
        <w:rPr>
          <w:color w:val="000000"/>
          <w:lang w:val="en-GB" w:eastAsia="ko-KR"/>
        </w:rPr>
        <w:t xml:space="preserve"> Partnership contact </w:t>
      </w:r>
      <w:proofErr w:type="gramStart"/>
      <w:r w:rsidR="00F70ABC">
        <w:rPr>
          <w:color w:val="000000"/>
          <w:lang w:val="en-GB" w:eastAsia="ko-KR"/>
        </w:rPr>
        <w:t>template</w:t>
      </w:r>
      <w:proofErr w:type="gramEnd"/>
    </w:p>
    <w:p w14:paraId="7D74127B" w14:textId="24654059" w:rsidR="00205D74" w:rsidRPr="00F70ABC" w:rsidRDefault="00F70ABC" w:rsidP="0092774D">
      <w:pPr>
        <w:pStyle w:val="a3"/>
        <w:numPr>
          <w:ilvl w:val="1"/>
          <w:numId w:val="4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Provide our demo </w:t>
      </w:r>
      <w:proofErr w:type="gramStart"/>
      <w:r>
        <w:rPr>
          <w:color w:val="000000"/>
          <w:lang w:val="en-GB" w:eastAsia="ko-KR"/>
        </w:rPr>
        <w:t>s</w:t>
      </w:r>
      <w:r w:rsidRPr="00F70ABC">
        <w:rPr>
          <w:color w:val="000000"/>
          <w:lang w:val="en-GB" w:eastAsia="ko-KR"/>
        </w:rPr>
        <w:t>chedule</w:t>
      </w:r>
      <w:proofErr w:type="gramEnd"/>
      <w:r w:rsidRPr="00F70ABC">
        <w:rPr>
          <w:color w:val="000000"/>
          <w:lang w:val="en-GB" w:eastAsia="ko-KR"/>
        </w:rPr>
        <w:t xml:space="preserve"> </w:t>
      </w:r>
    </w:p>
    <w:sectPr w:rsidR="00205D74" w:rsidRPr="00F70ABC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F2463" w14:textId="77777777" w:rsidR="00C24C7F" w:rsidRDefault="00C24C7F" w:rsidP="003E3CCA">
      <w:r>
        <w:separator/>
      </w:r>
    </w:p>
  </w:endnote>
  <w:endnote w:type="continuationSeparator" w:id="0">
    <w:p w14:paraId="1B8B5C00" w14:textId="77777777" w:rsidR="00C24C7F" w:rsidRDefault="00C24C7F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A5D22" w14:textId="77777777" w:rsidR="00C24C7F" w:rsidRDefault="00C24C7F" w:rsidP="003E3CCA">
      <w:r>
        <w:separator/>
      </w:r>
    </w:p>
  </w:footnote>
  <w:footnote w:type="continuationSeparator" w:id="0">
    <w:p w14:paraId="2F6F359D" w14:textId="77777777" w:rsidR="00C24C7F" w:rsidRDefault="00C24C7F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020A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A54E1"/>
    <w:multiLevelType w:val="hybridMultilevel"/>
    <w:tmpl w:val="03CE6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BA3715"/>
    <w:multiLevelType w:val="hybridMultilevel"/>
    <w:tmpl w:val="BE3EE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50E0C"/>
    <w:multiLevelType w:val="hybridMultilevel"/>
    <w:tmpl w:val="14FA1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10936"/>
    <w:multiLevelType w:val="hybridMultilevel"/>
    <w:tmpl w:val="02A6D93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7"/>
  </w:num>
  <w:num w:numId="2" w16cid:durableId="1876039986">
    <w:abstractNumId w:val="8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8"/>
  </w:num>
  <w:num w:numId="4" w16cid:durableId="103692237">
    <w:abstractNumId w:val="0"/>
  </w:num>
  <w:num w:numId="5" w16cid:durableId="1164974485">
    <w:abstractNumId w:val="3"/>
  </w:num>
  <w:num w:numId="6" w16cid:durableId="2051683805">
    <w:abstractNumId w:val="1"/>
  </w:num>
  <w:num w:numId="7" w16cid:durableId="317734711">
    <w:abstractNumId w:val="9"/>
  </w:num>
  <w:num w:numId="8" w16cid:durableId="1594430689">
    <w:abstractNumId w:val="6"/>
  </w:num>
  <w:num w:numId="9" w16cid:durableId="19331236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51464720">
    <w:abstractNumId w:val="2"/>
  </w:num>
  <w:num w:numId="11" w16cid:durableId="614945454">
    <w:abstractNumId w:val="4"/>
  </w:num>
  <w:num w:numId="12" w16cid:durableId="13642879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18C"/>
    <w:rsid w:val="00012311"/>
    <w:rsid w:val="00045FA1"/>
    <w:rsid w:val="000979CB"/>
    <w:rsid w:val="00111B1A"/>
    <w:rsid w:val="0016010A"/>
    <w:rsid w:val="001C1DF4"/>
    <w:rsid w:val="001E02E6"/>
    <w:rsid w:val="001F3775"/>
    <w:rsid w:val="00205D74"/>
    <w:rsid w:val="00217C23"/>
    <w:rsid w:val="00222273"/>
    <w:rsid w:val="00237344"/>
    <w:rsid w:val="00242315"/>
    <w:rsid w:val="00264D84"/>
    <w:rsid w:val="002A60A6"/>
    <w:rsid w:val="002B7CE0"/>
    <w:rsid w:val="002D6F38"/>
    <w:rsid w:val="00362761"/>
    <w:rsid w:val="00371291"/>
    <w:rsid w:val="003C139C"/>
    <w:rsid w:val="003C61D3"/>
    <w:rsid w:val="003E3CCA"/>
    <w:rsid w:val="003F73AE"/>
    <w:rsid w:val="0043087F"/>
    <w:rsid w:val="004413E3"/>
    <w:rsid w:val="004536B3"/>
    <w:rsid w:val="00465BDF"/>
    <w:rsid w:val="00472753"/>
    <w:rsid w:val="00475373"/>
    <w:rsid w:val="00491E47"/>
    <w:rsid w:val="004973EA"/>
    <w:rsid w:val="004B39C5"/>
    <w:rsid w:val="004B7C9D"/>
    <w:rsid w:val="004C745B"/>
    <w:rsid w:val="00520885"/>
    <w:rsid w:val="00525AC0"/>
    <w:rsid w:val="0053131B"/>
    <w:rsid w:val="00542043"/>
    <w:rsid w:val="00543C35"/>
    <w:rsid w:val="005513CF"/>
    <w:rsid w:val="0058559D"/>
    <w:rsid w:val="00593EAE"/>
    <w:rsid w:val="0059749D"/>
    <w:rsid w:val="005F7DCB"/>
    <w:rsid w:val="006057A2"/>
    <w:rsid w:val="00652CDB"/>
    <w:rsid w:val="0065304A"/>
    <w:rsid w:val="00656D6D"/>
    <w:rsid w:val="00684AE4"/>
    <w:rsid w:val="006B2F22"/>
    <w:rsid w:val="006B5527"/>
    <w:rsid w:val="006C6BE4"/>
    <w:rsid w:val="006D6515"/>
    <w:rsid w:val="006E51F2"/>
    <w:rsid w:val="006E5A68"/>
    <w:rsid w:val="00753F1A"/>
    <w:rsid w:val="00790AA2"/>
    <w:rsid w:val="00792F5C"/>
    <w:rsid w:val="007932CD"/>
    <w:rsid w:val="007B2ED5"/>
    <w:rsid w:val="007C2A70"/>
    <w:rsid w:val="00823447"/>
    <w:rsid w:val="00824A77"/>
    <w:rsid w:val="0085528E"/>
    <w:rsid w:val="00882ABD"/>
    <w:rsid w:val="00884D0F"/>
    <w:rsid w:val="008852B0"/>
    <w:rsid w:val="008B2784"/>
    <w:rsid w:val="008C01DD"/>
    <w:rsid w:val="008C6939"/>
    <w:rsid w:val="0092774D"/>
    <w:rsid w:val="00932567"/>
    <w:rsid w:val="009A51B2"/>
    <w:rsid w:val="009C1BBE"/>
    <w:rsid w:val="009D4DA1"/>
    <w:rsid w:val="009D6D22"/>
    <w:rsid w:val="009F47CC"/>
    <w:rsid w:val="00A46EA1"/>
    <w:rsid w:val="00A65641"/>
    <w:rsid w:val="00A9053C"/>
    <w:rsid w:val="00A95BFD"/>
    <w:rsid w:val="00B054CC"/>
    <w:rsid w:val="00B11002"/>
    <w:rsid w:val="00B75939"/>
    <w:rsid w:val="00B83FA0"/>
    <w:rsid w:val="00B91045"/>
    <w:rsid w:val="00C07674"/>
    <w:rsid w:val="00C101FD"/>
    <w:rsid w:val="00C16DE2"/>
    <w:rsid w:val="00C24C7F"/>
    <w:rsid w:val="00C26CCD"/>
    <w:rsid w:val="00C34BCB"/>
    <w:rsid w:val="00C764F7"/>
    <w:rsid w:val="00CB64B6"/>
    <w:rsid w:val="00CF7884"/>
    <w:rsid w:val="00D30F21"/>
    <w:rsid w:val="00D37D0E"/>
    <w:rsid w:val="00D66DFE"/>
    <w:rsid w:val="00DB0753"/>
    <w:rsid w:val="00DE7DE1"/>
    <w:rsid w:val="00DF2933"/>
    <w:rsid w:val="00E50080"/>
    <w:rsid w:val="00E577F5"/>
    <w:rsid w:val="00ED1AAC"/>
    <w:rsid w:val="00ED2B08"/>
    <w:rsid w:val="00ED71DC"/>
    <w:rsid w:val="00F01076"/>
    <w:rsid w:val="00F06B4D"/>
    <w:rsid w:val="00F10464"/>
    <w:rsid w:val="00F47533"/>
    <w:rsid w:val="00F614B8"/>
    <w:rsid w:val="00F70ABC"/>
    <w:rsid w:val="00F712E2"/>
    <w:rsid w:val="00F7413F"/>
    <w:rsid w:val="00FC779F"/>
    <w:rsid w:val="00FD79C5"/>
    <w:rsid w:val="00FE4368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新細明體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E3CCA"/>
    <w:rPr>
      <w:rFonts w:ascii="Calibri" w:eastAsia="新細明體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E3CCA"/>
    <w:rPr>
      <w:rFonts w:ascii="Calibri" w:eastAsia="新細明體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ANW02</cp:lastModifiedBy>
  <cp:revision>2</cp:revision>
  <dcterms:created xsi:type="dcterms:W3CDTF">2023-10-26T00:31:00Z</dcterms:created>
  <dcterms:modified xsi:type="dcterms:W3CDTF">2023-10-26T00:31:00Z</dcterms:modified>
</cp:coreProperties>
</file>