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7C5A11C2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765F44">
        <w:rPr>
          <w:b/>
          <w:bCs/>
          <w:color w:val="000000"/>
          <w:sz w:val="22"/>
          <w:szCs w:val="22"/>
        </w:rPr>
        <w:t xml:space="preserve"> </w:t>
      </w:r>
      <w:r w:rsidR="008230DF">
        <w:rPr>
          <w:b/>
          <w:bCs/>
          <w:color w:val="000000"/>
          <w:sz w:val="22"/>
          <w:szCs w:val="22"/>
        </w:rPr>
        <w:t>NXP India</w:t>
      </w:r>
    </w:p>
    <w:p w14:paraId="00F26CEC" w14:textId="6959BBC4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91045">
        <w:rPr>
          <w:color w:val="000000"/>
          <w:sz w:val="22"/>
          <w:szCs w:val="22"/>
        </w:rPr>
        <w:t>10</w:t>
      </w:r>
      <w:r w:rsidR="00765F44">
        <w:rPr>
          <w:color w:val="000000"/>
          <w:sz w:val="22"/>
          <w:szCs w:val="22"/>
        </w:rPr>
        <w:t>.</w:t>
      </w:r>
      <w:r w:rsidR="00D01605">
        <w:rPr>
          <w:color w:val="000000"/>
          <w:sz w:val="22"/>
          <w:szCs w:val="22"/>
        </w:rPr>
        <w:t>3</w:t>
      </w:r>
      <w:r w:rsidR="008230DF">
        <w:rPr>
          <w:color w:val="000000"/>
          <w:sz w:val="22"/>
          <w:szCs w:val="22"/>
        </w:rPr>
        <w:t>1</w:t>
      </w:r>
    </w:p>
    <w:p w14:paraId="45F114EB" w14:textId="14BA5FB9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F2F</w:t>
      </w:r>
    </w:p>
    <w:p w14:paraId="080BB64F" w14:textId="4DE91FA5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</w:t>
      </w:r>
      <w:r w:rsidR="008230DF">
        <w:rPr>
          <w:color w:val="000000"/>
          <w:sz w:val="22"/>
          <w:szCs w:val="22"/>
        </w:rPr>
        <w:t>Checking Module price competitiveness for 2W and connecting us with their IDH</w:t>
      </w:r>
      <w:r w:rsidR="00765F44">
        <w:rPr>
          <w:color w:val="000000"/>
          <w:sz w:val="22"/>
          <w:szCs w:val="22"/>
        </w:rPr>
        <w:t xml:space="preserve"> </w:t>
      </w:r>
    </w:p>
    <w:p w14:paraId="04ED5EE7" w14:textId="5517548D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B91045">
        <w:rPr>
          <w:color w:val="000000"/>
          <w:sz w:val="22"/>
          <w:szCs w:val="22"/>
        </w:rPr>
        <w:t xml:space="preserve"> same as above</w:t>
      </w:r>
    </w:p>
    <w:p w14:paraId="7678A319" w14:textId="563977E9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362761">
        <w:rPr>
          <w:color w:val="000000"/>
          <w:sz w:val="22"/>
          <w:szCs w:val="22"/>
        </w:rPr>
        <w:t xml:space="preserve"> 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41F80181" w:rsidR="007932CD" w:rsidRDefault="008230DF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NXP India</w:t>
      </w:r>
      <w:r w:rsidR="00362761">
        <w:rPr>
          <w:color w:val="000000"/>
        </w:rPr>
        <w:t>:</w:t>
      </w:r>
    </w:p>
    <w:p w14:paraId="0B19161F" w14:textId="2EF64815" w:rsidR="008230DF" w:rsidRPr="008230DF" w:rsidRDefault="008230DF" w:rsidP="008230DF">
      <w:pPr>
        <w:pStyle w:val="ListParagraph"/>
        <w:numPr>
          <w:ilvl w:val="1"/>
          <w:numId w:val="6"/>
        </w:numPr>
        <w:rPr>
          <w:color w:val="000000"/>
        </w:rPr>
      </w:pPr>
      <w:r w:rsidRPr="008230DF">
        <w:rPr>
          <w:color w:val="000000"/>
        </w:rPr>
        <w:t>Deepak Kashyap</w:t>
      </w:r>
      <w:r>
        <w:rPr>
          <w:color w:val="000000"/>
        </w:rPr>
        <w:t xml:space="preserve"> - </w:t>
      </w:r>
      <w:r w:rsidRPr="008230DF">
        <w:rPr>
          <w:color w:val="000000"/>
        </w:rPr>
        <w:t xml:space="preserve">Director </w:t>
      </w:r>
      <w:r>
        <w:rPr>
          <w:color w:val="000000"/>
        </w:rPr>
        <w:t xml:space="preserve">of </w:t>
      </w:r>
      <w:r w:rsidRPr="008230DF">
        <w:rPr>
          <w:color w:val="000000"/>
        </w:rPr>
        <w:t>Automotive Business</w:t>
      </w:r>
      <w:r>
        <w:rPr>
          <w:color w:val="000000"/>
        </w:rPr>
        <w:t xml:space="preserve"> in charge of India and ASEAN</w:t>
      </w:r>
    </w:p>
    <w:p w14:paraId="734D09E6" w14:textId="591F3FB7" w:rsidR="00AC30B2" w:rsidRPr="008230DF" w:rsidRDefault="008230DF" w:rsidP="008230DF">
      <w:pPr>
        <w:rPr>
          <w:b/>
          <w:bCs/>
          <w:color w:val="000000"/>
        </w:rPr>
      </w:pPr>
      <w:r>
        <w:rPr>
          <w:b/>
          <w:bCs/>
          <w:color w:val="000000"/>
        </w:rPr>
        <w:t>Summary</w:t>
      </w:r>
      <w:r w:rsidR="003E3CCA" w:rsidRPr="008230DF">
        <w:rPr>
          <w:b/>
          <w:bCs/>
          <w:color w:val="000000"/>
        </w:rPr>
        <w:t>:</w:t>
      </w:r>
      <w:r w:rsidR="002D4F0C" w:rsidRPr="008230DF">
        <w:rPr>
          <w:color w:val="000000"/>
        </w:rPr>
        <w:t xml:space="preserve"> </w:t>
      </w:r>
    </w:p>
    <w:p w14:paraId="33523AA1" w14:textId="3D172B17" w:rsidR="00AC30B2" w:rsidRDefault="008230DF" w:rsidP="00AC30B2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4W</w:t>
      </w:r>
    </w:p>
    <w:p w14:paraId="23A1D6ED" w14:textId="72EEBF86" w:rsidR="008230DF" w:rsidRDefault="008230DF" w:rsidP="008230DF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 xml:space="preserve">Major auto brands (in Inda OEM’s are vehicle makers) are Mahindra, Tata, Suzuki etc. </w:t>
      </w:r>
    </w:p>
    <w:p w14:paraId="68FDDEE2" w14:textId="45C821B4" w:rsidR="008230DF" w:rsidRDefault="008230DF" w:rsidP="008230DF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>Above auto brands mainly use Continental, Bosch, Harman where they use their own solutions.</w:t>
      </w:r>
      <w:r w:rsidRPr="008230DF">
        <w:rPr>
          <w:color w:val="000000"/>
        </w:rPr>
        <w:t xml:space="preserve"> </w:t>
      </w:r>
      <w:r>
        <w:rPr>
          <w:color w:val="000000"/>
        </w:rPr>
        <w:t xml:space="preserve">(Those are Tier 1 in India). </w:t>
      </w:r>
      <w:r w:rsidR="007A27CB">
        <w:rPr>
          <w:color w:val="000000"/>
        </w:rPr>
        <w:t>There is no Local Tier 1 for those major players.</w:t>
      </w:r>
    </w:p>
    <w:p w14:paraId="0057A470" w14:textId="63383D28" w:rsidR="008230DF" w:rsidRDefault="008230DF" w:rsidP="00AC30B2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2W</w:t>
      </w:r>
      <w:r w:rsidR="00446FC7">
        <w:rPr>
          <w:color w:val="000000"/>
        </w:rPr>
        <w:t>:</w:t>
      </w:r>
    </w:p>
    <w:p w14:paraId="16C30904" w14:textId="2CE7BFAB" w:rsidR="001921A7" w:rsidRPr="001921A7" w:rsidRDefault="00446FC7" w:rsidP="001921A7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>2W DC is growing and NXP India is developing a 2W DC demo with Tesslove which NXP India already connected us with them. The device is based on i.MX8 with AW611 similar to TVS demo but with single BT chip.</w:t>
      </w:r>
      <w:r w:rsidRPr="00446FC7">
        <w:rPr>
          <w:color w:val="000000"/>
        </w:rPr>
        <w:t xml:space="preserve"> </w:t>
      </w:r>
    </w:p>
    <w:p w14:paraId="4808AC16" w14:textId="5159D317" w:rsidR="008230DF" w:rsidRDefault="00446FC7" w:rsidP="0015470C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P</w:t>
      </w:r>
      <w:r w:rsidR="008230DF" w:rsidRPr="008230DF">
        <w:rPr>
          <w:color w:val="000000"/>
        </w:rPr>
        <w:t>rice competitiveness</w:t>
      </w:r>
      <w:r>
        <w:rPr>
          <w:color w:val="000000"/>
        </w:rPr>
        <w:t xml:space="preserve"> of Module</w:t>
      </w:r>
    </w:p>
    <w:p w14:paraId="3944F063" w14:textId="5753E2D5" w:rsidR="00446FC7" w:rsidRDefault="00446FC7" w:rsidP="00446FC7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>NXP India’s major module partners are u-blox and Murata</w:t>
      </w:r>
    </w:p>
    <w:p w14:paraId="223812A0" w14:textId="70B4AD08" w:rsidR="00446FC7" w:rsidRDefault="00446FC7" w:rsidP="00446FC7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color w:val="000000"/>
        </w:rPr>
        <w:t>The reasons why Murata Module are workable for 2W</w:t>
      </w:r>
      <w:r w:rsidR="006910BF">
        <w:rPr>
          <w:color w:val="000000"/>
        </w:rPr>
        <w:t xml:space="preserve"> especially for TVS</w:t>
      </w:r>
    </w:p>
    <w:p w14:paraId="13347143" w14:textId="5E5F0C68" w:rsidR="00446FC7" w:rsidRDefault="00446FC7" w:rsidP="00446FC7">
      <w:pPr>
        <w:pStyle w:val="ListParagraph"/>
        <w:numPr>
          <w:ilvl w:val="2"/>
          <w:numId w:val="14"/>
        </w:numPr>
        <w:rPr>
          <w:color w:val="000000"/>
        </w:rPr>
      </w:pPr>
      <w:r>
        <w:rPr>
          <w:color w:val="000000"/>
        </w:rPr>
        <w:t>There is no qualified local module maker.</w:t>
      </w:r>
      <w:r w:rsidR="006910BF">
        <w:rPr>
          <w:color w:val="000000"/>
        </w:rPr>
        <w:t xml:space="preserve"> NXP India mentioned they’re working with one </w:t>
      </w:r>
      <w:r>
        <w:rPr>
          <w:color w:val="000000"/>
        </w:rPr>
        <w:t>local</w:t>
      </w:r>
      <w:r w:rsidR="006910BF">
        <w:rPr>
          <w:color w:val="000000"/>
        </w:rPr>
        <w:t xml:space="preserve"> vendor </w:t>
      </w:r>
      <w:r>
        <w:rPr>
          <w:color w:val="000000"/>
        </w:rPr>
        <w:t>but limitedly used. In the</w:t>
      </w:r>
      <w:r w:rsidR="006910BF">
        <w:rPr>
          <w:color w:val="000000"/>
        </w:rPr>
        <w:t xml:space="preserve"> far future, it might be used.  </w:t>
      </w:r>
      <w:r>
        <w:rPr>
          <w:color w:val="000000"/>
        </w:rPr>
        <w:t xml:space="preserve"> </w:t>
      </w:r>
    </w:p>
    <w:p w14:paraId="076F5D93" w14:textId="5785E47D" w:rsidR="00446FC7" w:rsidRDefault="00446FC7" w:rsidP="00446FC7">
      <w:pPr>
        <w:pStyle w:val="ListParagraph"/>
        <w:numPr>
          <w:ilvl w:val="2"/>
          <w:numId w:val="14"/>
        </w:numPr>
        <w:rPr>
          <w:color w:val="000000"/>
        </w:rPr>
      </w:pPr>
      <w:r>
        <w:rPr>
          <w:color w:val="000000"/>
        </w:rPr>
        <w:t>India is very weak at wireless technology</w:t>
      </w:r>
      <w:r w:rsidR="006910BF">
        <w:rPr>
          <w:color w:val="000000"/>
        </w:rPr>
        <w:t xml:space="preserve"> as of now</w:t>
      </w:r>
      <w:r>
        <w:rPr>
          <w:color w:val="000000"/>
        </w:rPr>
        <w:t>. Only major module vendor</w:t>
      </w:r>
      <w:r w:rsidR="006910BF">
        <w:rPr>
          <w:color w:val="000000"/>
        </w:rPr>
        <w:t>s</w:t>
      </w:r>
      <w:r>
        <w:rPr>
          <w:color w:val="000000"/>
        </w:rPr>
        <w:t xml:space="preserve"> can</w:t>
      </w:r>
      <w:r w:rsidR="006910BF">
        <w:rPr>
          <w:color w:val="000000"/>
        </w:rPr>
        <w:t xml:space="preserve"> provide proper support and service to meet 2W/4W OEM or Tier 1 demands.</w:t>
      </w:r>
    </w:p>
    <w:p w14:paraId="0708B2D7" w14:textId="6DD8773A" w:rsidR="001921A7" w:rsidRDefault="001921A7" w:rsidP="001921A7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color w:val="000000"/>
        </w:rPr>
        <w:t>Claysol who worked with us for NXP RT1170 demo has problems so NXP India stopped co-work.</w:t>
      </w:r>
    </w:p>
    <w:p w14:paraId="3E7C5016" w14:textId="77777777" w:rsidR="006910BF" w:rsidRPr="006910BF" w:rsidRDefault="006910BF" w:rsidP="006910BF">
      <w:pPr>
        <w:rPr>
          <w:color w:val="000000"/>
        </w:rPr>
      </w:pPr>
    </w:p>
    <w:sectPr w:rsidR="006910BF" w:rsidRPr="006910BF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EF8F2" w14:textId="77777777" w:rsidR="00C54AE7" w:rsidRDefault="00C54AE7" w:rsidP="003E3CCA">
      <w:r>
        <w:separator/>
      </w:r>
    </w:p>
  </w:endnote>
  <w:endnote w:type="continuationSeparator" w:id="0">
    <w:p w14:paraId="7C416BB7" w14:textId="77777777" w:rsidR="00C54AE7" w:rsidRDefault="00C54AE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2A0C" w14:textId="77777777" w:rsidR="00C54AE7" w:rsidRDefault="00C54AE7" w:rsidP="003E3CCA">
      <w:r>
        <w:separator/>
      </w:r>
    </w:p>
  </w:footnote>
  <w:footnote w:type="continuationSeparator" w:id="0">
    <w:p w14:paraId="1E8F0088" w14:textId="77777777" w:rsidR="00C54AE7" w:rsidRDefault="00C54AE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7AB04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CD"/>
    <w:multiLevelType w:val="hybridMultilevel"/>
    <w:tmpl w:val="989A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54E1"/>
    <w:multiLevelType w:val="hybridMultilevel"/>
    <w:tmpl w:val="03CE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BA3715"/>
    <w:multiLevelType w:val="hybridMultilevel"/>
    <w:tmpl w:val="BE3EE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50E0C"/>
    <w:multiLevelType w:val="hybridMultilevel"/>
    <w:tmpl w:val="14FA1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12839"/>
    <w:multiLevelType w:val="hybridMultilevel"/>
    <w:tmpl w:val="B7BE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8"/>
  </w:num>
  <w:num w:numId="2" w16cid:durableId="1876039986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10"/>
  </w:num>
  <w:num w:numId="4" w16cid:durableId="103692237">
    <w:abstractNumId w:val="0"/>
  </w:num>
  <w:num w:numId="5" w16cid:durableId="1164974485">
    <w:abstractNumId w:val="4"/>
  </w:num>
  <w:num w:numId="6" w16cid:durableId="2051683805">
    <w:abstractNumId w:val="1"/>
  </w:num>
  <w:num w:numId="7" w16cid:durableId="317734711">
    <w:abstractNumId w:val="11"/>
  </w:num>
  <w:num w:numId="8" w16cid:durableId="1594430689">
    <w:abstractNumId w:val="7"/>
  </w:num>
  <w:num w:numId="9" w16cid:durableId="1933123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464720">
    <w:abstractNumId w:val="3"/>
  </w:num>
  <w:num w:numId="11" w16cid:durableId="614945454">
    <w:abstractNumId w:val="5"/>
  </w:num>
  <w:num w:numId="12" w16cid:durableId="1364287932">
    <w:abstractNumId w:val="6"/>
  </w:num>
  <w:num w:numId="13" w16cid:durableId="1646205834">
    <w:abstractNumId w:val="2"/>
  </w:num>
  <w:num w:numId="14" w16cid:durableId="1768235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2B36"/>
    <w:rsid w:val="00045FA1"/>
    <w:rsid w:val="000744E6"/>
    <w:rsid w:val="000979CB"/>
    <w:rsid w:val="000B604B"/>
    <w:rsid w:val="000C5F57"/>
    <w:rsid w:val="00111B1A"/>
    <w:rsid w:val="00131405"/>
    <w:rsid w:val="00146C9C"/>
    <w:rsid w:val="0016010A"/>
    <w:rsid w:val="001921A7"/>
    <w:rsid w:val="001A448A"/>
    <w:rsid w:val="001C1DF4"/>
    <w:rsid w:val="001E02E6"/>
    <w:rsid w:val="001F013B"/>
    <w:rsid w:val="001F3775"/>
    <w:rsid w:val="00205D74"/>
    <w:rsid w:val="00217C23"/>
    <w:rsid w:val="00222273"/>
    <w:rsid w:val="00237344"/>
    <w:rsid w:val="00242315"/>
    <w:rsid w:val="00264D84"/>
    <w:rsid w:val="002A60A6"/>
    <w:rsid w:val="002B7CE0"/>
    <w:rsid w:val="002C515F"/>
    <w:rsid w:val="002D4F0C"/>
    <w:rsid w:val="002D6F38"/>
    <w:rsid w:val="0035443A"/>
    <w:rsid w:val="00362761"/>
    <w:rsid w:val="00371291"/>
    <w:rsid w:val="00393738"/>
    <w:rsid w:val="003C139C"/>
    <w:rsid w:val="003C33A4"/>
    <w:rsid w:val="003C61D3"/>
    <w:rsid w:val="003E056F"/>
    <w:rsid w:val="003E3CCA"/>
    <w:rsid w:val="003F73AE"/>
    <w:rsid w:val="0043087F"/>
    <w:rsid w:val="004413E3"/>
    <w:rsid w:val="00446FC7"/>
    <w:rsid w:val="004536B3"/>
    <w:rsid w:val="00465BDF"/>
    <w:rsid w:val="00472753"/>
    <w:rsid w:val="00475373"/>
    <w:rsid w:val="004836F0"/>
    <w:rsid w:val="00491E47"/>
    <w:rsid w:val="00497353"/>
    <w:rsid w:val="004973EA"/>
    <w:rsid w:val="004B39C5"/>
    <w:rsid w:val="004B7C9D"/>
    <w:rsid w:val="004C3E57"/>
    <w:rsid w:val="004C4C1D"/>
    <w:rsid w:val="004C745B"/>
    <w:rsid w:val="00520885"/>
    <w:rsid w:val="0052179A"/>
    <w:rsid w:val="00525AC0"/>
    <w:rsid w:val="0053131B"/>
    <w:rsid w:val="005417A8"/>
    <w:rsid w:val="00542043"/>
    <w:rsid w:val="00543C35"/>
    <w:rsid w:val="005513CF"/>
    <w:rsid w:val="0057128D"/>
    <w:rsid w:val="0058559D"/>
    <w:rsid w:val="00593EAE"/>
    <w:rsid w:val="0059749D"/>
    <w:rsid w:val="005F7DCB"/>
    <w:rsid w:val="006057A2"/>
    <w:rsid w:val="00635F47"/>
    <w:rsid w:val="00647B98"/>
    <w:rsid w:val="00652CDB"/>
    <w:rsid w:val="0065304A"/>
    <w:rsid w:val="00656D6D"/>
    <w:rsid w:val="00657A3C"/>
    <w:rsid w:val="00684AE4"/>
    <w:rsid w:val="006910BF"/>
    <w:rsid w:val="006B2F22"/>
    <w:rsid w:val="006B5527"/>
    <w:rsid w:val="006C0D5D"/>
    <w:rsid w:val="006C6BE4"/>
    <w:rsid w:val="006D6515"/>
    <w:rsid w:val="006E51F2"/>
    <w:rsid w:val="00712A1C"/>
    <w:rsid w:val="00753F1A"/>
    <w:rsid w:val="00757FCB"/>
    <w:rsid w:val="00765F44"/>
    <w:rsid w:val="00790AA2"/>
    <w:rsid w:val="00792F5C"/>
    <w:rsid w:val="007932CD"/>
    <w:rsid w:val="007A27CB"/>
    <w:rsid w:val="007B2ED5"/>
    <w:rsid w:val="007C2A70"/>
    <w:rsid w:val="007D5029"/>
    <w:rsid w:val="007F4F91"/>
    <w:rsid w:val="008230DF"/>
    <w:rsid w:val="00823447"/>
    <w:rsid w:val="00824A77"/>
    <w:rsid w:val="0085528E"/>
    <w:rsid w:val="00882ABD"/>
    <w:rsid w:val="00884D0F"/>
    <w:rsid w:val="008852B0"/>
    <w:rsid w:val="008B2784"/>
    <w:rsid w:val="008C01DD"/>
    <w:rsid w:val="008C6939"/>
    <w:rsid w:val="0092774D"/>
    <w:rsid w:val="00932567"/>
    <w:rsid w:val="00966E09"/>
    <w:rsid w:val="009A51B2"/>
    <w:rsid w:val="009C1BBE"/>
    <w:rsid w:val="009D4DA1"/>
    <w:rsid w:val="009D6D22"/>
    <w:rsid w:val="009E0479"/>
    <w:rsid w:val="009F47CC"/>
    <w:rsid w:val="00A46EA1"/>
    <w:rsid w:val="00A65641"/>
    <w:rsid w:val="00A9053C"/>
    <w:rsid w:val="00A95BFD"/>
    <w:rsid w:val="00AC30B2"/>
    <w:rsid w:val="00AD1E40"/>
    <w:rsid w:val="00B054CC"/>
    <w:rsid w:val="00B11002"/>
    <w:rsid w:val="00B20767"/>
    <w:rsid w:val="00B4687B"/>
    <w:rsid w:val="00B62401"/>
    <w:rsid w:val="00B75939"/>
    <w:rsid w:val="00B83FA0"/>
    <w:rsid w:val="00B91045"/>
    <w:rsid w:val="00BA362E"/>
    <w:rsid w:val="00BB09CF"/>
    <w:rsid w:val="00BC28B5"/>
    <w:rsid w:val="00BC4472"/>
    <w:rsid w:val="00BF2B70"/>
    <w:rsid w:val="00C07674"/>
    <w:rsid w:val="00C101FD"/>
    <w:rsid w:val="00C12D89"/>
    <w:rsid w:val="00C16DE2"/>
    <w:rsid w:val="00C26CCD"/>
    <w:rsid w:val="00C34BCB"/>
    <w:rsid w:val="00C413CB"/>
    <w:rsid w:val="00C54AE7"/>
    <w:rsid w:val="00C764F7"/>
    <w:rsid w:val="00C864B4"/>
    <w:rsid w:val="00CB64B6"/>
    <w:rsid w:val="00CF7884"/>
    <w:rsid w:val="00D01605"/>
    <w:rsid w:val="00D136BE"/>
    <w:rsid w:val="00D30F21"/>
    <w:rsid w:val="00D35295"/>
    <w:rsid w:val="00D37D0E"/>
    <w:rsid w:val="00D665EE"/>
    <w:rsid w:val="00D66DFE"/>
    <w:rsid w:val="00DB0753"/>
    <w:rsid w:val="00DB5993"/>
    <w:rsid w:val="00DE7DE1"/>
    <w:rsid w:val="00DF2933"/>
    <w:rsid w:val="00E50080"/>
    <w:rsid w:val="00E577F5"/>
    <w:rsid w:val="00E95A65"/>
    <w:rsid w:val="00ED1AAC"/>
    <w:rsid w:val="00ED2B08"/>
    <w:rsid w:val="00ED71DC"/>
    <w:rsid w:val="00F01076"/>
    <w:rsid w:val="00F06B4D"/>
    <w:rsid w:val="00F10464"/>
    <w:rsid w:val="00F23804"/>
    <w:rsid w:val="00F47533"/>
    <w:rsid w:val="00F614B8"/>
    <w:rsid w:val="00F70ABC"/>
    <w:rsid w:val="00F712E2"/>
    <w:rsid w:val="00F7413F"/>
    <w:rsid w:val="00F77107"/>
    <w:rsid w:val="00F86FD6"/>
    <w:rsid w:val="00FA0783"/>
    <w:rsid w:val="00FC779F"/>
    <w:rsid w:val="00FD79C5"/>
    <w:rsid w:val="00FE4368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13B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ANW02</cp:lastModifiedBy>
  <cp:revision>74</cp:revision>
  <dcterms:created xsi:type="dcterms:W3CDTF">2022-06-02T01:52:00Z</dcterms:created>
  <dcterms:modified xsi:type="dcterms:W3CDTF">2023-11-01T13:45:00Z</dcterms:modified>
</cp:coreProperties>
</file>