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A7919" w14:textId="3DD86B52" w:rsidR="007C2A70" w:rsidRPr="00E45647" w:rsidRDefault="008C6939" w:rsidP="003E3CCA">
      <w:pPr>
        <w:rPr>
          <w:rFonts w:eastAsiaTheme="minorEastAsia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7F3E17">
        <w:rPr>
          <w:color w:val="000000"/>
          <w:sz w:val="22"/>
          <w:szCs w:val="22"/>
        </w:rPr>
        <w:t>Telechips</w:t>
      </w:r>
    </w:p>
    <w:p w14:paraId="00F26CEC" w14:textId="1036DD71" w:rsidR="007C2A70" w:rsidRPr="00C82F44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</w:t>
      </w:r>
      <w:r w:rsidR="00C82F44">
        <w:rPr>
          <w:rFonts w:eastAsia="Malgun Gothic" w:hint="eastAsia"/>
          <w:color w:val="000000"/>
          <w:sz w:val="22"/>
          <w:szCs w:val="22"/>
          <w:lang w:eastAsia="ko-KR"/>
        </w:rPr>
        <w:t>24</w:t>
      </w:r>
      <w:r w:rsidR="008C01DD">
        <w:rPr>
          <w:color w:val="000000"/>
          <w:sz w:val="22"/>
          <w:szCs w:val="22"/>
        </w:rPr>
        <w:t>.</w:t>
      </w:r>
      <w:r w:rsidR="00294D10">
        <w:rPr>
          <w:color w:val="000000"/>
          <w:sz w:val="22"/>
          <w:szCs w:val="22"/>
        </w:rPr>
        <w:t>0</w:t>
      </w:r>
      <w:r w:rsidR="00C82F44">
        <w:rPr>
          <w:rFonts w:eastAsia="Malgun Gothic" w:hint="eastAsia"/>
          <w:color w:val="000000"/>
          <w:sz w:val="22"/>
          <w:szCs w:val="22"/>
          <w:lang w:eastAsia="ko-KR"/>
        </w:rPr>
        <w:t>5</w:t>
      </w:r>
      <w:r w:rsidR="008C01DD">
        <w:rPr>
          <w:color w:val="000000"/>
          <w:sz w:val="22"/>
          <w:szCs w:val="22"/>
        </w:rPr>
        <w:t>.</w:t>
      </w:r>
      <w:r w:rsidR="00C82F44">
        <w:rPr>
          <w:rFonts w:eastAsia="Malgun Gothic" w:hint="eastAsia"/>
          <w:color w:val="000000"/>
          <w:sz w:val="22"/>
          <w:szCs w:val="22"/>
          <w:lang w:eastAsia="ko-KR"/>
        </w:rPr>
        <w:t>0</w:t>
      </w:r>
      <w:r w:rsidR="00A01CE4">
        <w:rPr>
          <w:rFonts w:eastAsia="Malgun Gothic" w:hint="eastAsia"/>
          <w:color w:val="000000"/>
          <w:sz w:val="22"/>
          <w:szCs w:val="22"/>
          <w:lang w:eastAsia="ko-KR"/>
        </w:rPr>
        <w:t>8</w:t>
      </w:r>
    </w:p>
    <w:p w14:paraId="45F114EB" w14:textId="5C53648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7F3E17">
        <w:rPr>
          <w:color w:val="000000"/>
          <w:sz w:val="22"/>
          <w:szCs w:val="22"/>
        </w:rPr>
        <w:t>Telechips Office</w:t>
      </w:r>
    </w:p>
    <w:p w14:paraId="080BB64F" w14:textId="620E9FE4" w:rsidR="007C2A70" w:rsidRPr="00E445A1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4A4998">
        <w:rPr>
          <w:color w:val="000000"/>
          <w:sz w:val="22"/>
          <w:szCs w:val="22"/>
        </w:rPr>
        <w:t xml:space="preserve"> </w:t>
      </w:r>
      <w:r w:rsidR="00E445A1">
        <w:rPr>
          <w:rFonts w:eastAsia="Malgun Gothic" w:hint="eastAsia"/>
          <w:color w:val="000000"/>
          <w:sz w:val="22"/>
          <w:szCs w:val="22"/>
          <w:lang w:eastAsia="ko-KR"/>
        </w:rPr>
        <w:t xml:space="preserve">Proposal of </w:t>
      </w:r>
      <w:r w:rsidR="00E445A1">
        <w:rPr>
          <w:rFonts w:eastAsia="Malgun Gothic"/>
          <w:color w:val="000000"/>
          <w:sz w:val="22"/>
          <w:szCs w:val="22"/>
          <w:lang w:eastAsia="ko-KR"/>
        </w:rPr>
        <w:t>Multimedia</w:t>
      </w:r>
      <w:r w:rsidR="00E445A1">
        <w:rPr>
          <w:rFonts w:eastAsia="Malgun Gothic" w:hint="eastAsia"/>
          <w:color w:val="000000"/>
          <w:sz w:val="22"/>
          <w:szCs w:val="22"/>
          <w:lang w:eastAsia="ko-KR"/>
        </w:rPr>
        <w:t xml:space="preserve"> Platform and collaboration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7678A319" w14:textId="68D91F29" w:rsidR="007C2A70" w:rsidRPr="00E445A1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E445A1">
        <w:rPr>
          <w:rFonts w:eastAsia="Malgun Gothic" w:hint="eastAsia"/>
          <w:color w:val="000000"/>
          <w:sz w:val="22"/>
          <w:szCs w:val="22"/>
          <w:lang w:eastAsia="ko-KR"/>
        </w:rPr>
        <w:t>Partially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3B9C7787" w:rsidR="0091778A" w:rsidRDefault="007F3E17" w:rsidP="00FE132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Telechips</w:t>
      </w:r>
      <w:r w:rsidR="007932CD" w:rsidRPr="004A4998">
        <w:rPr>
          <w:color w:val="000000"/>
        </w:rPr>
        <w:t>:</w:t>
      </w:r>
    </w:p>
    <w:p w14:paraId="2677AAD9" w14:textId="62C7DBEE" w:rsidR="007F3E17" w:rsidRDefault="007F3E17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Mi</w:t>
      </w:r>
      <w:r w:rsidR="00DC7D77">
        <w:rPr>
          <w:rFonts w:eastAsia="Malgun Gothic" w:hint="eastAsia"/>
          <w:color w:val="000000"/>
          <w:lang w:eastAsia="ko-KR"/>
        </w:rPr>
        <w:t>c</w:t>
      </w:r>
      <w:r>
        <w:rPr>
          <w:color w:val="000000"/>
        </w:rPr>
        <w:t xml:space="preserve">hael Choi – Team Leader of Business Unit/Sales Team </w:t>
      </w:r>
    </w:p>
    <w:p w14:paraId="2F031E96" w14:textId="7EEEEBAC" w:rsidR="007F3E17" w:rsidRDefault="007F3E17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Partick Jang – </w:t>
      </w:r>
      <w:r w:rsidR="00DC7D77">
        <w:rPr>
          <w:color w:val="000000"/>
        </w:rPr>
        <w:t>Group Leader of R&amp;D / Director(VP)</w:t>
      </w:r>
      <w:r w:rsidR="00DC7D77">
        <w:rPr>
          <w:rFonts w:eastAsia="Malgun Gothic" w:hint="eastAsia"/>
          <w:color w:val="000000"/>
          <w:lang w:eastAsia="ko-KR"/>
        </w:rPr>
        <w:t xml:space="preserve"> / Automotive Application Development Group</w:t>
      </w:r>
    </w:p>
    <w:p w14:paraId="74B2B017" w14:textId="0D5D09C9" w:rsidR="0063494B" w:rsidRDefault="003E3CCA" w:rsidP="007F3E17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44795081" w14:textId="7C169E2A" w:rsidR="002F3AA4" w:rsidRPr="002F3AA4" w:rsidRDefault="00137E3E" w:rsidP="007F3E17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Basically </w:t>
      </w:r>
      <w:r w:rsidR="007F3E17" w:rsidRPr="007F3E17">
        <w:rPr>
          <w:color w:val="000000"/>
        </w:rPr>
        <w:t>Telechips</w:t>
      </w:r>
      <w:r w:rsidR="002F3AA4">
        <w:rPr>
          <w:rFonts w:eastAsia="Malgun Gothic" w:hint="eastAsia"/>
          <w:color w:val="000000"/>
          <w:lang w:eastAsia="ko-KR"/>
        </w:rPr>
        <w:t xml:space="preserve"> has no objection to A&amp;W</w:t>
      </w:r>
      <w:r w:rsidR="002F3AA4">
        <w:rPr>
          <w:rFonts w:eastAsia="Malgun Gothic"/>
          <w:color w:val="000000"/>
          <w:lang w:eastAsia="ko-KR"/>
        </w:rPr>
        <w:t>’</w:t>
      </w:r>
      <w:r w:rsidR="002F3AA4">
        <w:rPr>
          <w:rFonts w:eastAsia="Malgun Gothic" w:hint="eastAsia"/>
          <w:color w:val="000000"/>
          <w:lang w:eastAsia="ko-KR"/>
        </w:rPr>
        <w:t>s proposal of Multimedia Platform; however, they have their own CarPlay and SW ECNR</w:t>
      </w:r>
      <w:r>
        <w:rPr>
          <w:rFonts w:eastAsia="Malgun Gothic" w:hint="eastAsia"/>
          <w:color w:val="000000"/>
          <w:lang w:eastAsia="ko-KR"/>
        </w:rPr>
        <w:t xml:space="preserve">. Indeed, they have to utilize </w:t>
      </w:r>
      <w:r>
        <w:rPr>
          <w:rFonts w:eastAsia="Malgun Gothic"/>
          <w:color w:val="000000"/>
          <w:lang w:eastAsia="ko-KR"/>
        </w:rPr>
        <w:t>their</w:t>
      </w:r>
      <w:r>
        <w:rPr>
          <w:rFonts w:eastAsia="Malgun Gothic" w:hint="eastAsia"/>
          <w:color w:val="000000"/>
          <w:lang w:eastAsia="ko-KR"/>
        </w:rPr>
        <w:t xml:space="preserve"> own SW Team. </w:t>
      </w:r>
    </w:p>
    <w:p w14:paraId="34794B2E" w14:textId="77777777" w:rsidR="002F3AA4" w:rsidRPr="002F3AA4" w:rsidRDefault="002F3AA4" w:rsidP="007F3E17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A&amp;W will be considered one of their partners who have also offered the same proposal.</w:t>
      </w:r>
    </w:p>
    <w:p w14:paraId="37CDA8DB" w14:textId="4C98BC30" w:rsidR="007F3E17" w:rsidRPr="002F3AA4" w:rsidRDefault="002F3AA4" w:rsidP="007F3E17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Regarding the Biz Model, Direct Biz between A&amp;W and End Customer may be workable due to above reason.</w:t>
      </w:r>
    </w:p>
    <w:p w14:paraId="3D003795" w14:textId="0E30363C" w:rsidR="002F3AA4" w:rsidRPr="002F3AA4" w:rsidRDefault="002F3AA4" w:rsidP="007F3E17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TCC</w:t>
      </w:r>
      <w:r>
        <w:rPr>
          <w:rFonts w:eastAsia="Malgun Gothic"/>
          <w:color w:val="000000"/>
          <w:lang w:eastAsia="ko-KR"/>
        </w:rPr>
        <w:t>’</w:t>
      </w:r>
      <w:r>
        <w:rPr>
          <w:rFonts w:eastAsia="Malgun Gothic" w:hint="eastAsia"/>
          <w:color w:val="000000"/>
          <w:lang w:eastAsia="ko-KR"/>
        </w:rPr>
        <w:t xml:space="preserve">s CarPlay on TCC Dolphin </w:t>
      </w:r>
      <w:r w:rsidR="005C0B13">
        <w:rPr>
          <w:rFonts w:eastAsia="Malgun Gothic" w:hint="eastAsia"/>
          <w:color w:val="000000"/>
          <w:lang w:eastAsia="ko-KR"/>
        </w:rPr>
        <w:t>3</w:t>
      </w:r>
      <w:r>
        <w:rPr>
          <w:rFonts w:eastAsia="Malgun Gothic" w:hint="eastAsia"/>
          <w:color w:val="000000"/>
          <w:lang w:eastAsia="ko-KR"/>
        </w:rPr>
        <w:t xml:space="preserve"> only supports Wired Mode as of now. Therefore, they asked whether we could port Wi-Fi driver for them and our </w:t>
      </w:r>
      <w:r>
        <w:rPr>
          <w:rFonts w:eastAsia="Malgun Gothic"/>
          <w:color w:val="000000"/>
          <w:lang w:eastAsia="ko-KR"/>
        </w:rPr>
        <w:t>schedule</w:t>
      </w:r>
      <w:r>
        <w:rPr>
          <w:rFonts w:eastAsia="Malgun Gothic" w:hint="eastAsia"/>
          <w:color w:val="000000"/>
          <w:lang w:eastAsia="ko-KR"/>
        </w:rPr>
        <w:t>.</w:t>
      </w:r>
    </w:p>
    <w:p w14:paraId="5870816A" w14:textId="4D6CF5AA" w:rsidR="002F3AA4" w:rsidRDefault="002F3AA4" w:rsidP="007F3E17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TCC </w:t>
      </w:r>
      <w:r>
        <w:rPr>
          <w:rFonts w:eastAsia="Malgun Gothic"/>
          <w:color w:val="000000"/>
          <w:lang w:eastAsia="ko-KR"/>
        </w:rPr>
        <w:t>tentatively</w:t>
      </w:r>
      <w:r>
        <w:rPr>
          <w:rFonts w:eastAsia="Malgun Gothic" w:hint="eastAsia"/>
          <w:color w:val="000000"/>
          <w:lang w:eastAsia="ko-KR"/>
        </w:rPr>
        <w:t xml:space="preserve"> agreed to establish partnership and asked for our </w:t>
      </w:r>
      <w:r>
        <w:rPr>
          <w:rFonts w:eastAsia="Malgun Gothic"/>
          <w:color w:val="000000"/>
          <w:lang w:eastAsia="ko-KR"/>
        </w:rPr>
        <w:t>template</w:t>
      </w:r>
      <w:r>
        <w:rPr>
          <w:rFonts w:eastAsia="Malgun Gothic" w:hint="eastAsia"/>
          <w:color w:val="000000"/>
          <w:lang w:eastAsia="ko-KR"/>
        </w:rPr>
        <w:t xml:space="preserve"> of partnership </w:t>
      </w:r>
      <w:r>
        <w:rPr>
          <w:rFonts w:eastAsia="Malgun Gothic"/>
          <w:color w:val="000000"/>
          <w:lang w:eastAsia="ko-KR"/>
        </w:rPr>
        <w:t>agreement</w:t>
      </w:r>
      <w:r>
        <w:rPr>
          <w:rFonts w:eastAsia="Malgun Gothic" w:hint="eastAsia"/>
          <w:color w:val="000000"/>
          <w:lang w:eastAsia="ko-KR"/>
        </w:rPr>
        <w:t xml:space="preserve"> since they</w:t>
      </w:r>
      <w:r w:rsidR="007F133E">
        <w:rPr>
          <w:rFonts w:eastAsia="Malgun Gothic" w:hint="eastAsia"/>
          <w:color w:val="000000"/>
          <w:lang w:eastAsia="ko-KR"/>
        </w:rPr>
        <w:t xml:space="preserve"> are not sure about the scope. </w:t>
      </w:r>
    </w:p>
    <w:p w14:paraId="3C702201" w14:textId="04598C8E" w:rsidR="00245774" w:rsidRDefault="003E3CCA" w:rsidP="007F133E">
      <w:pPr>
        <w:rPr>
          <w:b/>
          <w:bCs/>
          <w:color w:val="000000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208A2576" w14:textId="0B3EBBFA" w:rsidR="00853E3B" w:rsidRDefault="000269F4" w:rsidP="005D577F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2B577C9A" w14:textId="30118F67" w:rsidR="00F65CEC" w:rsidRPr="002F3AA4" w:rsidRDefault="002F3AA4" w:rsidP="00B26C97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A&amp;W Provide a </w:t>
      </w:r>
      <w:r>
        <w:rPr>
          <w:rFonts w:eastAsia="Malgun Gothic"/>
          <w:color w:val="000000"/>
          <w:lang w:val="en-GB" w:eastAsia="ko-KR"/>
        </w:rPr>
        <w:t>template</w:t>
      </w:r>
      <w:r>
        <w:rPr>
          <w:rFonts w:eastAsia="Malgun Gothic" w:hint="eastAsia"/>
          <w:color w:val="000000"/>
          <w:lang w:val="en-GB" w:eastAsia="ko-KR"/>
        </w:rPr>
        <w:t xml:space="preserve"> of </w:t>
      </w:r>
      <w:r>
        <w:rPr>
          <w:rFonts w:eastAsia="Malgun Gothic"/>
          <w:color w:val="000000"/>
          <w:lang w:val="en-GB" w:eastAsia="ko-KR"/>
        </w:rPr>
        <w:t>Partnership</w:t>
      </w:r>
      <w:r>
        <w:rPr>
          <w:rFonts w:eastAsia="Malgun Gothic" w:hint="eastAsia"/>
          <w:color w:val="000000"/>
          <w:lang w:val="en-GB" w:eastAsia="ko-KR"/>
        </w:rPr>
        <w:t xml:space="preserve"> Agreement. </w:t>
      </w:r>
    </w:p>
    <w:p w14:paraId="3A9E53CF" w14:textId="7A7F1124" w:rsidR="002F3AA4" w:rsidRPr="00161E24" w:rsidRDefault="002F3AA4" w:rsidP="00B26C97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Wi-Fi driver porting schedule</w:t>
      </w:r>
    </w:p>
    <w:sectPr w:rsidR="002F3AA4" w:rsidRPr="00161E24" w:rsidSect="00471360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5860C" w14:textId="77777777" w:rsidR="007D47E3" w:rsidRDefault="007D47E3" w:rsidP="003E3CCA">
      <w:r>
        <w:separator/>
      </w:r>
    </w:p>
  </w:endnote>
  <w:endnote w:type="continuationSeparator" w:id="0">
    <w:p w14:paraId="7C95CDA7" w14:textId="77777777" w:rsidR="007D47E3" w:rsidRDefault="007D47E3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A73DF" w14:textId="77777777" w:rsidR="007D47E3" w:rsidRDefault="007D47E3" w:rsidP="003E3CCA">
      <w:r>
        <w:separator/>
      </w:r>
    </w:p>
  </w:footnote>
  <w:footnote w:type="continuationSeparator" w:id="0">
    <w:p w14:paraId="6E57A540" w14:textId="77777777" w:rsidR="007D47E3" w:rsidRDefault="007D47E3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A1A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81316"/>
    <w:rsid w:val="000A02FA"/>
    <w:rsid w:val="00137E3E"/>
    <w:rsid w:val="00161E24"/>
    <w:rsid w:val="00193E5E"/>
    <w:rsid w:val="001A222F"/>
    <w:rsid w:val="001D374D"/>
    <w:rsid w:val="001E02E6"/>
    <w:rsid w:val="00217C23"/>
    <w:rsid w:val="00222273"/>
    <w:rsid w:val="00237344"/>
    <w:rsid w:val="00245774"/>
    <w:rsid w:val="00264D84"/>
    <w:rsid w:val="00294D10"/>
    <w:rsid w:val="002B3E81"/>
    <w:rsid w:val="002B7CE0"/>
    <w:rsid w:val="002F3AA4"/>
    <w:rsid w:val="00335A01"/>
    <w:rsid w:val="00371291"/>
    <w:rsid w:val="003B3BC7"/>
    <w:rsid w:val="003C139C"/>
    <w:rsid w:val="003E3CCA"/>
    <w:rsid w:val="003F73AE"/>
    <w:rsid w:val="00404E3E"/>
    <w:rsid w:val="0043456A"/>
    <w:rsid w:val="004413E3"/>
    <w:rsid w:val="00446B8C"/>
    <w:rsid w:val="00465BDF"/>
    <w:rsid w:val="00471360"/>
    <w:rsid w:val="00472753"/>
    <w:rsid w:val="00475373"/>
    <w:rsid w:val="00485122"/>
    <w:rsid w:val="004A4998"/>
    <w:rsid w:val="004B122D"/>
    <w:rsid w:val="004B7C9D"/>
    <w:rsid w:val="004C3EDF"/>
    <w:rsid w:val="004E1389"/>
    <w:rsid w:val="00520885"/>
    <w:rsid w:val="0053193F"/>
    <w:rsid w:val="00543C35"/>
    <w:rsid w:val="0058559D"/>
    <w:rsid w:val="00593EAE"/>
    <w:rsid w:val="0059402D"/>
    <w:rsid w:val="005A289B"/>
    <w:rsid w:val="005C0B13"/>
    <w:rsid w:val="005D577F"/>
    <w:rsid w:val="005E3536"/>
    <w:rsid w:val="005F7DCB"/>
    <w:rsid w:val="0062797F"/>
    <w:rsid w:val="0063494B"/>
    <w:rsid w:val="00684AE4"/>
    <w:rsid w:val="00687CBB"/>
    <w:rsid w:val="006A4A59"/>
    <w:rsid w:val="006B5527"/>
    <w:rsid w:val="006C5386"/>
    <w:rsid w:val="006D4DAB"/>
    <w:rsid w:val="006D6515"/>
    <w:rsid w:val="006E51F2"/>
    <w:rsid w:val="006F22DB"/>
    <w:rsid w:val="00733918"/>
    <w:rsid w:val="00753F1A"/>
    <w:rsid w:val="00792F5C"/>
    <w:rsid w:val="007932CD"/>
    <w:rsid w:val="007B2ED5"/>
    <w:rsid w:val="007C2A70"/>
    <w:rsid w:val="007D47E3"/>
    <w:rsid w:val="007E2E39"/>
    <w:rsid w:val="007F133E"/>
    <w:rsid w:val="007F3E17"/>
    <w:rsid w:val="00851C26"/>
    <w:rsid w:val="00853E3B"/>
    <w:rsid w:val="0085528E"/>
    <w:rsid w:val="008852B0"/>
    <w:rsid w:val="008869C3"/>
    <w:rsid w:val="008B2784"/>
    <w:rsid w:val="008C01DD"/>
    <w:rsid w:val="008C6939"/>
    <w:rsid w:val="008C7FF1"/>
    <w:rsid w:val="008D0438"/>
    <w:rsid w:val="0091778A"/>
    <w:rsid w:val="009438D3"/>
    <w:rsid w:val="009571E3"/>
    <w:rsid w:val="009A51B2"/>
    <w:rsid w:val="009D6D22"/>
    <w:rsid w:val="00A01CE4"/>
    <w:rsid w:val="00A056AC"/>
    <w:rsid w:val="00A530F9"/>
    <w:rsid w:val="00AD0AA4"/>
    <w:rsid w:val="00B37D15"/>
    <w:rsid w:val="00B75939"/>
    <w:rsid w:val="00B83FA0"/>
    <w:rsid w:val="00BC63FE"/>
    <w:rsid w:val="00C0598F"/>
    <w:rsid w:val="00C101FD"/>
    <w:rsid w:val="00C34BCB"/>
    <w:rsid w:val="00C5081A"/>
    <w:rsid w:val="00C61475"/>
    <w:rsid w:val="00C764F7"/>
    <w:rsid w:val="00C82F44"/>
    <w:rsid w:val="00CB64B6"/>
    <w:rsid w:val="00CE0980"/>
    <w:rsid w:val="00D0372D"/>
    <w:rsid w:val="00D235BE"/>
    <w:rsid w:val="00D27CFF"/>
    <w:rsid w:val="00D66DFE"/>
    <w:rsid w:val="00D86854"/>
    <w:rsid w:val="00DB0753"/>
    <w:rsid w:val="00DC7D77"/>
    <w:rsid w:val="00DE7DE1"/>
    <w:rsid w:val="00DF1D8F"/>
    <w:rsid w:val="00E445A1"/>
    <w:rsid w:val="00E45647"/>
    <w:rsid w:val="00E577F5"/>
    <w:rsid w:val="00ED6133"/>
    <w:rsid w:val="00ED71DC"/>
    <w:rsid w:val="00EF7BB2"/>
    <w:rsid w:val="00F10464"/>
    <w:rsid w:val="00F3155E"/>
    <w:rsid w:val="00F6205D"/>
    <w:rsid w:val="00F65CEC"/>
    <w:rsid w:val="00F7413F"/>
    <w:rsid w:val="00F827B0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50</cp:revision>
  <dcterms:created xsi:type="dcterms:W3CDTF">2022-06-02T01:52:00Z</dcterms:created>
  <dcterms:modified xsi:type="dcterms:W3CDTF">2024-05-13T05:14:00Z</dcterms:modified>
</cp:coreProperties>
</file>