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A7919" w14:textId="4B14DF15" w:rsidR="007C2A70" w:rsidRPr="00EB3C74" w:rsidRDefault="008C6939" w:rsidP="003E3CCA">
      <w:pPr>
        <w:rPr>
          <w:rFonts w:eastAsia="DengXian"/>
          <w:color w:val="000000"/>
          <w:sz w:val="32"/>
          <w:szCs w:val="32"/>
        </w:rPr>
      </w:pPr>
      <w:r w:rsidRPr="008C6939">
        <w:rPr>
          <w:b/>
          <w:bCs/>
          <w:color w:val="000000"/>
          <w:sz w:val="22"/>
          <w:szCs w:val="22"/>
        </w:rPr>
        <w:t>Customer:</w:t>
      </w:r>
      <w:r w:rsidR="008C01DD" w:rsidRPr="008C6939">
        <w:rPr>
          <w:color w:val="000000"/>
          <w:sz w:val="22"/>
          <w:szCs w:val="22"/>
        </w:rPr>
        <w:t xml:space="preserve"> </w:t>
      </w:r>
      <w:r w:rsidR="007635B3">
        <w:rPr>
          <w:color w:val="000000"/>
          <w:sz w:val="22"/>
          <w:szCs w:val="22"/>
        </w:rPr>
        <w:t>PIO</w:t>
      </w:r>
    </w:p>
    <w:p w14:paraId="00F26CEC" w14:textId="3FA5490C" w:rsidR="007C2A70" w:rsidRPr="007C2A70" w:rsidRDefault="007C2A70" w:rsidP="003E3CCA">
      <w:pPr>
        <w:rPr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proofErr w:type="gramStart"/>
      <w:r w:rsidRPr="007C2A70">
        <w:rPr>
          <w:color w:val="000000"/>
          <w:sz w:val="22"/>
          <w:szCs w:val="22"/>
        </w:rPr>
        <w:t xml:space="preserve">Day </w:t>
      </w:r>
      <w:r w:rsidRPr="007C2A70">
        <w:rPr>
          <w:rFonts w:hint="eastAsia"/>
          <w:color w:val="000000"/>
          <w:sz w:val="22"/>
          <w:szCs w:val="22"/>
        </w:rPr>
        <w:t>:</w:t>
      </w:r>
      <w:proofErr w:type="gramEnd"/>
      <w:r w:rsidR="008C01DD">
        <w:rPr>
          <w:color w:val="000000"/>
          <w:sz w:val="22"/>
          <w:szCs w:val="22"/>
        </w:rPr>
        <w:t xml:space="preserve"> </w:t>
      </w:r>
      <w:r w:rsidR="007635B3">
        <w:rPr>
          <w:color w:val="000000"/>
          <w:sz w:val="22"/>
          <w:szCs w:val="22"/>
        </w:rPr>
        <w:t>2022/9/13</w:t>
      </w:r>
    </w:p>
    <w:p w14:paraId="45F114EB" w14:textId="37785CE4" w:rsidR="003E3CCA" w:rsidRPr="007C2A70" w:rsidRDefault="007C2A70" w:rsidP="003E3CCA">
      <w:pPr>
        <w:rPr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proofErr w:type="gramStart"/>
      <w:r w:rsidRPr="007C2A70">
        <w:rPr>
          <w:color w:val="000000"/>
          <w:sz w:val="22"/>
          <w:szCs w:val="22"/>
        </w:rPr>
        <w:t xml:space="preserve">Method </w:t>
      </w:r>
      <w:r w:rsidRPr="007C2A70">
        <w:rPr>
          <w:rFonts w:hint="eastAsia"/>
          <w:color w:val="000000"/>
          <w:sz w:val="22"/>
          <w:szCs w:val="22"/>
        </w:rPr>
        <w:t>:</w:t>
      </w:r>
      <w:proofErr w:type="gramEnd"/>
      <w:r w:rsidRPr="007C2A70">
        <w:rPr>
          <w:rFonts w:hint="eastAsia"/>
          <w:color w:val="000000"/>
          <w:sz w:val="22"/>
          <w:szCs w:val="22"/>
        </w:rPr>
        <w:t xml:space="preserve"> </w:t>
      </w:r>
      <w:r w:rsidR="007635B3">
        <w:rPr>
          <w:color w:val="000000"/>
          <w:sz w:val="22"/>
          <w:szCs w:val="22"/>
        </w:rPr>
        <w:t>Teams</w:t>
      </w:r>
    </w:p>
    <w:p w14:paraId="080BB64F" w14:textId="3E4836E1" w:rsidR="007C2A70" w:rsidRPr="00F15EFE" w:rsidRDefault="007C2A70" w:rsidP="003E3CCA">
      <w:pPr>
        <w:rPr>
          <w:rFonts w:eastAsiaTheme="minorEastAsia"/>
          <w:color w:val="000000"/>
          <w:sz w:val="22"/>
          <w:szCs w:val="22"/>
          <w:lang w:eastAsia="zh-CN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proofErr w:type="gramStart"/>
      <w:r w:rsidRPr="007C2A70">
        <w:rPr>
          <w:color w:val="000000"/>
          <w:sz w:val="22"/>
          <w:szCs w:val="22"/>
        </w:rPr>
        <w:t xml:space="preserve">Agenda </w:t>
      </w:r>
      <w:r w:rsidRPr="007C2A70">
        <w:rPr>
          <w:rFonts w:hint="eastAsia"/>
          <w:color w:val="000000"/>
          <w:sz w:val="22"/>
          <w:szCs w:val="22"/>
        </w:rPr>
        <w:t>:</w:t>
      </w:r>
      <w:proofErr w:type="gramEnd"/>
      <w:r w:rsidRPr="007C2A70">
        <w:rPr>
          <w:rFonts w:hint="eastAsia"/>
          <w:color w:val="000000"/>
          <w:sz w:val="22"/>
          <w:szCs w:val="22"/>
        </w:rPr>
        <w:t xml:space="preserve"> </w:t>
      </w:r>
    </w:p>
    <w:p w14:paraId="04ED5EE7" w14:textId="736E2B01" w:rsidR="007C2A70" w:rsidRPr="00F62128" w:rsidRDefault="007C2A70" w:rsidP="003E3CCA">
      <w:pPr>
        <w:rPr>
          <w:rFonts w:eastAsiaTheme="minorEastAsia"/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M</w:t>
      </w:r>
      <w:r>
        <w:rPr>
          <w:color w:val="000000"/>
          <w:sz w:val="22"/>
          <w:szCs w:val="22"/>
        </w:rPr>
        <w:t xml:space="preserve">eeting </w:t>
      </w:r>
      <w:proofErr w:type="gramStart"/>
      <w:r>
        <w:rPr>
          <w:color w:val="000000"/>
          <w:sz w:val="22"/>
          <w:szCs w:val="22"/>
        </w:rPr>
        <w:t xml:space="preserve">Purpose </w:t>
      </w:r>
      <w:r>
        <w:rPr>
          <w:rFonts w:hint="eastAsia"/>
          <w:color w:val="000000"/>
          <w:sz w:val="22"/>
          <w:szCs w:val="22"/>
        </w:rPr>
        <w:t>:</w:t>
      </w:r>
      <w:proofErr w:type="gramEnd"/>
      <w:r w:rsidR="008C01DD">
        <w:rPr>
          <w:color w:val="000000"/>
          <w:sz w:val="22"/>
          <w:szCs w:val="22"/>
        </w:rPr>
        <w:t xml:space="preserve"> </w:t>
      </w:r>
    </w:p>
    <w:p w14:paraId="4CBC65EB" w14:textId="77777777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Participants:</w:t>
      </w:r>
    </w:p>
    <w:p w14:paraId="6E7F9EE5" w14:textId="44DE47B9" w:rsidR="004A583C" w:rsidRPr="00EB3C74" w:rsidRDefault="00BD7106" w:rsidP="00EB3C74">
      <w:pPr>
        <w:numPr>
          <w:ilvl w:val="0"/>
          <w:numId w:val="7"/>
        </w:numPr>
        <w:rPr>
          <w:rFonts w:eastAsia="DengXian"/>
          <w:color w:val="000000"/>
          <w:sz w:val="22"/>
          <w:szCs w:val="22"/>
        </w:rPr>
      </w:pPr>
      <w:proofErr w:type="gramStart"/>
      <w:r>
        <w:rPr>
          <w:rFonts w:eastAsiaTheme="minorEastAsia"/>
          <w:color w:val="000000"/>
          <w:sz w:val="22"/>
          <w:szCs w:val="22"/>
        </w:rPr>
        <w:t xml:space="preserve">Customer </w:t>
      </w:r>
      <w:r w:rsidR="00EB3C74">
        <w:rPr>
          <w:rFonts w:eastAsiaTheme="minorEastAsia"/>
          <w:color w:val="000000"/>
          <w:sz w:val="22"/>
          <w:szCs w:val="22"/>
        </w:rPr>
        <w:t>:</w:t>
      </w:r>
      <w:proofErr w:type="gramEnd"/>
      <w:r>
        <w:rPr>
          <w:rFonts w:eastAsiaTheme="minorEastAsia"/>
          <w:color w:val="000000"/>
          <w:sz w:val="22"/>
          <w:szCs w:val="22"/>
        </w:rPr>
        <w:t xml:space="preserve"> </w:t>
      </w:r>
    </w:p>
    <w:p w14:paraId="30FFB765" w14:textId="00D0B744" w:rsidR="004A583C" w:rsidRDefault="004A583C" w:rsidP="004A583C">
      <w:pPr>
        <w:numPr>
          <w:ilvl w:val="0"/>
          <w:numId w:val="7"/>
        </w:numPr>
        <w:rPr>
          <w:rFonts w:eastAsia="DengXian"/>
          <w:color w:val="000000"/>
          <w:sz w:val="22"/>
        </w:rPr>
      </w:pPr>
      <w:r>
        <w:rPr>
          <w:rFonts w:eastAsia="DengXian"/>
          <w:color w:val="000000"/>
          <w:sz w:val="22"/>
        </w:rPr>
        <w:t xml:space="preserve">A&amp;W </w:t>
      </w:r>
      <w:r w:rsidR="0069368D">
        <w:rPr>
          <w:rFonts w:eastAsia="DengXian"/>
          <w:color w:val="000000"/>
          <w:sz w:val="22"/>
        </w:rPr>
        <w:t xml:space="preserve">: </w:t>
      </w:r>
      <w:r w:rsidR="007635B3">
        <w:rPr>
          <w:rFonts w:eastAsia="DengXian"/>
          <w:color w:val="000000"/>
          <w:sz w:val="22"/>
        </w:rPr>
        <w:t xml:space="preserve">Suzuki </w:t>
      </w:r>
    </w:p>
    <w:p w14:paraId="243A3512" w14:textId="7CB36E9C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Summary:</w:t>
      </w:r>
    </w:p>
    <w:p w14:paraId="02FFB57E" w14:textId="77777777" w:rsidR="007635B3" w:rsidRDefault="007635B3" w:rsidP="007635B3">
      <w:pPr>
        <w:rPr>
          <w:rFonts w:ascii="Yu Gothic" w:eastAsia="Yu Gothic" w:hAnsi="Yu Gothic" w:cs="MS PGothic"/>
          <w:sz w:val="22"/>
          <w:szCs w:val="22"/>
        </w:rPr>
      </w:pPr>
      <w:r>
        <w:rPr>
          <w:rFonts w:hint="eastAsia"/>
          <w:sz w:val="22"/>
          <w:szCs w:val="22"/>
        </w:rPr>
        <w:t xml:space="preserve">OEM: </w:t>
      </w:r>
    </w:p>
    <w:p w14:paraId="26E25BDF" w14:textId="77777777" w:rsidR="007635B3" w:rsidRDefault="007635B3" w:rsidP="007635B3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There is a 27CY Toyota RFQ.</w:t>
      </w:r>
    </w:p>
    <w:p w14:paraId="54EB3D39" w14:textId="77777777" w:rsidR="007635B3" w:rsidRDefault="007635B3" w:rsidP="007635B3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But still, PIONEER considers the RFQ </w:t>
      </w:r>
      <w:proofErr w:type="gramStart"/>
      <w:r>
        <w:rPr>
          <w:rFonts w:hint="eastAsia"/>
          <w:sz w:val="22"/>
          <w:szCs w:val="22"/>
        </w:rPr>
        <w:t>( accept</w:t>
      </w:r>
      <w:proofErr w:type="gramEnd"/>
      <w:r>
        <w:rPr>
          <w:rFonts w:hint="eastAsia"/>
          <w:sz w:val="22"/>
          <w:szCs w:val="22"/>
        </w:rPr>
        <w:t xml:space="preserve"> or not ) due to a lack of development resources.</w:t>
      </w:r>
    </w:p>
    <w:p w14:paraId="5F98A1ED" w14:textId="77777777" w:rsidR="007635B3" w:rsidRDefault="007635B3" w:rsidP="007635B3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(Now they are EMS of Denso-10, their factory makes the Denso-10 platform for Toyota 21CY)</w:t>
      </w:r>
    </w:p>
    <w:p w14:paraId="7D88E25A" w14:textId="77777777" w:rsidR="007635B3" w:rsidRDefault="007635B3" w:rsidP="007635B3">
      <w:pPr>
        <w:rPr>
          <w:sz w:val="22"/>
          <w:szCs w:val="22"/>
        </w:rPr>
      </w:pPr>
    </w:p>
    <w:p w14:paraId="07608E0F" w14:textId="77777777" w:rsidR="007635B3" w:rsidRDefault="007635B3" w:rsidP="007635B3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SUZUKI</w:t>
      </w:r>
    </w:p>
    <w:p w14:paraId="1E369690" w14:textId="77777777" w:rsidR="007635B3" w:rsidRDefault="007635B3" w:rsidP="007635B3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There are years of model </w:t>
      </w:r>
      <w:proofErr w:type="gramStart"/>
      <w:r>
        <w:rPr>
          <w:rFonts w:hint="eastAsia"/>
          <w:sz w:val="22"/>
          <w:szCs w:val="22"/>
        </w:rPr>
        <w:t>opportunity</w:t>
      </w:r>
      <w:proofErr w:type="gramEnd"/>
      <w:r>
        <w:rPr>
          <w:rFonts w:hint="eastAsia"/>
          <w:sz w:val="22"/>
          <w:szCs w:val="22"/>
        </w:rPr>
        <w:t xml:space="preserve"> but the quantity becomes small</w:t>
      </w:r>
    </w:p>
    <w:p w14:paraId="2F3AE63C" w14:textId="77777777" w:rsidR="007635B3" w:rsidRDefault="007635B3" w:rsidP="007635B3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DAIHATSU</w:t>
      </w:r>
    </w:p>
    <w:p w14:paraId="019F5010" w14:textId="77777777" w:rsidR="007635B3" w:rsidRDefault="007635B3" w:rsidP="007635B3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There are years of model </w:t>
      </w:r>
      <w:proofErr w:type="gramStart"/>
      <w:r>
        <w:rPr>
          <w:rFonts w:hint="eastAsia"/>
          <w:sz w:val="22"/>
          <w:szCs w:val="22"/>
        </w:rPr>
        <w:t>opportunity</w:t>
      </w:r>
      <w:proofErr w:type="gramEnd"/>
      <w:r>
        <w:rPr>
          <w:rFonts w:hint="eastAsia"/>
          <w:sz w:val="22"/>
          <w:szCs w:val="22"/>
        </w:rPr>
        <w:t xml:space="preserve"> but the quantity becomes small</w:t>
      </w:r>
    </w:p>
    <w:p w14:paraId="57CF1522" w14:textId="77777777" w:rsidR="007635B3" w:rsidRDefault="007635B3" w:rsidP="007635B3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HONDA</w:t>
      </w:r>
    </w:p>
    <w:p w14:paraId="3E6A9058" w14:textId="77777777" w:rsidR="007635B3" w:rsidRDefault="007635B3" w:rsidP="007635B3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There is a small quantity of RFQ, PIONEER will use the old platform with small changes.</w:t>
      </w:r>
    </w:p>
    <w:p w14:paraId="70005FB6" w14:textId="77777777" w:rsidR="007635B3" w:rsidRDefault="007635B3" w:rsidP="007635B3">
      <w:pPr>
        <w:rPr>
          <w:sz w:val="22"/>
          <w:szCs w:val="22"/>
        </w:rPr>
      </w:pPr>
      <w:proofErr w:type="gramStart"/>
      <w:r>
        <w:rPr>
          <w:rFonts w:hint="eastAsia"/>
          <w:sz w:val="22"/>
          <w:szCs w:val="22"/>
        </w:rPr>
        <w:t>Aftermarket :</w:t>
      </w:r>
      <w:proofErr w:type="gramEnd"/>
    </w:p>
    <w:p w14:paraId="5964C51F" w14:textId="77777777" w:rsidR="007635B3" w:rsidRDefault="007635B3" w:rsidP="007635B3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NP1   plan quantity is 100K/year but so </w:t>
      </w:r>
      <w:proofErr w:type="gramStart"/>
      <w:r>
        <w:rPr>
          <w:rFonts w:hint="eastAsia"/>
          <w:sz w:val="22"/>
          <w:szCs w:val="22"/>
        </w:rPr>
        <w:t>far</w:t>
      </w:r>
      <w:proofErr w:type="gramEnd"/>
      <w:r>
        <w:rPr>
          <w:rFonts w:hint="eastAsia"/>
          <w:sz w:val="22"/>
          <w:szCs w:val="22"/>
        </w:rPr>
        <w:t xml:space="preserve"> the quantity is just 5% of the plan.</w:t>
      </w:r>
    </w:p>
    <w:p w14:paraId="09EB27C8" w14:textId="77777777" w:rsidR="007635B3" w:rsidRDefault="007635B3" w:rsidP="007635B3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Even if the project makes a money loss, PIONEER has to continue to develop the next model due to keep resources.</w:t>
      </w:r>
    </w:p>
    <w:p w14:paraId="1D61DE41" w14:textId="77777777" w:rsidR="007635B3" w:rsidRDefault="007635B3" w:rsidP="007635B3">
      <w:pPr>
        <w:rPr>
          <w:sz w:val="22"/>
          <w:szCs w:val="22"/>
        </w:rPr>
      </w:pPr>
      <w:proofErr w:type="gramStart"/>
      <w:r>
        <w:rPr>
          <w:rFonts w:hint="eastAsia"/>
          <w:sz w:val="22"/>
          <w:szCs w:val="22"/>
        </w:rPr>
        <w:t>so</w:t>
      </w:r>
      <w:proofErr w:type="gramEnd"/>
      <w:r>
        <w:rPr>
          <w:rFonts w:hint="eastAsia"/>
          <w:sz w:val="22"/>
          <w:szCs w:val="22"/>
        </w:rPr>
        <w:t xml:space="preserve"> they will develop the next model.</w:t>
      </w:r>
    </w:p>
    <w:p w14:paraId="4E9818BD" w14:textId="77777777" w:rsidR="007635B3" w:rsidRDefault="007635B3" w:rsidP="007635B3">
      <w:pPr>
        <w:rPr>
          <w:sz w:val="22"/>
          <w:szCs w:val="22"/>
        </w:rPr>
      </w:pPr>
    </w:p>
    <w:p w14:paraId="3BF9DC2F" w14:textId="77777777" w:rsidR="007635B3" w:rsidRDefault="007635B3" w:rsidP="007635B3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22Rakunabi: it will use internal software.</w:t>
      </w:r>
    </w:p>
    <w:p w14:paraId="7B80C286" w14:textId="77777777" w:rsidR="007635B3" w:rsidRDefault="007635B3" w:rsidP="007635B3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22Cybernavi: it will use the CY16 model with small changes.</w:t>
      </w:r>
    </w:p>
    <w:p w14:paraId="23FBEBBF" w14:textId="77777777" w:rsidR="007635B3" w:rsidRDefault="007635B3" w:rsidP="007635B3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one DIN car radio</w:t>
      </w:r>
    </w:p>
    <w:p w14:paraId="128FB8FC" w14:textId="77777777" w:rsidR="007635B3" w:rsidRDefault="007635B3" w:rsidP="007635B3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the plan is 620K/year</w:t>
      </w:r>
    </w:p>
    <w:p w14:paraId="2EB850AC" w14:textId="77777777" w:rsidR="007635B3" w:rsidRDefault="007635B3" w:rsidP="007635B3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Results for the current fiscal year</w:t>
      </w:r>
      <w:r>
        <w:rPr>
          <w:rFonts w:ascii="MS PGothic" w:eastAsia="MS PGothic" w:hAnsi="MS PGothic" w:hint="eastAsia"/>
          <w:sz w:val="22"/>
          <w:szCs w:val="22"/>
        </w:rPr>
        <w:t xml:space="preserve">　</w:t>
      </w:r>
      <w:proofErr w:type="gramStart"/>
      <w:r>
        <w:rPr>
          <w:rFonts w:ascii="MS PGothic" w:eastAsia="MS PGothic" w:hAnsi="MS PGothic" w:hint="eastAsia"/>
          <w:sz w:val="22"/>
          <w:szCs w:val="22"/>
        </w:rPr>
        <w:t>（</w:t>
      </w:r>
      <w:proofErr w:type="gramEnd"/>
      <w:r>
        <w:rPr>
          <w:rFonts w:hint="eastAsia"/>
          <w:sz w:val="22"/>
          <w:szCs w:val="22"/>
        </w:rPr>
        <w:t>4 to 8 ) 340Kpcs</w:t>
      </w:r>
    </w:p>
    <w:p w14:paraId="6FFBA801" w14:textId="77777777" w:rsidR="007635B3" w:rsidRDefault="007635B3" w:rsidP="007635B3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still continue the model few years</w:t>
      </w:r>
    </w:p>
    <w:p w14:paraId="2469202E" w14:textId="77777777" w:rsidR="007635B3" w:rsidRPr="00E540E8" w:rsidRDefault="007635B3" w:rsidP="007635B3">
      <w:pPr>
        <w:rPr>
          <w:sz w:val="22"/>
          <w:szCs w:val="22"/>
        </w:rPr>
      </w:pPr>
    </w:p>
    <w:p w14:paraId="70045B40" w14:textId="77777777" w:rsidR="007635B3" w:rsidRDefault="007635B3" w:rsidP="007635B3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plan</w:t>
      </w:r>
    </w:p>
    <w:p w14:paraId="722D9E95" w14:textId="77777777" w:rsidR="007635B3" w:rsidRDefault="007635B3" w:rsidP="007635B3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next month will visit pioneer and have a meeting with </w:t>
      </w:r>
      <w:proofErr w:type="spellStart"/>
      <w:r>
        <w:rPr>
          <w:rFonts w:hint="eastAsia"/>
          <w:sz w:val="22"/>
          <w:szCs w:val="22"/>
        </w:rPr>
        <w:t>Ichimura-san</w:t>
      </w:r>
      <w:proofErr w:type="spellEnd"/>
      <w:r>
        <w:rPr>
          <w:rFonts w:hint="eastAsia"/>
          <w:sz w:val="22"/>
          <w:szCs w:val="22"/>
        </w:rPr>
        <w:t>.</w:t>
      </w:r>
    </w:p>
    <w:p w14:paraId="5B29AF8A" w14:textId="77777777" w:rsidR="007635B3" w:rsidRDefault="007635B3" w:rsidP="007635B3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If </w:t>
      </w:r>
      <w:proofErr w:type="gramStart"/>
      <w:r>
        <w:rPr>
          <w:rFonts w:hint="eastAsia"/>
          <w:sz w:val="22"/>
          <w:szCs w:val="22"/>
        </w:rPr>
        <w:t>possible</w:t>
      </w:r>
      <w:proofErr w:type="gramEnd"/>
      <w:r>
        <w:rPr>
          <w:rFonts w:hint="eastAsia"/>
          <w:sz w:val="22"/>
          <w:szCs w:val="22"/>
        </w:rPr>
        <w:t xml:space="preserve"> also have a meeting with </w:t>
      </w:r>
      <w:proofErr w:type="spellStart"/>
      <w:r>
        <w:rPr>
          <w:rFonts w:hint="eastAsia"/>
          <w:sz w:val="22"/>
          <w:szCs w:val="22"/>
        </w:rPr>
        <w:t>furunobu-san</w:t>
      </w:r>
      <w:proofErr w:type="spellEnd"/>
    </w:p>
    <w:p w14:paraId="5EFAEA3A" w14:textId="77777777" w:rsidR="007635B3" w:rsidRDefault="007635B3" w:rsidP="007635B3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Overall,</w:t>
      </w:r>
    </w:p>
    <w:p w14:paraId="5AF893F4" w14:textId="77777777" w:rsidR="007635B3" w:rsidRDefault="007635B3" w:rsidP="007635B3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still, pioneers continue to make OEMs such as </w:t>
      </w:r>
      <w:proofErr w:type="gramStart"/>
      <w:r>
        <w:rPr>
          <w:rFonts w:hint="eastAsia"/>
          <w:sz w:val="22"/>
          <w:szCs w:val="22"/>
        </w:rPr>
        <w:t>SUZUKI,DAIHATSU</w:t>
      </w:r>
      <w:proofErr w:type="gramEnd"/>
      <w:r>
        <w:rPr>
          <w:rFonts w:hint="eastAsia"/>
          <w:sz w:val="22"/>
          <w:szCs w:val="22"/>
        </w:rPr>
        <w:t>, HONDA, and Toyota.</w:t>
      </w:r>
    </w:p>
    <w:p w14:paraId="0D50CC2A" w14:textId="77777777" w:rsidR="007635B3" w:rsidRDefault="007635B3" w:rsidP="007635B3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NP1 looks not good but they will continue to develop the next model.</w:t>
      </w:r>
    </w:p>
    <w:p w14:paraId="6FB51689" w14:textId="77777777" w:rsidR="007635B3" w:rsidRDefault="007635B3" w:rsidP="007635B3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As for LE audio, there is some opportunity for the OEM model if the old model needs the function.</w:t>
      </w:r>
    </w:p>
    <w:p w14:paraId="4CF51E0F" w14:textId="57DB1D57" w:rsidR="003E3CCA" w:rsidRDefault="003E3CCA" w:rsidP="003E3CCA">
      <w:pPr>
        <w:rPr>
          <w:b/>
          <w:bCs/>
          <w:color w:val="000000"/>
          <w:sz w:val="22"/>
          <w:szCs w:val="22"/>
          <w:lang w:val="en-GB" w:eastAsia="ko-KR"/>
        </w:rPr>
      </w:pPr>
      <w:r w:rsidRPr="007C2A70">
        <w:rPr>
          <w:b/>
          <w:bCs/>
          <w:color w:val="000000"/>
          <w:sz w:val="22"/>
          <w:szCs w:val="22"/>
          <w:lang w:val="en-GB" w:eastAsia="ko-KR"/>
        </w:rPr>
        <w:t xml:space="preserve">Action </w:t>
      </w:r>
      <w:proofErr w:type="gramStart"/>
      <w:r w:rsidRPr="007C2A70">
        <w:rPr>
          <w:b/>
          <w:bCs/>
          <w:color w:val="000000"/>
          <w:sz w:val="22"/>
          <w:szCs w:val="22"/>
          <w:lang w:val="en-GB" w:eastAsia="ko-KR"/>
        </w:rPr>
        <w:t>Item :</w:t>
      </w:r>
      <w:proofErr w:type="gramEnd"/>
    </w:p>
    <w:p w14:paraId="3DB48E02" w14:textId="77777777" w:rsidR="00786DF5" w:rsidRDefault="008C01DD" w:rsidP="002C4A41">
      <w:pPr>
        <w:pStyle w:val="a3"/>
        <w:numPr>
          <w:ilvl w:val="0"/>
          <w:numId w:val="4"/>
        </w:numPr>
        <w:rPr>
          <w:color w:val="000000"/>
          <w:lang w:val="en-GB" w:eastAsia="ko-KR"/>
        </w:rPr>
      </w:pPr>
      <w:r w:rsidRPr="00786DF5">
        <w:rPr>
          <w:b/>
          <w:bCs/>
          <w:color w:val="000000"/>
          <w:lang w:val="en-GB" w:eastAsia="ko-KR"/>
        </w:rPr>
        <w:lastRenderedPageBreak/>
        <w:t>A&amp;</w:t>
      </w:r>
      <w:proofErr w:type="gramStart"/>
      <w:r w:rsidRPr="00786DF5">
        <w:rPr>
          <w:b/>
          <w:bCs/>
          <w:color w:val="000000"/>
          <w:lang w:val="en-GB" w:eastAsia="ko-KR"/>
        </w:rPr>
        <w:t>W</w:t>
      </w:r>
      <w:r w:rsidR="00DB4C33" w:rsidRPr="00786DF5">
        <w:rPr>
          <w:rFonts w:hint="eastAsia"/>
          <w:b/>
          <w:bCs/>
          <w:color w:val="000000"/>
          <w:lang w:val="en-GB"/>
        </w:rPr>
        <w:t xml:space="preserve"> </w:t>
      </w:r>
      <w:r w:rsidRPr="00786DF5">
        <w:rPr>
          <w:b/>
          <w:bCs/>
          <w:color w:val="000000"/>
          <w:lang w:val="en-GB" w:eastAsia="ko-KR"/>
        </w:rPr>
        <w:t>:</w:t>
      </w:r>
      <w:proofErr w:type="gramEnd"/>
      <w:r w:rsidRPr="00786DF5">
        <w:rPr>
          <w:color w:val="000000"/>
          <w:lang w:val="en-GB" w:eastAsia="ko-KR"/>
        </w:rPr>
        <w:t xml:space="preserve"> </w:t>
      </w:r>
    </w:p>
    <w:sectPr w:rsidR="00786DF5" w:rsidSect="00E540E8">
      <w:headerReference w:type="default" r:id="rId7"/>
      <w:pgSz w:w="11906" w:h="16838"/>
      <w:pgMar w:top="1276" w:right="991" w:bottom="568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BA43D" w14:textId="77777777" w:rsidR="00341577" w:rsidRDefault="00341577" w:rsidP="003E3CCA">
      <w:r>
        <w:separator/>
      </w:r>
    </w:p>
  </w:endnote>
  <w:endnote w:type="continuationSeparator" w:id="0">
    <w:p w14:paraId="73670C3D" w14:textId="77777777" w:rsidR="00341577" w:rsidRDefault="00341577" w:rsidP="003E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F3A60" w14:textId="77777777" w:rsidR="00341577" w:rsidRDefault="00341577" w:rsidP="003E3CCA">
      <w:r>
        <w:separator/>
      </w:r>
    </w:p>
  </w:footnote>
  <w:footnote w:type="continuationSeparator" w:id="0">
    <w:p w14:paraId="0C9F6CC9" w14:textId="77777777" w:rsidR="00341577" w:rsidRDefault="00341577" w:rsidP="003E3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B279F" w14:textId="7280A0E9" w:rsidR="00264D84" w:rsidRDefault="00264D84">
    <w:pPr>
      <w:pStyle w:val="a4"/>
    </w:pPr>
    <w:r>
      <w:rPr>
        <w:noProof/>
      </w:rPr>
      <w:drawing>
        <wp:inline distT="0" distB="0" distL="0" distR="0" wp14:anchorId="0A663D85" wp14:editId="4C2FF421">
          <wp:extent cx="679450" cy="298450"/>
          <wp:effectExtent l="0" t="0" r="6350" b="6350"/>
          <wp:docPr id="21" name="圖片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</w:t>
    </w:r>
    <w:r>
      <w:rPr>
        <w:noProof/>
      </w:rPr>
      <w:drawing>
        <wp:inline distT="0" distB="0" distL="0" distR="0" wp14:anchorId="3BA30D2E" wp14:editId="432B71F4">
          <wp:extent cx="3803650" cy="251240"/>
          <wp:effectExtent l="0" t="0" r="0" b="0"/>
          <wp:docPr id="22" name="圖片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4174" cy="256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A46F6"/>
    <w:multiLevelType w:val="hybridMultilevel"/>
    <w:tmpl w:val="B07643EA"/>
    <w:lvl w:ilvl="0" w:tplc="D4AC6C0E">
      <w:start w:val="1"/>
      <w:numFmt w:val="decimal"/>
      <w:lvlText w:val="%1."/>
      <w:lvlJc w:val="left"/>
      <w:pPr>
        <w:ind w:left="720" w:hanging="360"/>
      </w:pPr>
      <w:rPr>
        <w:rFonts w:ascii="Calibri" w:eastAsia="Malgun Gothic" w:hAnsi="Calibri" w:cs="Calibr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E09A4"/>
    <w:multiLevelType w:val="hybridMultilevel"/>
    <w:tmpl w:val="692C2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A1FCF"/>
    <w:multiLevelType w:val="hybridMultilevel"/>
    <w:tmpl w:val="0994F0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3B5499F"/>
    <w:multiLevelType w:val="hybridMultilevel"/>
    <w:tmpl w:val="A886939C"/>
    <w:lvl w:ilvl="0" w:tplc="587022B4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0" w:hanging="480"/>
      </w:pPr>
    </w:lvl>
    <w:lvl w:ilvl="2" w:tplc="0409001B" w:tentative="1">
      <w:start w:val="1"/>
      <w:numFmt w:val="lowerRoman"/>
      <w:lvlText w:val="%3."/>
      <w:lvlJc w:val="right"/>
      <w:pPr>
        <w:ind w:left="1660" w:hanging="480"/>
      </w:pPr>
    </w:lvl>
    <w:lvl w:ilvl="3" w:tplc="0409000F" w:tentative="1">
      <w:start w:val="1"/>
      <w:numFmt w:val="decimal"/>
      <w:lvlText w:val="%4."/>
      <w:lvlJc w:val="left"/>
      <w:pPr>
        <w:ind w:left="21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0" w:hanging="480"/>
      </w:pPr>
    </w:lvl>
    <w:lvl w:ilvl="5" w:tplc="0409001B" w:tentative="1">
      <w:start w:val="1"/>
      <w:numFmt w:val="lowerRoman"/>
      <w:lvlText w:val="%6."/>
      <w:lvlJc w:val="right"/>
      <w:pPr>
        <w:ind w:left="3100" w:hanging="480"/>
      </w:pPr>
    </w:lvl>
    <w:lvl w:ilvl="6" w:tplc="0409000F" w:tentative="1">
      <w:start w:val="1"/>
      <w:numFmt w:val="decimal"/>
      <w:lvlText w:val="%7."/>
      <w:lvlJc w:val="left"/>
      <w:pPr>
        <w:ind w:left="35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0" w:hanging="480"/>
      </w:pPr>
    </w:lvl>
    <w:lvl w:ilvl="8" w:tplc="0409001B" w:tentative="1">
      <w:start w:val="1"/>
      <w:numFmt w:val="lowerRoman"/>
      <w:lvlText w:val="%9."/>
      <w:lvlJc w:val="right"/>
      <w:pPr>
        <w:ind w:left="4540" w:hanging="480"/>
      </w:pPr>
    </w:lvl>
  </w:abstractNum>
  <w:abstractNum w:abstractNumId="4" w15:restartNumberingAfterBreak="0">
    <w:nsid w:val="527F1170"/>
    <w:multiLevelType w:val="hybridMultilevel"/>
    <w:tmpl w:val="C64E5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436309"/>
    <w:multiLevelType w:val="hybridMultilevel"/>
    <w:tmpl w:val="5CC69B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122794">
    <w:abstractNumId w:val="4"/>
  </w:num>
  <w:num w:numId="2" w16cid:durableId="1876039986">
    <w:abstractNumId w:val="5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 w16cid:durableId="1251692863">
    <w:abstractNumId w:val="5"/>
  </w:num>
  <w:num w:numId="4" w16cid:durableId="103692237">
    <w:abstractNumId w:val="0"/>
  </w:num>
  <w:num w:numId="5" w16cid:durableId="1164974485">
    <w:abstractNumId w:val="2"/>
  </w:num>
  <w:num w:numId="6" w16cid:durableId="2051683805">
    <w:abstractNumId w:val="1"/>
  </w:num>
  <w:num w:numId="7" w16cid:durableId="1714036618">
    <w:abstractNumId w:val="4"/>
  </w:num>
  <w:num w:numId="8" w16cid:durableId="4686657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311"/>
    <w:rsid w:val="00012311"/>
    <w:rsid w:val="000475C3"/>
    <w:rsid w:val="00137517"/>
    <w:rsid w:val="00175A02"/>
    <w:rsid w:val="001F4C4D"/>
    <w:rsid w:val="00237344"/>
    <w:rsid w:val="00264D84"/>
    <w:rsid w:val="002A1A1F"/>
    <w:rsid w:val="00341577"/>
    <w:rsid w:val="003E3CCA"/>
    <w:rsid w:val="004413E3"/>
    <w:rsid w:val="00472753"/>
    <w:rsid w:val="00475373"/>
    <w:rsid w:val="004A583C"/>
    <w:rsid w:val="004B7C9D"/>
    <w:rsid w:val="004D3176"/>
    <w:rsid w:val="00520885"/>
    <w:rsid w:val="00593EAE"/>
    <w:rsid w:val="005F7DCB"/>
    <w:rsid w:val="0063102F"/>
    <w:rsid w:val="00650A49"/>
    <w:rsid w:val="00684AE4"/>
    <w:rsid w:val="0069368D"/>
    <w:rsid w:val="00710F6D"/>
    <w:rsid w:val="007635B3"/>
    <w:rsid w:val="00786DF5"/>
    <w:rsid w:val="007C2A70"/>
    <w:rsid w:val="0085528E"/>
    <w:rsid w:val="008C01DD"/>
    <w:rsid w:val="008C6939"/>
    <w:rsid w:val="009344DB"/>
    <w:rsid w:val="00A8584D"/>
    <w:rsid w:val="00A928CD"/>
    <w:rsid w:val="00A96A17"/>
    <w:rsid w:val="00AB223B"/>
    <w:rsid w:val="00B75939"/>
    <w:rsid w:val="00BA1D53"/>
    <w:rsid w:val="00BD7106"/>
    <w:rsid w:val="00CF6D5E"/>
    <w:rsid w:val="00D10FC8"/>
    <w:rsid w:val="00DB0753"/>
    <w:rsid w:val="00DB4C33"/>
    <w:rsid w:val="00E36075"/>
    <w:rsid w:val="00E540E8"/>
    <w:rsid w:val="00E77CCA"/>
    <w:rsid w:val="00EB3C74"/>
    <w:rsid w:val="00F15EFE"/>
    <w:rsid w:val="00F62128"/>
    <w:rsid w:val="00F74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254ECC"/>
  <w15:chartTrackingRefBased/>
  <w15:docId w15:val="{49B80838-2576-4194-9777-46CB04CD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2311"/>
    <w:rPr>
      <w:rFonts w:ascii="Calibri" w:eastAsia="新細明體" w:hAnsi="Calibri" w:cs="Calibri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2311"/>
    <w:pPr>
      <w:ind w:left="720"/>
      <w:contextualSpacing/>
    </w:pPr>
    <w:rPr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E3CCA"/>
    <w:rPr>
      <w:rFonts w:ascii="Calibri" w:eastAsia="新細明體" w:hAnsi="Calibri" w:cs="Calibri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E3CCA"/>
    <w:rPr>
      <w:rFonts w:ascii="Calibri" w:eastAsia="新細明體" w:hAnsi="Calibri" w:cs="Calibri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mis02</dc:creator>
  <cp:keywords/>
  <dc:description/>
  <cp:lastModifiedBy>mis02</cp:lastModifiedBy>
  <cp:revision>3</cp:revision>
  <dcterms:created xsi:type="dcterms:W3CDTF">2022-09-13T06:09:00Z</dcterms:created>
  <dcterms:modified xsi:type="dcterms:W3CDTF">2022-09-14T01:33:00Z</dcterms:modified>
</cp:coreProperties>
</file>