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64238689" w:rsidR="007C2A70" w:rsidRPr="009302E7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2022/</w:t>
      </w:r>
      <w:r w:rsidR="009302E7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9302E7">
        <w:rPr>
          <w:rFonts w:eastAsia="游明朝"/>
          <w:color w:val="000000"/>
          <w:sz w:val="22"/>
          <w:szCs w:val="22"/>
          <w:lang w:eastAsia="ja-JP"/>
        </w:rPr>
        <w:t>0/4</w:t>
      </w:r>
    </w:p>
    <w:p w14:paraId="45F114EB" w14:textId="7FB486D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9302E7">
        <w:rPr>
          <w:color w:val="000000"/>
          <w:sz w:val="22"/>
          <w:szCs w:val="22"/>
        </w:rPr>
        <w:t>face to face</w:t>
      </w:r>
    </w:p>
    <w:p w14:paraId="080BB64F" w14:textId="54D73A5F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24A53">
        <w:rPr>
          <w:color w:val="000000"/>
          <w:sz w:val="22"/>
          <w:szCs w:val="22"/>
        </w:rPr>
        <w:t xml:space="preserve">overall </w:t>
      </w:r>
      <w:r w:rsidR="009302E7">
        <w:rPr>
          <w:color w:val="000000"/>
          <w:sz w:val="22"/>
          <w:szCs w:val="22"/>
        </w:rPr>
        <w:t xml:space="preserve">exchange information </w:t>
      </w:r>
    </w:p>
    <w:p w14:paraId="04ED5EE7" w14:textId="3D903BB8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624A53">
        <w:rPr>
          <w:color w:val="000000"/>
          <w:sz w:val="22"/>
          <w:szCs w:val="22"/>
        </w:rPr>
        <w:t xml:space="preserve"> </w:t>
      </w:r>
      <w:r w:rsidR="009302E7">
        <w:rPr>
          <w:color w:val="000000"/>
          <w:sz w:val="22"/>
          <w:szCs w:val="22"/>
        </w:rPr>
        <w:t>to find a way of products promotion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38451203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9302E7">
        <w:rPr>
          <w:rFonts w:eastAsiaTheme="minorEastAsia"/>
          <w:color w:val="000000"/>
          <w:sz w:val="22"/>
          <w:szCs w:val="22"/>
        </w:rPr>
        <w:t>Renesas Hazama VP (IOT consumer PPP leader)</w:t>
      </w:r>
    </w:p>
    <w:p w14:paraId="30FFB765" w14:textId="39F2008C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DB56ED">
        <w:rPr>
          <w:rFonts w:eastAsia="DengXian"/>
          <w:color w:val="000000"/>
          <w:sz w:val="22"/>
        </w:rPr>
        <w:t>Suzuki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64697BA" w14:textId="4D3778C3" w:rsidR="009302E7" w:rsidRDefault="009302E7" w:rsidP="009302E7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R</w:t>
      </w:r>
      <w:r>
        <w:rPr>
          <w:rFonts w:eastAsia="游明朝"/>
          <w:b/>
          <w:bCs/>
          <w:color w:val="000000"/>
          <w:lang w:val="en-GB" w:eastAsia="ja-JP"/>
        </w:rPr>
        <w:t>enesas Eston</w:t>
      </w:r>
    </w:p>
    <w:p w14:paraId="6420A189" w14:textId="0062768A" w:rsidR="009302E7" w:rsidRDefault="00B06FA1" w:rsidP="009302E7">
      <w:pPr>
        <w:pStyle w:val="a3"/>
        <w:ind w:left="696"/>
        <w:rPr>
          <w:rFonts w:eastAsia="游明朝" w:hint="eastAsia"/>
          <w:b/>
          <w:bCs/>
          <w:color w:val="000000"/>
          <w:lang w:val="en-GB" w:eastAsia="ja-JP"/>
        </w:rPr>
      </w:pPr>
      <w:r w:rsidRPr="00B06FA1">
        <w:rPr>
          <w:rFonts w:eastAsia="游明朝"/>
          <w:b/>
          <w:bCs/>
          <w:color w:val="000000"/>
          <w:lang w:val="en-GB" w:eastAsia="ja-JP"/>
        </w:rPr>
        <w:t>Unfortunately, the company disappears, so our old contact is no longer available.</w:t>
      </w:r>
    </w:p>
    <w:p w14:paraId="0FD820DA" w14:textId="0D3EA684" w:rsidR="00BD7106" w:rsidRDefault="009302E7" w:rsidP="009302E7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 w:rsidRPr="009302E7">
        <w:rPr>
          <w:rFonts w:eastAsia="游明朝"/>
          <w:b/>
          <w:bCs/>
          <w:color w:val="000000"/>
          <w:lang w:val="en-GB" w:eastAsia="ja-JP"/>
        </w:rPr>
        <w:t>He recommends joining PPP, so in this case, we can find a partner or customer by Hazama-san leading.</w:t>
      </w:r>
    </w:p>
    <w:p w14:paraId="3786D02C" w14:textId="6C98EF1A" w:rsidR="009302E7" w:rsidRDefault="00B06FA1" w:rsidP="009302E7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 w:rsidRPr="00B06FA1">
        <w:rPr>
          <w:rFonts w:eastAsia="游明朝"/>
          <w:b/>
          <w:bCs/>
          <w:color w:val="000000"/>
          <w:lang w:val="en-GB" w:eastAsia="ja-JP"/>
        </w:rPr>
        <w:t>Only 100 companies allow to join, so if we join the PPP, then some company kicked out.</w:t>
      </w:r>
      <w:r>
        <w:rPr>
          <w:rFonts w:eastAsia="游明朝" w:hint="eastAsia"/>
          <w:b/>
          <w:bCs/>
          <w:color w:val="000000"/>
          <w:lang w:val="en-GB" w:eastAsia="ja-JP"/>
        </w:rPr>
        <w:t xml:space="preserve"> </w:t>
      </w:r>
      <w:r>
        <w:rPr>
          <w:rFonts w:eastAsia="游明朝"/>
          <w:b/>
          <w:bCs/>
          <w:color w:val="000000"/>
          <w:lang w:val="en-GB" w:eastAsia="ja-JP"/>
        </w:rPr>
        <w:t xml:space="preserve"> </w:t>
      </w:r>
      <w:r w:rsidRPr="00B06FA1">
        <w:rPr>
          <w:rFonts w:eastAsia="游明朝"/>
          <w:b/>
          <w:bCs/>
          <w:color w:val="000000"/>
          <w:lang w:val="en-GB" w:eastAsia="ja-JP"/>
        </w:rPr>
        <w:t>So, we</w:t>
      </w:r>
      <w:r w:rsidRPr="00B06FA1">
        <w:rPr>
          <w:rFonts w:eastAsia="游明朝"/>
          <w:b/>
          <w:bCs/>
          <w:color w:val="000000"/>
          <w:lang w:val="en-GB" w:eastAsia="ja-JP"/>
        </w:rPr>
        <w:t xml:space="preserve"> have to through His check of the company and also the CEO.  he will prepare the meeting.</w:t>
      </w:r>
    </w:p>
    <w:p w14:paraId="66692FAC" w14:textId="14417532" w:rsidR="00B06FA1" w:rsidRPr="00B06FA1" w:rsidRDefault="00B06FA1" w:rsidP="00B06FA1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 w:rsidRPr="00B06FA1">
        <w:rPr>
          <w:rFonts w:eastAsia="游明朝"/>
          <w:b/>
          <w:bCs/>
          <w:color w:val="000000"/>
          <w:lang w:val="en-GB" w:eastAsia="ja-JP"/>
        </w:rPr>
        <w:t xml:space="preserve">currently, their one-chip solution of Bluetooth LE audio is provided by </w:t>
      </w:r>
      <w:r w:rsidRPr="00B06FA1">
        <w:rPr>
          <w:rFonts w:eastAsia="游明朝"/>
          <w:b/>
          <w:bCs/>
          <w:color w:val="000000"/>
          <w:lang w:val="en-GB" w:eastAsia="ja-JP"/>
        </w:rPr>
        <w:t>Germany</w:t>
      </w:r>
      <w:r w:rsidRPr="00B06FA1">
        <w:rPr>
          <w:rFonts w:eastAsia="游明朝"/>
          <w:b/>
          <w:bCs/>
          <w:color w:val="000000"/>
          <w:lang w:val="en-GB" w:eastAsia="ja-JP"/>
        </w:rPr>
        <w:t xml:space="preserve"> software partner. </w:t>
      </w:r>
      <w:r w:rsidRPr="00B06FA1">
        <w:rPr>
          <w:rFonts w:eastAsia="游明朝"/>
          <w:b/>
          <w:bCs/>
          <w:color w:val="000000"/>
          <w:lang w:val="en-GB" w:eastAsia="ja-JP"/>
        </w:rPr>
        <w:t>of course,</w:t>
      </w:r>
      <w:r w:rsidRPr="00B06FA1">
        <w:rPr>
          <w:rFonts w:eastAsia="游明朝"/>
          <w:b/>
          <w:bCs/>
          <w:color w:val="000000"/>
          <w:lang w:val="en-GB" w:eastAsia="ja-JP"/>
        </w:rPr>
        <w:t xml:space="preserve"> PPP member.</w:t>
      </w:r>
    </w:p>
    <w:p w14:paraId="6852DCFA" w14:textId="756D719B" w:rsidR="00B06FA1" w:rsidRPr="009302E7" w:rsidRDefault="00B06FA1" w:rsidP="00B06FA1">
      <w:pPr>
        <w:pStyle w:val="a3"/>
        <w:ind w:left="696"/>
        <w:rPr>
          <w:rFonts w:eastAsia="游明朝" w:hint="eastAsia"/>
          <w:b/>
          <w:bCs/>
          <w:color w:val="000000"/>
          <w:lang w:val="en-GB" w:eastAsia="ja-JP"/>
        </w:rPr>
      </w:pPr>
      <w:r w:rsidRPr="00B06FA1">
        <w:rPr>
          <w:rFonts w:eastAsia="游明朝"/>
          <w:b/>
          <w:bCs/>
          <w:color w:val="000000"/>
          <w:lang w:val="en-GB" w:eastAsia="ja-JP"/>
        </w:rPr>
        <w:t>so,</w:t>
      </w:r>
      <w:r w:rsidRPr="00B06FA1">
        <w:rPr>
          <w:rFonts w:eastAsia="游明朝"/>
          <w:b/>
          <w:bCs/>
          <w:color w:val="000000"/>
          <w:lang w:val="en-GB" w:eastAsia="ja-JP"/>
        </w:rPr>
        <w:t xml:space="preserve"> if we could join the PPP, there is some possibility of the one-chip solution software provider.</w:t>
      </w:r>
    </w:p>
    <w:p w14:paraId="0C016C13" w14:textId="77777777" w:rsidR="00BD7106" w:rsidRPr="00070B24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4A0C9F09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B06FA1">
        <w:rPr>
          <w:color w:val="000000"/>
          <w:lang w:val="en-GB" w:eastAsia="ko-KR"/>
        </w:rPr>
        <w:t>to check mingfa-san’s availability for the meeting</w:t>
      </w:r>
    </w:p>
    <w:p w14:paraId="5B99300C" w14:textId="2AAF3BBA" w:rsidR="00DB56ED" w:rsidRPr="00DB56ED" w:rsidRDefault="00B06FA1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proofErr w:type="gramStart"/>
      <w:r>
        <w:rPr>
          <w:b/>
          <w:bCs/>
          <w:color w:val="000000"/>
          <w:lang w:val="en-GB" w:eastAsia="ko-KR"/>
        </w:rPr>
        <w:t>Renesas</w:t>
      </w:r>
      <w:r w:rsidR="00DB56ED">
        <w:rPr>
          <w:b/>
          <w:bCs/>
          <w:color w:val="000000"/>
          <w:lang w:val="en-GB" w:eastAsia="ko-KR"/>
        </w:rPr>
        <w:t xml:space="preserve"> :</w:t>
      </w:r>
      <w:proofErr w:type="gramEnd"/>
      <w:r>
        <w:rPr>
          <w:lang w:val="en-GB" w:eastAsia="ko-KR"/>
        </w:rPr>
        <w:t xml:space="preserve"> to send meeting invitations </w:t>
      </w: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E898" w14:textId="77777777" w:rsidR="007D6847" w:rsidRDefault="007D6847" w:rsidP="003E3CCA">
      <w:r>
        <w:separator/>
      </w:r>
    </w:p>
  </w:endnote>
  <w:endnote w:type="continuationSeparator" w:id="0">
    <w:p w14:paraId="6ABC4D49" w14:textId="77777777" w:rsidR="007D6847" w:rsidRDefault="007D684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B153" w14:textId="77777777" w:rsidR="007D6847" w:rsidRDefault="007D6847" w:rsidP="003E3CCA">
      <w:r>
        <w:separator/>
      </w:r>
    </w:p>
  </w:footnote>
  <w:footnote w:type="continuationSeparator" w:id="0">
    <w:p w14:paraId="647A2F43" w14:textId="77777777" w:rsidR="007D6847" w:rsidRDefault="007D684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1307C7"/>
    <w:multiLevelType w:val="hybridMultilevel"/>
    <w:tmpl w:val="A252CF18"/>
    <w:lvl w:ilvl="0" w:tplc="114CDEEC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97722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124C57"/>
    <w:rsid w:val="00137517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10F6D"/>
    <w:rsid w:val="00786DF5"/>
    <w:rsid w:val="007C2A70"/>
    <w:rsid w:val="007D6847"/>
    <w:rsid w:val="0085528E"/>
    <w:rsid w:val="008C01DD"/>
    <w:rsid w:val="008C6939"/>
    <w:rsid w:val="009302E7"/>
    <w:rsid w:val="009344DB"/>
    <w:rsid w:val="00A8584D"/>
    <w:rsid w:val="00A928CD"/>
    <w:rsid w:val="00A96A17"/>
    <w:rsid w:val="00AB223B"/>
    <w:rsid w:val="00B06FA1"/>
    <w:rsid w:val="00B75939"/>
    <w:rsid w:val="00BA1D53"/>
    <w:rsid w:val="00BD7106"/>
    <w:rsid w:val="00CF6D5E"/>
    <w:rsid w:val="00D10FC8"/>
    <w:rsid w:val="00DB0753"/>
    <w:rsid w:val="00DB4C33"/>
    <w:rsid w:val="00DB56ED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6</cp:revision>
  <dcterms:created xsi:type="dcterms:W3CDTF">2022-09-06T00:35:00Z</dcterms:created>
  <dcterms:modified xsi:type="dcterms:W3CDTF">2022-10-05T05:17:00Z</dcterms:modified>
</cp:coreProperties>
</file>