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A7919" w14:textId="5CEECC77" w:rsidR="007C2A70" w:rsidRPr="004F0A87" w:rsidRDefault="008C6939" w:rsidP="003E3CCA">
      <w:pPr>
        <w:rPr>
          <w:rFonts w:ascii="MS Gothic" w:eastAsia="MS Gothic" w:hAnsi="MS Gothic"/>
          <w:b/>
          <w:bCs/>
          <w:color w:val="000000"/>
        </w:rPr>
      </w:pPr>
      <w:r w:rsidRPr="004F0A87">
        <w:rPr>
          <w:rFonts w:ascii="MS Gothic" w:eastAsia="MS Gothic" w:hAnsi="MS Gothic"/>
          <w:b/>
          <w:bCs/>
          <w:color w:val="000000"/>
        </w:rPr>
        <w:t>Customer:</w:t>
      </w:r>
      <w:r w:rsidR="008C01DD" w:rsidRPr="004F0A87">
        <w:rPr>
          <w:rFonts w:ascii="MS Gothic" w:eastAsia="MS Gothic" w:hAnsi="MS Gothic"/>
          <w:b/>
          <w:bCs/>
          <w:color w:val="000000"/>
        </w:rPr>
        <w:t xml:space="preserve"> </w:t>
      </w:r>
    </w:p>
    <w:p w14:paraId="00F26CEC" w14:textId="7819402C" w:rsidR="007C2A70" w:rsidRPr="004F0A87" w:rsidRDefault="007C2A70" w:rsidP="003E3CCA">
      <w:pPr>
        <w:rPr>
          <w:rFonts w:ascii="MS Gothic" w:eastAsia="MS Gothic" w:hAnsi="MS Gothic"/>
          <w:b/>
          <w:bCs/>
          <w:color w:val="000000"/>
          <w:lang w:eastAsia="ja-JP"/>
        </w:rPr>
      </w:pPr>
      <w:r w:rsidRPr="004F0A87">
        <w:rPr>
          <w:rFonts w:ascii="MS Gothic" w:eastAsia="MS Gothic" w:hAnsi="MS Gothic" w:hint="eastAsia"/>
          <w:b/>
          <w:bCs/>
          <w:color w:val="000000"/>
        </w:rPr>
        <w:t>Me</w:t>
      </w:r>
      <w:r w:rsidRPr="004F0A87">
        <w:rPr>
          <w:rFonts w:ascii="MS Gothic" w:eastAsia="MS Gothic" w:hAnsi="MS Gothic"/>
          <w:b/>
          <w:bCs/>
          <w:color w:val="000000"/>
        </w:rPr>
        <w:t xml:space="preserve">eting Day </w:t>
      </w:r>
      <w:r w:rsidRPr="004F0A87">
        <w:rPr>
          <w:rFonts w:ascii="MS Gothic" w:eastAsia="MS Gothic" w:hAnsi="MS Gothic" w:hint="eastAsia"/>
          <w:b/>
          <w:bCs/>
          <w:color w:val="000000"/>
        </w:rPr>
        <w:t>:</w:t>
      </w:r>
      <w:r w:rsidR="00DB56ED" w:rsidRPr="004F0A87">
        <w:rPr>
          <w:rFonts w:ascii="MS Gothic" w:eastAsia="MS Gothic" w:hAnsi="MS Gothic"/>
          <w:b/>
          <w:bCs/>
          <w:color w:val="000000"/>
        </w:rPr>
        <w:t>2022/</w:t>
      </w:r>
      <w:r w:rsidR="00F77FC6">
        <w:rPr>
          <w:rFonts w:ascii="MS Gothic" w:eastAsia="MS Gothic" w:hAnsi="MS Gothic" w:hint="eastAsia"/>
          <w:b/>
          <w:bCs/>
          <w:color w:val="000000"/>
          <w:lang w:eastAsia="ja-JP"/>
        </w:rPr>
        <w:t>0</w:t>
      </w:r>
      <w:r w:rsidR="00F77FC6">
        <w:rPr>
          <w:rFonts w:ascii="MS Gothic" w:eastAsia="MS Gothic" w:hAnsi="MS Gothic"/>
          <w:b/>
          <w:bCs/>
          <w:color w:val="000000"/>
          <w:lang w:eastAsia="ja-JP"/>
        </w:rPr>
        <w:t>1</w:t>
      </w:r>
      <w:r w:rsidR="00FE7DE4" w:rsidRPr="004F0A87">
        <w:rPr>
          <w:rFonts w:ascii="MS Gothic" w:eastAsia="MS Gothic" w:hAnsi="MS Gothic"/>
          <w:b/>
          <w:bCs/>
          <w:color w:val="000000"/>
          <w:lang w:eastAsia="ja-JP"/>
        </w:rPr>
        <w:t>/</w:t>
      </w:r>
      <w:r w:rsidR="00F77FC6">
        <w:rPr>
          <w:rFonts w:ascii="MS Gothic" w:eastAsia="MS Gothic" w:hAnsi="MS Gothic"/>
          <w:b/>
          <w:bCs/>
          <w:color w:val="000000"/>
          <w:lang w:eastAsia="ja-JP"/>
        </w:rPr>
        <w:t>12</w:t>
      </w:r>
    </w:p>
    <w:p w14:paraId="45F114EB" w14:textId="6EE0F208" w:rsidR="003E3CCA" w:rsidRPr="004F0A87" w:rsidRDefault="007C2A70" w:rsidP="003E3CCA">
      <w:pPr>
        <w:rPr>
          <w:rFonts w:ascii="MS Gothic" w:eastAsia="MS Gothic" w:hAnsi="MS Gothic"/>
          <w:b/>
          <w:bCs/>
          <w:color w:val="000000"/>
        </w:rPr>
      </w:pPr>
      <w:r w:rsidRPr="004F0A87">
        <w:rPr>
          <w:rFonts w:ascii="MS Gothic" w:eastAsia="MS Gothic" w:hAnsi="MS Gothic" w:hint="eastAsia"/>
          <w:b/>
          <w:bCs/>
          <w:color w:val="000000"/>
        </w:rPr>
        <w:t>Me</w:t>
      </w:r>
      <w:r w:rsidRPr="004F0A87">
        <w:rPr>
          <w:rFonts w:ascii="MS Gothic" w:eastAsia="MS Gothic" w:hAnsi="MS Gothic"/>
          <w:b/>
          <w:bCs/>
          <w:color w:val="000000"/>
        </w:rPr>
        <w:t xml:space="preserve">eting </w:t>
      </w:r>
      <w:proofErr w:type="gramStart"/>
      <w:r w:rsidRPr="004F0A87">
        <w:rPr>
          <w:rFonts w:ascii="MS Gothic" w:eastAsia="MS Gothic" w:hAnsi="MS Gothic"/>
          <w:b/>
          <w:bCs/>
          <w:color w:val="000000"/>
        </w:rPr>
        <w:t xml:space="preserve">Method </w:t>
      </w:r>
      <w:r w:rsidRPr="004F0A87">
        <w:rPr>
          <w:rFonts w:ascii="MS Gothic" w:eastAsia="MS Gothic" w:hAnsi="MS Gothic" w:hint="eastAsia"/>
          <w:b/>
          <w:bCs/>
          <w:color w:val="000000"/>
        </w:rPr>
        <w:t>:</w:t>
      </w:r>
      <w:proofErr w:type="gramEnd"/>
      <w:r w:rsidRPr="004F0A87">
        <w:rPr>
          <w:rFonts w:ascii="MS Gothic" w:eastAsia="MS Gothic" w:hAnsi="MS Gothic" w:hint="eastAsia"/>
          <w:b/>
          <w:bCs/>
          <w:color w:val="000000"/>
        </w:rPr>
        <w:t xml:space="preserve"> </w:t>
      </w:r>
      <w:r w:rsidR="00F77FC6">
        <w:rPr>
          <w:rFonts w:ascii="MS Gothic" w:eastAsia="MS Gothic" w:hAnsi="MS Gothic"/>
          <w:b/>
          <w:bCs/>
          <w:color w:val="000000"/>
        </w:rPr>
        <w:t>face to face</w:t>
      </w:r>
    </w:p>
    <w:p w14:paraId="080BB64F" w14:textId="782683B0" w:rsidR="007C2A70" w:rsidRPr="004F0A87" w:rsidRDefault="007C2A70" w:rsidP="003E3CCA">
      <w:pPr>
        <w:rPr>
          <w:rFonts w:ascii="MS Gothic" w:eastAsia="MS Gothic" w:hAnsi="MS Gothic"/>
          <w:b/>
          <w:bCs/>
          <w:color w:val="000000"/>
          <w:lang w:eastAsia="zh-CN"/>
        </w:rPr>
      </w:pPr>
      <w:r w:rsidRPr="004F0A87">
        <w:rPr>
          <w:rFonts w:ascii="MS Gothic" w:eastAsia="MS Gothic" w:hAnsi="MS Gothic" w:hint="eastAsia"/>
          <w:b/>
          <w:bCs/>
          <w:color w:val="000000"/>
        </w:rPr>
        <w:t>Me</w:t>
      </w:r>
      <w:r w:rsidRPr="004F0A87">
        <w:rPr>
          <w:rFonts w:ascii="MS Gothic" w:eastAsia="MS Gothic" w:hAnsi="MS Gothic"/>
          <w:b/>
          <w:bCs/>
          <w:color w:val="000000"/>
        </w:rPr>
        <w:t xml:space="preserve">eting </w:t>
      </w:r>
      <w:proofErr w:type="gramStart"/>
      <w:r w:rsidRPr="004F0A87">
        <w:rPr>
          <w:rFonts w:ascii="MS Gothic" w:eastAsia="MS Gothic" w:hAnsi="MS Gothic"/>
          <w:b/>
          <w:bCs/>
          <w:color w:val="000000"/>
        </w:rPr>
        <w:t xml:space="preserve">Agenda </w:t>
      </w:r>
      <w:r w:rsidRPr="004F0A87">
        <w:rPr>
          <w:rFonts w:ascii="MS Gothic" w:eastAsia="MS Gothic" w:hAnsi="MS Gothic" w:hint="eastAsia"/>
          <w:b/>
          <w:bCs/>
          <w:color w:val="000000"/>
        </w:rPr>
        <w:t>:</w:t>
      </w:r>
      <w:proofErr w:type="gramEnd"/>
      <w:r w:rsidRPr="004F0A87">
        <w:rPr>
          <w:rFonts w:ascii="MS Gothic" w:eastAsia="MS Gothic" w:hAnsi="MS Gothic" w:hint="eastAsia"/>
          <w:b/>
          <w:bCs/>
          <w:color w:val="000000"/>
        </w:rPr>
        <w:t xml:space="preserve"> </w:t>
      </w:r>
      <w:r w:rsidR="00F77FC6">
        <w:rPr>
          <w:rFonts w:ascii="MS Gothic" w:eastAsia="MS Gothic" w:hAnsi="MS Gothic"/>
          <w:b/>
          <w:bCs/>
          <w:color w:val="000000"/>
        </w:rPr>
        <w:t xml:space="preserve">information update </w:t>
      </w:r>
    </w:p>
    <w:p w14:paraId="5B98B0F6" w14:textId="233D11FD" w:rsidR="00FE7DE4" w:rsidRPr="004F0A87" w:rsidRDefault="007C2A70" w:rsidP="00FE7DE4">
      <w:pPr>
        <w:rPr>
          <w:rFonts w:ascii="MS Gothic" w:eastAsia="MS Gothic" w:hAnsi="MS Gothic"/>
          <w:b/>
          <w:bCs/>
          <w:color w:val="000000"/>
          <w:lang w:eastAsia="zh-CN"/>
        </w:rPr>
      </w:pPr>
      <w:r w:rsidRPr="004F0A87">
        <w:rPr>
          <w:rFonts w:ascii="MS Gothic" w:eastAsia="MS Gothic" w:hAnsi="MS Gothic" w:hint="eastAsia"/>
          <w:b/>
          <w:bCs/>
          <w:color w:val="000000"/>
        </w:rPr>
        <w:t>M</w:t>
      </w:r>
      <w:r w:rsidRPr="004F0A87">
        <w:rPr>
          <w:rFonts w:ascii="MS Gothic" w:eastAsia="MS Gothic" w:hAnsi="MS Gothic"/>
          <w:b/>
          <w:bCs/>
          <w:color w:val="000000"/>
        </w:rPr>
        <w:t xml:space="preserve">eeting </w:t>
      </w:r>
      <w:proofErr w:type="gramStart"/>
      <w:r w:rsidRPr="004F0A87">
        <w:rPr>
          <w:rFonts w:ascii="MS Gothic" w:eastAsia="MS Gothic" w:hAnsi="MS Gothic"/>
          <w:b/>
          <w:bCs/>
          <w:color w:val="000000"/>
        </w:rPr>
        <w:t xml:space="preserve">Purpose </w:t>
      </w:r>
      <w:r w:rsidRPr="004F0A87">
        <w:rPr>
          <w:rFonts w:ascii="MS Gothic" w:eastAsia="MS Gothic" w:hAnsi="MS Gothic" w:hint="eastAsia"/>
          <w:b/>
          <w:bCs/>
          <w:color w:val="000000"/>
        </w:rPr>
        <w:t>:</w:t>
      </w:r>
      <w:proofErr w:type="gramEnd"/>
      <w:r w:rsidR="008C01DD" w:rsidRPr="004F0A87">
        <w:rPr>
          <w:rFonts w:ascii="MS Gothic" w:eastAsia="MS Gothic" w:hAnsi="MS Gothic"/>
          <w:b/>
          <w:bCs/>
          <w:color w:val="000000"/>
        </w:rPr>
        <w:t xml:space="preserve"> </w:t>
      </w:r>
      <w:r w:rsidR="00F77FC6">
        <w:rPr>
          <w:rFonts w:ascii="MS Gothic" w:eastAsia="MS Gothic" w:hAnsi="MS Gothic"/>
          <w:b/>
          <w:bCs/>
          <w:color w:val="000000"/>
        </w:rPr>
        <w:t>to promote A&amp;W products</w:t>
      </w:r>
    </w:p>
    <w:p w14:paraId="04ED5EE7" w14:textId="0BC9C063" w:rsidR="007C2A70" w:rsidRPr="004F0A87" w:rsidRDefault="007C2A70" w:rsidP="003E3CCA">
      <w:pPr>
        <w:rPr>
          <w:rFonts w:ascii="MS Gothic" w:eastAsia="MS Gothic" w:hAnsi="MS Gothic"/>
          <w:b/>
          <w:bCs/>
          <w:color w:val="000000"/>
        </w:rPr>
      </w:pPr>
    </w:p>
    <w:p w14:paraId="3DEF4832" w14:textId="77777777" w:rsidR="007C2A70" w:rsidRPr="00F77FC6" w:rsidRDefault="007C2A70" w:rsidP="003E3CCA">
      <w:pPr>
        <w:rPr>
          <w:rFonts w:ascii="MS Gothic" w:eastAsiaTheme="minorEastAsia" w:hAnsi="MS Gothic"/>
          <w:b/>
          <w:bCs/>
          <w:color w:val="000000"/>
        </w:rPr>
      </w:pPr>
    </w:p>
    <w:p w14:paraId="4CBC65EB" w14:textId="77777777" w:rsidR="003E3CCA" w:rsidRPr="004F0A87" w:rsidRDefault="003E3CCA" w:rsidP="003E3CCA">
      <w:pPr>
        <w:rPr>
          <w:rFonts w:ascii="MS Gothic" w:eastAsia="MS Gothic" w:hAnsi="MS Gothic"/>
          <w:b/>
          <w:bCs/>
          <w:color w:val="000000"/>
        </w:rPr>
      </w:pPr>
      <w:r w:rsidRPr="004F0A87">
        <w:rPr>
          <w:rFonts w:ascii="MS Gothic" w:eastAsia="MS Gothic" w:hAnsi="MS Gothic"/>
          <w:b/>
          <w:bCs/>
          <w:color w:val="000000"/>
        </w:rPr>
        <w:t>Participants:</w:t>
      </w:r>
    </w:p>
    <w:p w14:paraId="6E7F9EE5" w14:textId="01417FA7" w:rsidR="004A583C" w:rsidRPr="004F0A87" w:rsidRDefault="00BD7106" w:rsidP="00EB3C74">
      <w:pPr>
        <w:numPr>
          <w:ilvl w:val="0"/>
          <w:numId w:val="7"/>
        </w:numPr>
        <w:rPr>
          <w:rFonts w:ascii="MS Gothic" w:eastAsia="MS Gothic" w:hAnsi="MS Gothic"/>
          <w:b/>
          <w:bCs/>
          <w:color w:val="000000"/>
        </w:rPr>
      </w:pPr>
      <w:proofErr w:type="gramStart"/>
      <w:r w:rsidRPr="004F0A87">
        <w:rPr>
          <w:rFonts w:ascii="MS Gothic" w:eastAsia="MS Gothic" w:hAnsi="MS Gothic"/>
          <w:b/>
          <w:bCs/>
          <w:color w:val="000000"/>
        </w:rPr>
        <w:t xml:space="preserve">Customer </w:t>
      </w:r>
      <w:r w:rsidR="00EB3C74" w:rsidRPr="004F0A87">
        <w:rPr>
          <w:rFonts w:ascii="MS Gothic" w:eastAsia="MS Gothic" w:hAnsi="MS Gothic"/>
          <w:b/>
          <w:bCs/>
          <w:color w:val="000000"/>
        </w:rPr>
        <w:t>:</w:t>
      </w:r>
      <w:proofErr w:type="gramEnd"/>
      <w:r w:rsidRPr="004F0A87">
        <w:rPr>
          <w:rFonts w:ascii="MS Gothic" w:eastAsia="MS Gothic" w:hAnsi="MS Gothic"/>
          <w:b/>
          <w:bCs/>
          <w:color w:val="000000"/>
        </w:rPr>
        <w:t xml:space="preserve"> </w:t>
      </w:r>
      <w:r w:rsidR="00F77FC6">
        <w:rPr>
          <w:rFonts w:ascii="MS Gothic" w:eastAsia="MS Gothic" w:hAnsi="MS Gothic"/>
          <w:b/>
          <w:bCs/>
          <w:color w:val="000000"/>
        </w:rPr>
        <w:t>Asada-</w:t>
      </w:r>
      <w:proofErr w:type="spellStart"/>
      <w:r w:rsidR="00F77FC6">
        <w:rPr>
          <w:rFonts w:ascii="MS Gothic" w:eastAsia="MS Gothic" w:hAnsi="MS Gothic"/>
          <w:b/>
          <w:bCs/>
          <w:color w:val="000000"/>
        </w:rPr>
        <w:t>san</w:t>
      </w:r>
      <w:proofErr w:type="spellEnd"/>
      <w:r w:rsidR="00F77FC6">
        <w:rPr>
          <w:rFonts w:ascii="MS Gothic" w:eastAsia="MS Gothic" w:hAnsi="MS Gothic"/>
          <w:b/>
          <w:bCs/>
          <w:color w:val="000000"/>
        </w:rPr>
        <w:t>, Tamura-</w:t>
      </w:r>
      <w:proofErr w:type="spellStart"/>
      <w:r w:rsidR="00F77FC6">
        <w:rPr>
          <w:rFonts w:ascii="MS Gothic" w:eastAsia="MS Gothic" w:hAnsi="MS Gothic"/>
          <w:b/>
          <w:bCs/>
          <w:color w:val="000000"/>
        </w:rPr>
        <w:t>san</w:t>
      </w:r>
      <w:proofErr w:type="spellEnd"/>
    </w:p>
    <w:p w14:paraId="30FFB765" w14:textId="4AF581A6" w:rsidR="004A583C" w:rsidRPr="004F0A87" w:rsidRDefault="004A583C" w:rsidP="004A583C">
      <w:pPr>
        <w:numPr>
          <w:ilvl w:val="0"/>
          <w:numId w:val="7"/>
        </w:numPr>
        <w:rPr>
          <w:rFonts w:ascii="MS Gothic" w:eastAsia="MS Gothic" w:hAnsi="MS Gothic"/>
          <w:b/>
          <w:bCs/>
          <w:color w:val="000000"/>
        </w:rPr>
      </w:pPr>
      <w:r w:rsidRPr="004F0A87">
        <w:rPr>
          <w:rFonts w:ascii="MS Gothic" w:eastAsia="MS Gothic" w:hAnsi="MS Gothic"/>
          <w:b/>
          <w:bCs/>
          <w:color w:val="000000"/>
        </w:rPr>
        <w:t>A&amp;</w:t>
      </w:r>
      <w:proofErr w:type="gramStart"/>
      <w:r w:rsidRPr="004F0A87">
        <w:rPr>
          <w:rFonts w:ascii="MS Gothic" w:eastAsia="MS Gothic" w:hAnsi="MS Gothic"/>
          <w:b/>
          <w:bCs/>
          <w:color w:val="000000"/>
        </w:rPr>
        <w:t xml:space="preserve">W </w:t>
      </w:r>
      <w:r w:rsidR="0069368D" w:rsidRPr="004F0A87">
        <w:rPr>
          <w:rFonts w:ascii="MS Gothic" w:eastAsia="MS Gothic" w:hAnsi="MS Gothic"/>
          <w:b/>
          <w:bCs/>
          <w:color w:val="000000"/>
        </w:rPr>
        <w:t>:</w:t>
      </w:r>
      <w:proofErr w:type="gramEnd"/>
      <w:r w:rsidR="0069368D" w:rsidRPr="004F0A87">
        <w:rPr>
          <w:rFonts w:ascii="MS Gothic" w:eastAsia="MS Gothic" w:hAnsi="MS Gothic"/>
          <w:b/>
          <w:bCs/>
          <w:color w:val="000000"/>
        </w:rPr>
        <w:t xml:space="preserve"> </w:t>
      </w:r>
      <w:r w:rsidR="00DB56ED" w:rsidRPr="004F0A87">
        <w:rPr>
          <w:rFonts w:ascii="MS Gothic" w:eastAsia="MS Gothic" w:hAnsi="MS Gothic"/>
          <w:b/>
          <w:bCs/>
          <w:color w:val="000000"/>
        </w:rPr>
        <w:t>Suzuki</w:t>
      </w:r>
      <w:r w:rsidR="00F77FC6">
        <w:rPr>
          <w:rFonts w:ascii="MS Gothic" w:eastAsia="MS Gothic" w:hAnsi="MS Gothic"/>
          <w:b/>
          <w:bCs/>
          <w:color w:val="000000"/>
        </w:rPr>
        <w:t>,</w:t>
      </w:r>
    </w:p>
    <w:p w14:paraId="243A3512" w14:textId="7CB36E9C" w:rsidR="003E3CCA" w:rsidRPr="004F0A87" w:rsidRDefault="003E3CCA" w:rsidP="003E3CCA">
      <w:pPr>
        <w:rPr>
          <w:rFonts w:ascii="MS Gothic" w:eastAsia="MS Gothic" w:hAnsi="MS Gothic"/>
          <w:b/>
          <w:bCs/>
          <w:color w:val="000000"/>
        </w:rPr>
      </w:pPr>
      <w:r w:rsidRPr="004F0A87">
        <w:rPr>
          <w:rFonts w:ascii="MS Gothic" w:eastAsia="MS Gothic" w:hAnsi="MS Gothic"/>
          <w:b/>
          <w:bCs/>
          <w:color w:val="000000"/>
        </w:rPr>
        <w:t>Summary:</w:t>
      </w:r>
    </w:p>
    <w:p w14:paraId="1B82597C" w14:textId="06D8EE50" w:rsidR="00D06751" w:rsidRDefault="00520C47" w:rsidP="00520C47">
      <w:pPr>
        <w:pStyle w:val="a3"/>
        <w:numPr>
          <w:ilvl w:val="0"/>
          <w:numId w:val="10"/>
        </w:numPr>
        <w:rPr>
          <w:lang w:val="en-GB" w:eastAsia="ko-KR"/>
        </w:rPr>
      </w:pPr>
      <w:proofErr w:type="spellStart"/>
      <w:r w:rsidRPr="00520C47">
        <w:rPr>
          <w:lang w:val="en-GB" w:eastAsia="ko-KR"/>
        </w:rPr>
        <w:t>Nuvoton</w:t>
      </w:r>
      <w:proofErr w:type="spellEnd"/>
      <w:r w:rsidRPr="00520C47">
        <w:rPr>
          <w:lang w:val="en-GB" w:eastAsia="ko-KR"/>
        </w:rPr>
        <w:t xml:space="preserve"> will not promote Panasonic semiconductor products</w:t>
      </w:r>
      <w:r>
        <w:rPr>
          <w:lang w:val="en-GB" w:eastAsia="ko-KR"/>
        </w:rPr>
        <w:t>(</w:t>
      </w:r>
      <w:proofErr w:type="spellStart"/>
      <w:r>
        <w:rPr>
          <w:lang w:val="en-GB" w:eastAsia="ko-KR"/>
        </w:rPr>
        <w:t>gerda</w:t>
      </w:r>
      <w:proofErr w:type="spellEnd"/>
      <w:r>
        <w:rPr>
          <w:lang w:val="en-GB" w:eastAsia="ko-KR"/>
        </w:rPr>
        <w:t>)</w:t>
      </w:r>
      <w:r w:rsidRPr="00520C47">
        <w:rPr>
          <w:lang w:val="en-GB" w:eastAsia="ko-KR"/>
        </w:rPr>
        <w:t xml:space="preserve"> for automotive like display audio.</w:t>
      </w:r>
    </w:p>
    <w:p w14:paraId="00E4A08A" w14:textId="77777777" w:rsidR="00520C47" w:rsidRPr="00520C47" w:rsidRDefault="00520C47" w:rsidP="00520C47">
      <w:pPr>
        <w:pStyle w:val="a3"/>
        <w:numPr>
          <w:ilvl w:val="0"/>
          <w:numId w:val="10"/>
        </w:numPr>
        <w:rPr>
          <w:lang w:val="en-GB" w:eastAsia="ko-KR"/>
        </w:rPr>
      </w:pPr>
      <w:r w:rsidRPr="00520C47">
        <w:rPr>
          <w:lang w:val="en-GB" w:eastAsia="ko-KR"/>
        </w:rPr>
        <w:t>currently, Asada-</w:t>
      </w:r>
      <w:proofErr w:type="spellStart"/>
      <w:r w:rsidRPr="00520C47">
        <w:rPr>
          <w:lang w:val="en-GB" w:eastAsia="ko-KR"/>
        </w:rPr>
        <w:t>san</w:t>
      </w:r>
      <w:proofErr w:type="spellEnd"/>
      <w:r w:rsidRPr="00520C47">
        <w:rPr>
          <w:lang w:val="en-GB" w:eastAsia="ko-KR"/>
        </w:rPr>
        <w:t xml:space="preserve"> is targeting meter cluster graphics by GERDA.</w:t>
      </w:r>
    </w:p>
    <w:p w14:paraId="78A3FA95" w14:textId="1466961F" w:rsidR="00520C47" w:rsidRDefault="00520C47" w:rsidP="00520C47">
      <w:pPr>
        <w:pStyle w:val="a3"/>
        <w:ind w:left="1080"/>
        <w:rPr>
          <w:lang w:val="en-GB" w:eastAsia="ko-KR"/>
        </w:rPr>
      </w:pPr>
      <w:r w:rsidRPr="00520C47">
        <w:rPr>
          <w:lang w:val="en-GB" w:eastAsia="ko-KR"/>
        </w:rPr>
        <w:t xml:space="preserve">The GERDA only concentrates on </w:t>
      </w:r>
      <w:proofErr w:type="gramStart"/>
      <w:r w:rsidRPr="00520C47">
        <w:rPr>
          <w:lang w:val="en-GB" w:eastAsia="ko-KR"/>
        </w:rPr>
        <w:t>graphics,  there</w:t>
      </w:r>
      <w:proofErr w:type="gramEnd"/>
      <w:r w:rsidRPr="00520C47">
        <w:rPr>
          <w:lang w:val="en-GB" w:eastAsia="ko-KR"/>
        </w:rPr>
        <w:t xml:space="preserve"> is another main MPU/SOC for the meter cluster</w:t>
      </w:r>
      <w:r w:rsidR="00086B8F">
        <w:rPr>
          <w:lang w:val="en-GB" w:eastAsia="ko-KR"/>
        </w:rPr>
        <w:t xml:space="preserve"> for automotive.</w:t>
      </w:r>
    </w:p>
    <w:p w14:paraId="6C6E2597" w14:textId="1CF516CB" w:rsidR="00D06751" w:rsidRDefault="00977622" w:rsidP="00977622">
      <w:pPr>
        <w:pStyle w:val="a3"/>
        <w:numPr>
          <w:ilvl w:val="0"/>
          <w:numId w:val="10"/>
        </w:numPr>
        <w:rPr>
          <w:rFonts w:eastAsia="Yu Mincho"/>
          <w:lang w:val="en-GB" w:eastAsia="ja-JP"/>
        </w:rPr>
      </w:pPr>
      <w:r>
        <w:rPr>
          <w:rFonts w:eastAsia="Yu Mincho"/>
          <w:lang w:val="en-GB" w:eastAsia="ja-JP"/>
        </w:rPr>
        <w:t>GERDA do not control Bluetooth, so they do not need Bluetooth</w:t>
      </w:r>
      <w:r>
        <w:rPr>
          <w:rFonts w:eastAsia="Yu Mincho" w:hint="eastAsia"/>
          <w:lang w:val="en-GB" w:eastAsia="ja-JP"/>
        </w:rPr>
        <w:t xml:space="preserve"> </w:t>
      </w:r>
      <w:r>
        <w:rPr>
          <w:rFonts w:eastAsia="Yu Mincho"/>
          <w:lang w:val="en-GB" w:eastAsia="ja-JP"/>
        </w:rPr>
        <w:t>stacks for automotive.</w:t>
      </w:r>
      <w:r>
        <w:rPr>
          <w:rFonts w:eastAsia="Yu Mincho" w:hint="eastAsia"/>
          <w:lang w:val="en-GB" w:eastAsia="ja-JP"/>
        </w:rPr>
        <w:t xml:space="preserve"> </w:t>
      </w:r>
    </w:p>
    <w:p w14:paraId="2D291AC7" w14:textId="2922DCD8" w:rsidR="00977622" w:rsidRDefault="00977622" w:rsidP="00977622">
      <w:pPr>
        <w:pStyle w:val="a3"/>
        <w:numPr>
          <w:ilvl w:val="0"/>
          <w:numId w:val="10"/>
        </w:numPr>
        <w:rPr>
          <w:rFonts w:eastAsia="Yu Mincho"/>
          <w:lang w:val="en-GB" w:eastAsia="ja-JP"/>
        </w:rPr>
      </w:pPr>
      <w:r w:rsidRPr="00977622">
        <w:rPr>
          <w:rFonts w:eastAsia="Yu Mincho"/>
          <w:lang w:val="en-GB" w:eastAsia="ja-JP"/>
        </w:rPr>
        <w:t>But they got RFQ from India 2W maker for meter cluster, and they want to propose GERDA with Bluetooth solution.</w:t>
      </w:r>
    </w:p>
    <w:p w14:paraId="397F06B6" w14:textId="15B5EB57" w:rsidR="00977622" w:rsidRDefault="00977622" w:rsidP="00977622">
      <w:pPr>
        <w:pStyle w:val="a3"/>
        <w:numPr>
          <w:ilvl w:val="0"/>
          <w:numId w:val="10"/>
        </w:numPr>
        <w:rPr>
          <w:rFonts w:eastAsia="Yu Mincho"/>
          <w:lang w:val="en-GB" w:eastAsia="ja-JP"/>
        </w:rPr>
      </w:pPr>
      <w:r w:rsidRPr="00977622">
        <w:rPr>
          <w:rFonts w:eastAsia="Yu Mincho"/>
          <w:lang w:val="en-GB" w:eastAsia="ja-JP"/>
        </w:rPr>
        <w:t>Also, Tanaka-</w:t>
      </w:r>
      <w:proofErr w:type="spellStart"/>
      <w:r w:rsidRPr="00977622">
        <w:rPr>
          <w:rFonts w:eastAsia="Yu Mincho"/>
          <w:lang w:val="en-GB" w:eastAsia="ja-JP"/>
        </w:rPr>
        <w:t>san</w:t>
      </w:r>
      <w:proofErr w:type="spellEnd"/>
      <w:r w:rsidRPr="00977622">
        <w:rPr>
          <w:rFonts w:eastAsia="Yu Mincho"/>
          <w:lang w:val="en-GB" w:eastAsia="ja-JP"/>
        </w:rPr>
        <w:t xml:space="preserve"> got a request from their customer to introduce Bluetooth stacks from their customer.</w:t>
      </w:r>
    </w:p>
    <w:p w14:paraId="4E17911E" w14:textId="77777777" w:rsidR="00D06751" w:rsidRPr="00D633B1" w:rsidRDefault="00D06751" w:rsidP="00D633B1">
      <w:pPr>
        <w:rPr>
          <w:rFonts w:eastAsia="Malgun Gothic"/>
          <w:lang w:val="en-GB" w:eastAsia="ko-KR"/>
        </w:rPr>
      </w:pPr>
    </w:p>
    <w:p w14:paraId="792715C5" w14:textId="77777777" w:rsidR="00D06751" w:rsidRPr="00D06751" w:rsidRDefault="00D06751" w:rsidP="00D06751">
      <w:pPr>
        <w:pStyle w:val="a3"/>
        <w:rPr>
          <w:lang w:val="en-GB" w:eastAsia="ko-KR"/>
        </w:rPr>
      </w:pPr>
      <w:r w:rsidRPr="00D06751">
        <w:rPr>
          <w:lang w:val="en-GB" w:eastAsia="ko-KR"/>
        </w:rPr>
        <w:t>AI</w:t>
      </w:r>
    </w:p>
    <w:p w14:paraId="6B7B19A7" w14:textId="314A5F0E" w:rsidR="00D06751" w:rsidRDefault="00D633B1" w:rsidP="00303200">
      <w:pPr>
        <w:pStyle w:val="a3"/>
        <w:numPr>
          <w:ilvl w:val="0"/>
          <w:numId w:val="11"/>
        </w:numPr>
        <w:rPr>
          <w:lang w:val="en-GB" w:eastAsia="ko-KR"/>
        </w:rPr>
      </w:pPr>
      <w:r>
        <w:rPr>
          <w:lang w:val="en-GB" w:eastAsia="ko-KR"/>
        </w:rPr>
        <w:t>to organize next meeting may be early of next month</w:t>
      </w:r>
      <w:r w:rsidR="00303200">
        <w:rPr>
          <w:lang w:val="en-GB" w:eastAsia="ko-KR"/>
        </w:rPr>
        <w:t>.</w:t>
      </w:r>
      <w:r>
        <w:rPr>
          <w:lang w:val="en-GB" w:eastAsia="ko-KR"/>
        </w:rPr>
        <w:t xml:space="preserve"> </w:t>
      </w:r>
    </w:p>
    <w:p w14:paraId="369D5E5F" w14:textId="1E8A2AD4" w:rsidR="00303200" w:rsidRPr="00D06751" w:rsidRDefault="00303200" w:rsidP="00303200">
      <w:pPr>
        <w:pStyle w:val="a3"/>
        <w:numPr>
          <w:ilvl w:val="0"/>
          <w:numId w:val="11"/>
        </w:numPr>
        <w:rPr>
          <w:lang w:val="en-GB" w:eastAsia="ko-KR"/>
        </w:rPr>
      </w:pPr>
      <w:r>
        <w:rPr>
          <w:rFonts w:eastAsia="Malgun Gothic"/>
          <w:lang w:val="en-GB" w:eastAsia="ko-KR"/>
        </w:rPr>
        <w:t xml:space="preserve">to organize Kyoto </w:t>
      </w:r>
      <w:proofErr w:type="spellStart"/>
      <w:r>
        <w:rPr>
          <w:rFonts w:eastAsia="Malgun Gothic"/>
          <w:lang w:val="en-GB" w:eastAsia="ko-KR"/>
        </w:rPr>
        <w:t>Nuvoton</w:t>
      </w:r>
      <w:proofErr w:type="spellEnd"/>
      <w:r>
        <w:rPr>
          <w:rFonts w:eastAsia="Malgun Gothic"/>
          <w:lang w:val="en-GB" w:eastAsia="ko-KR"/>
        </w:rPr>
        <w:t xml:space="preserve"> meeting</w:t>
      </w:r>
      <w:r w:rsidR="00A97DA1">
        <w:rPr>
          <w:rFonts w:eastAsia="Malgun Gothic"/>
          <w:lang w:val="en-GB" w:eastAsia="ko-KR"/>
        </w:rPr>
        <w:t xml:space="preserve"> (GERDA audio </w:t>
      </w:r>
      <w:proofErr w:type="gramStart"/>
      <w:r w:rsidR="00A97DA1">
        <w:rPr>
          <w:rFonts w:eastAsia="Malgun Gothic"/>
          <w:lang w:val="en-GB" w:eastAsia="ko-KR"/>
        </w:rPr>
        <w:t>solution )</w:t>
      </w:r>
      <w:proofErr w:type="gramEnd"/>
    </w:p>
    <w:p w14:paraId="5E1802BF" w14:textId="25CC755A" w:rsidR="00DB56ED" w:rsidRDefault="00DB56ED" w:rsidP="00D06751">
      <w:pPr>
        <w:pStyle w:val="a3"/>
        <w:rPr>
          <w:lang w:val="en-GB" w:eastAsia="ko-KR"/>
        </w:rPr>
      </w:pPr>
      <w:r>
        <w:rPr>
          <w:lang w:val="en-GB" w:eastAsia="ko-KR"/>
        </w:rPr>
        <w:t xml:space="preserve"> </w:t>
      </w:r>
    </w:p>
    <w:p w14:paraId="2E8C7A77" w14:textId="26DBC070" w:rsidR="001E649A" w:rsidRDefault="001E649A" w:rsidP="001E649A">
      <w:pPr>
        <w:rPr>
          <w:rFonts w:eastAsia="Malgun Gothic"/>
          <w:color w:val="000000"/>
          <w:lang w:val="en-GB" w:eastAsia="ko-KR"/>
        </w:rPr>
      </w:pPr>
      <w:r>
        <w:rPr>
          <w:rFonts w:ascii="Yu Mincho" w:eastAsia="Yu Mincho" w:hAnsi="Yu Mincho" w:hint="eastAsia"/>
          <w:color w:val="000000"/>
          <w:lang w:val="en-GB" w:eastAsia="ja-JP"/>
        </w:rPr>
        <w:t xml:space="preserve">　　　　</w:t>
      </w:r>
      <w:proofErr w:type="gramStart"/>
      <w:r>
        <w:rPr>
          <w:rFonts w:eastAsia="Malgun Gothic"/>
          <w:color w:val="000000"/>
          <w:lang w:val="en-GB" w:eastAsia="ko-KR"/>
        </w:rPr>
        <w:t>Over all</w:t>
      </w:r>
      <w:proofErr w:type="gramEnd"/>
      <w:r>
        <w:rPr>
          <w:rFonts w:eastAsia="Malgun Gothic"/>
          <w:color w:val="000000"/>
          <w:lang w:val="en-GB" w:eastAsia="ko-KR"/>
        </w:rPr>
        <w:t>,</w:t>
      </w:r>
    </w:p>
    <w:p w14:paraId="3EE45F52" w14:textId="66958B54" w:rsidR="001E649A" w:rsidRPr="001E649A" w:rsidRDefault="001E649A" w:rsidP="001E649A">
      <w:pPr>
        <w:rPr>
          <w:rFonts w:eastAsia="Yu Mincho"/>
          <w:color w:val="000000"/>
          <w:lang w:val="en-GB" w:eastAsia="ja-JP"/>
        </w:rPr>
      </w:pPr>
      <w:r>
        <w:rPr>
          <w:rFonts w:eastAsia="Yu Mincho"/>
          <w:color w:val="000000"/>
          <w:lang w:val="en-GB" w:eastAsia="ja-JP"/>
        </w:rPr>
        <w:t xml:space="preserve">        </w:t>
      </w:r>
      <w:r w:rsidRPr="001E649A">
        <w:rPr>
          <w:rFonts w:eastAsia="Yu Mincho" w:hint="eastAsia"/>
          <w:color w:val="000000"/>
          <w:lang w:val="en-GB" w:eastAsia="ja-JP"/>
        </w:rPr>
        <w:t>They look completely separate TAIWAN and Panasonic semi</w:t>
      </w:r>
      <w:r w:rsidRPr="001E649A">
        <w:rPr>
          <w:rFonts w:eastAsia="Yu Mincho" w:hint="eastAsia"/>
          <w:color w:val="000000"/>
          <w:lang w:val="en-GB" w:eastAsia="ja-JP"/>
        </w:rPr>
        <w:t xml:space="preserve">　</w:t>
      </w:r>
      <w:r w:rsidRPr="001E649A">
        <w:rPr>
          <w:rFonts w:eastAsia="Yu Mincho" w:hint="eastAsia"/>
          <w:color w:val="000000"/>
          <w:lang w:val="en-GB" w:eastAsia="ja-JP"/>
        </w:rPr>
        <w:t>teams,</w:t>
      </w:r>
    </w:p>
    <w:p w14:paraId="5A2996F8" w14:textId="77777777" w:rsidR="001E649A" w:rsidRPr="001E649A" w:rsidRDefault="001E649A" w:rsidP="001E649A">
      <w:pPr>
        <w:rPr>
          <w:rFonts w:eastAsia="Yu Mincho"/>
          <w:color w:val="000000"/>
          <w:lang w:val="en-GB" w:eastAsia="ja-JP"/>
        </w:rPr>
      </w:pPr>
      <w:r w:rsidRPr="001E649A">
        <w:rPr>
          <w:rFonts w:eastAsia="Yu Mincho"/>
          <w:color w:val="000000"/>
          <w:lang w:val="en-GB" w:eastAsia="ja-JP"/>
        </w:rPr>
        <w:t xml:space="preserve">        </w:t>
      </w:r>
      <w:proofErr w:type="gramStart"/>
      <w:r w:rsidRPr="001E649A">
        <w:rPr>
          <w:rFonts w:eastAsia="Yu Mincho"/>
          <w:color w:val="000000"/>
          <w:lang w:val="en-GB" w:eastAsia="ja-JP"/>
        </w:rPr>
        <w:t>So,  still</w:t>
      </w:r>
      <w:proofErr w:type="gramEnd"/>
      <w:r w:rsidRPr="001E649A">
        <w:rPr>
          <w:rFonts w:eastAsia="Yu Mincho"/>
          <w:color w:val="000000"/>
          <w:lang w:val="en-GB" w:eastAsia="ja-JP"/>
        </w:rPr>
        <w:t>, Panasonic semi continues to sell GERDA products to Japanese customers.</w:t>
      </w:r>
    </w:p>
    <w:p w14:paraId="08917B31" w14:textId="22B0EA11" w:rsidR="001E649A" w:rsidRPr="001E649A" w:rsidRDefault="001E649A" w:rsidP="001E649A">
      <w:pPr>
        <w:ind w:firstLineChars="400" w:firstLine="960"/>
        <w:rPr>
          <w:rFonts w:eastAsia="Yu Mincho"/>
          <w:color w:val="000000"/>
          <w:lang w:val="en-GB" w:eastAsia="ja-JP"/>
        </w:rPr>
      </w:pPr>
      <w:proofErr w:type="gramStart"/>
      <w:r w:rsidRPr="001E649A">
        <w:rPr>
          <w:rFonts w:eastAsia="Yu Mincho"/>
          <w:color w:val="000000"/>
          <w:lang w:val="en-GB" w:eastAsia="ja-JP"/>
        </w:rPr>
        <w:t>But,</w:t>
      </w:r>
      <w:proofErr w:type="gramEnd"/>
      <w:r w:rsidRPr="001E649A">
        <w:rPr>
          <w:rFonts w:eastAsia="Yu Mincho"/>
          <w:color w:val="000000"/>
          <w:lang w:val="en-GB" w:eastAsia="ja-JP"/>
        </w:rPr>
        <w:t xml:space="preserve"> they look as give up display audio and also navigation.</w:t>
      </w:r>
    </w:p>
    <w:p w14:paraId="502FCB22" w14:textId="77777777" w:rsidR="001E649A" w:rsidRPr="001E649A" w:rsidRDefault="001E649A" w:rsidP="001E649A">
      <w:pPr>
        <w:ind w:firstLineChars="400" w:firstLine="960"/>
        <w:rPr>
          <w:rFonts w:eastAsia="Yu Mincho"/>
          <w:color w:val="000000"/>
          <w:lang w:val="en-GB" w:eastAsia="ja-JP"/>
        </w:rPr>
      </w:pPr>
      <w:r w:rsidRPr="001E649A">
        <w:rPr>
          <w:rFonts w:eastAsia="Yu Mincho"/>
          <w:color w:val="000000"/>
          <w:lang w:val="en-GB" w:eastAsia="ja-JP"/>
        </w:rPr>
        <w:t>now GERDA is used for just graphics SOC, not MPU.</w:t>
      </w:r>
    </w:p>
    <w:p w14:paraId="7879BB84" w14:textId="5490CA5E" w:rsidR="001E649A" w:rsidRPr="001E649A" w:rsidRDefault="001E649A" w:rsidP="001E649A">
      <w:pPr>
        <w:ind w:firstLineChars="400" w:firstLine="960"/>
        <w:rPr>
          <w:rFonts w:eastAsia="Yu Mincho"/>
          <w:color w:val="000000"/>
          <w:lang w:val="en-GB" w:eastAsia="ja-JP"/>
        </w:rPr>
      </w:pPr>
      <w:r w:rsidRPr="001E649A">
        <w:rPr>
          <w:rFonts w:eastAsia="Yu Mincho"/>
          <w:color w:val="000000"/>
          <w:lang w:val="en-GB" w:eastAsia="ja-JP"/>
        </w:rPr>
        <w:t>2W solution is brand new challenge for GERDA.</w:t>
      </w:r>
    </w:p>
    <w:sectPr w:rsidR="001E649A" w:rsidRPr="001E649A" w:rsidSect="00264D84">
      <w:headerReference w:type="default" r:id="rId7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7F2DF" w14:textId="77777777" w:rsidR="00105E8A" w:rsidRDefault="00105E8A" w:rsidP="003E3CCA">
      <w:r>
        <w:separator/>
      </w:r>
    </w:p>
  </w:endnote>
  <w:endnote w:type="continuationSeparator" w:id="0">
    <w:p w14:paraId="0DED6ADA" w14:textId="77777777" w:rsidR="00105E8A" w:rsidRDefault="00105E8A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57218" w14:textId="77777777" w:rsidR="00105E8A" w:rsidRDefault="00105E8A" w:rsidP="003E3CCA">
      <w:r>
        <w:separator/>
      </w:r>
    </w:p>
  </w:footnote>
  <w:footnote w:type="continuationSeparator" w:id="0">
    <w:p w14:paraId="03DB32C1" w14:textId="77777777" w:rsidR="00105E8A" w:rsidRDefault="00105E8A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B279F" w14:textId="7280A0E9" w:rsidR="00264D84" w:rsidRDefault="00264D84">
    <w:pPr>
      <w:pStyle w:val="a4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46F6"/>
    <w:multiLevelType w:val="hybridMultilevel"/>
    <w:tmpl w:val="B07643EA"/>
    <w:lvl w:ilvl="0" w:tplc="D4AC6C0E">
      <w:start w:val="1"/>
      <w:numFmt w:val="decimal"/>
      <w:lvlText w:val="%1."/>
      <w:lvlJc w:val="left"/>
      <w:pPr>
        <w:ind w:left="720" w:hanging="360"/>
      </w:pPr>
      <w:rPr>
        <w:rFonts w:ascii="Calibri" w:eastAsia="Malgun Gothic" w:hAnsi="Calibri" w:cs="Calibr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642DA"/>
    <w:multiLevelType w:val="hybridMultilevel"/>
    <w:tmpl w:val="1742C7CE"/>
    <w:lvl w:ilvl="0" w:tplc="00F64E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13211571"/>
    <w:multiLevelType w:val="hybridMultilevel"/>
    <w:tmpl w:val="BB8A19B8"/>
    <w:lvl w:ilvl="0" w:tplc="F26CDB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FAE09A4"/>
    <w:multiLevelType w:val="hybridMultilevel"/>
    <w:tmpl w:val="692C2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2592189"/>
    <w:multiLevelType w:val="hybridMultilevel"/>
    <w:tmpl w:val="760C4610"/>
    <w:lvl w:ilvl="0" w:tplc="355ECE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6" w15:restartNumberingAfterBreak="0">
    <w:nsid w:val="43B5499F"/>
    <w:multiLevelType w:val="hybridMultilevel"/>
    <w:tmpl w:val="A886939C"/>
    <w:lvl w:ilvl="0" w:tplc="587022B4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7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7"/>
  </w:num>
  <w:num w:numId="2" w16cid:durableId="1876039986">
    <w:abstractNumId w:val="8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8"/>
  </w:num>
  <w:num w:numId="4" w16cid:durableId="103692237">
    <w:abstractNumId w:val="0"/>
  </w:num>
  <w:num w:numId="5" w16cid:durableId="1164974485">
    <w:abstractNumId w:val="4"/>
  </w:num>
  <w:num w:numId="6" w16cid:durableId="2051683805">
    <w:abstractNumId w:val="3"/>
  </w:num>
  <w:num w:numId="7" w16cid:durableId="1714036618">
    <w:abstractNumId w:val="7"/>
  </w:num>
  <w:num w:numId="8" w16cid:durableId="468665789">
    <w:abstractNumId w:val="6"/>
  </w:num>
  <w:num w:numId="9" w16cid:durableId="701520044">
    <w:abstractNumId w:val="2"/>
  </w:num>
  <w:num w:numId="10" w16cid:durableId="2124185121">
    <w:abstractNumId w:val="5"/>
  </w:num>
  <w:num w:numId="11" w16cid:durableId="723411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2311"/>
    <w:rsid w:val="00086B8F"/>
    <w:rsid w:val="000D6579"/>
    <w:rsid w:val="000D7249"/>
    <w:rsid w:val="00105E8A"/>
    <w:rsid w:val="00137517"/>
    <w:rsid w:val="00175A02"/>
    <w:rsid w:val="001B056D"/>
    <w:rsid w:val="001E649A"/>
    <w:rsid w:val="001F4C4D"/>
    <w:rsid w:val="00237344"/>
    <w:rsid w:val="00257126"/>
    <w:rsid w:val="00264D84"/>
    <w:rsid w:val="002A1A1F"/>
    <w:rsid w:val="00303200"/>
    <w:rsid w:val="003E3CCA"/>
    <w:rsid w:val="0042635C"/>
    <w:rsid w:val="004413E3"/>
    <w:rsid w:val="00444A6A"/>
    <w:rsid w:val="00472753"/>
    <w:rsid w:val="00475373"/>
    <w:rsid w:val="004A09E2"/>
    <w:rsid w:val="004A583C"/>
    <w:rsid w:val="004B7C9D"/>
    <w:rsid w:val="004D3176"/>
    <w:rsid w:val="004F0A87"/>
    <w:rsid w:val="00520885"/>
    <w:rsid w:val="00520C47"/>
    <w:rsid w:val="0052173D"/>
    <w:rsid w:val="00543024"/>
    <w:rsid w:val="00593EAE"/>
    <w:rsid w:val="005F7DCB"/>
    <w:rsid w:val="006266B4"/>
    <w:rsid w:val="0063102F"/>
    <w:rsid w:val="00650A49"/>
    <w:rsid w:val="00684AE4"/>
    <w:rsid w:val="0069368D"/>
    <w:rsid w:val="00710F6D"/>
    <w:rsid w:val="0077584D"/>
    <w:rsid w:val="00786DF5"/>
    <w:rsid w:val="007941B6"/>
    <w:rsid w:val="007C2A70"/>
    <w:rsid w:val="0085528E"/>
    <w:rsid w:val="008614D9"/>
    <w:rsid w:val="008C01DD"/>
    <w:rsid w:val="008C6939"/>
    <w:rsid w:val="009344DB"/>
    <w:rsid w:val="00977622"/>
    <w:rsid w:val="00996024"/>
    <w:rsid w:val="00A313C5"/>
    <w:rsid w:val="00A8584D"/>
    <w:rsid w:val="00A928CD"/>
    <w:rsid w:val="00A96A17"/>
    <w:rsid w:val="00A97DA1"/>
    <w:rsid w:val="00AB223B"/>
    <w:rsid w:val="00B75939"/>
    <w:rsid w:val="00BA1D53"/>
    <w:rsid w:val="00BD7106"/>
    <w:rsid w:val="00CD4435"/>
    <w:rsid w:val="00CF6D5E"/>
    <w:rsid w:val="00D06751"/>
    <w:rsid w:val="00D10FC8"/>
    <w:rsid w:val="00D633B1"/>
    <w:rsid w:val="00DB0753"/>
    <w:rsid w:val="00DB4C33"/>
    <w:rsid w:val="00DB56ED"/>
    <w:rsid w:val="00E74E8C"/>
    <w:rsid w:val="00E77CCA"/>
    <w:rsid w:val="00EB3C74"/>
    <w:rsid w:val="00ED4D96"/>
    <w:rsid w:val="00F15EFE"/>
    <w:rsid w:val="00F62128"/>
    <w:rsid w:val="00F7413F"/>
    <w:rsid w:val="00F77FC6"/>
    <w:rsid w:val="00FD33A5"/>
    <w:rsid w:val="00FE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311"/>
    <w:rPr>
      <w:rFonts w:ascii="Calibri" w:eastAsia="新細明體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E3CCA"/>
    <w:rPr>
      <w:rFonts w:ascii="Calibri" w:eastAsia="新細明體" w:hAnsi="Calibri" w:cs="Calibri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E3CCA"/>
    <w:rPr>
      <w:rFonts w:ascii="Calibri" w:eastAsia="新細明體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mis02</cp:lastModifiedBy>
  <cp:revision>2</cp:revision>
  <dcterms:created xsi:type="dcterms:W3CDTF">2023-01-12T09:05:00Z</dcterms:created>
  <dcterms:modified xsi:type="dcterms:W3CDTF">2023-01-12T09:05:00Z</dcterms:modified>
</cp:coreProperties>
</file>