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39021C8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Silex</w:t>
      </w:r>
    </w:p>
    <w:p w14:paraId="00F26CEC" w14:textId="13071A1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2023-0</w:t>
      </w:r>
      <w:r w:rsidR="002B002B">
        <w:rPr>
          <w:color w:val="000000"/>
          <w:sz w:val="22"/>
          <w:szCs w:val="22"/>
        </w:rPr>
        <w:t>3</w:t>
      </w:r>
      <w:r w:rsidR="008E4143">
        <w:rPr>
          <w:color w:val="000000"/>
          <w:sz w:val="22"/>
          <w:szCs w:val="22"/>
        </w:rPr>
        <w:t>-0</w:t>
      </w:r>
      <w:r w:rsidR="002B002B">
        <w:rPr>
          <w:color w:val="000000"/>
          <w:sz w:val="22"/>
          <w:szCs w:val="22"/>
        </w:rPr>
        <w:t>9</w:t>
      </w:r>
    </w:p>
    <w:p w14:paraId="45F114EB" w14:textId="251D539A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2B002B">
        <w:rPr>
          <w:color w:val="000000"/>
          <w:sz w:val="22"/>
          <w:szCs w:val="22"/>
        </w:rPr>
        <w:t>F2F</w:t>
      </w:r>
    </w:p>
    <w:p w14:paraId="080BB64F" w14:textId="1BB27D81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E4143">
        <w:rPr>
          <w:color w:val="000000"/>
          <w:sz w:val="22"/>
          <w:szCs w:val="22"/>
        </w:rPr>
        <w:t>AlphaTheta project</w:t>
      </w:r>
    </w:p>
    <w:p w14:paraId="04ED5EE7" w14:textId="0E85A79B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Explain status of AlphaTheta project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3C0CB6EC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8E4143">
        <w:rPr>
          <w:rFonts w:eastAsiaTheme="minorEastAsia"/>
          <w:color w:val="000000"/>
          <w:sz w:val="22"/>
          <w:szCs w:val="22"/>
        </w:rPr>
        <w:t>Kuwana san</w:t>
      </w:r>
      <w:r w:rsidR="00E64601">
        <w:rPr>
          <w:rFonts w:eastAsiaTheme="minorEastAsia"/>
          <w:color w:val="000000"/>
          <w:sz w:val="22"/>
          <w:szCs w:val="22"/>
        </w:rPr>
        <w:t>, Sawada san</w:t>
      </w:r>
      <w:r w:rsidR="002B002B">
        <w:rPr>
          <w:rFonts w:eastAsiaTheme="minorEastAsia"/>
          <w:color w:val="000000"/>
          <w:sz w:val="22"/>
          <w:szCs w:val="22"/>
        </w:rPr>
        <w:t>, Kiji san, Hira san (online)</w:t>
      </w:r>
    </w:p>
    <w:p w14:paraId="30FFB765" w14:textId="38913D31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B002B">
        <w:rPr>
          <w:rFonts w:eastAsia="DengXian"/>
          <w:color w:val="000000"/>
          <w:sz w:val="22"/>
        </w:rPr>
        <w:t xml:space="preserve">Suzuki san, </w:t>
      </w:r>
      <w:r w:rsidR="008E4143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51235C5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6A5BFCD" w14:textId="220F43AD" w:rsidR="00317B74" w:rsidRPr="00317B74" w:rsidRDefault="00317B74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Schedule]</w:t>
      </w:r>
    </w:p>
    <w:p w14:paraId="2C11B59F" w14:textId="202C8128" w:rsidR="009A09F3" w:rsidRPr="009A09F3" w:rsidRDefault="009A09F3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EP148: SOP is Jan/2024.</w:t>
      </w:r>
    </w:p>
    <w:p w14:paraId="442C5DAB" w14:textId="3EA40B1B" w:rsidR="00317B74" w:rsidRDefault="00317B74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364ADAAF" w14:textId="3A1BDE31" w:rsidR="00317B74" w:rsidRDefault="00317B74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Issues]</w:t>
      </w:r>
    </w:p>
    <w:p w14:paraId="5C2828EB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#53, #55, #59 have the highest priority.</w:t>
      </w:r>
    </w:p>
    <w:p w14:paraId="0BB6B1A4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#55 This problem occurs with certain speakers. A&amp;W Japan borrows it. A&amp;W Japan will send it on March 13. Before A&amp;W Taiwan gets it, what can A&amp;W Taiwan do?</w:t>
      </w:r>
    </w:p>
    <w:p w14:paraId="7AC99420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#59 This problem occurs with specified equipment (AlphaTheta set). A&amp;W requests to borrow another EP148 and this specified device. What does A&amp;W investigate the snoop log on Feb.20?</w:t>
      </w:r>
    </w:p>
    <w:p w14:paraId="22448EA1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#53 We have a miscommunication problem. A&amp;W just replied "we can support both". However, A&amp;W didn't explain "normally A2DP SRC supports only 1 Fs". Silex misunderstood "A2DP SRC can support both dynamically". Silex will discuss with AlphaTheta how to do (make the change request or no change).</w:t>
      </w:r>
    </w:p>
    <w:p w14:paraId="3B208BD5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To avoid future critical situation;</w:t>
      </w:r>
    </w:p>
    <w:p w14:paraId="6AA13FF2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1) Silex takes care to write QA with what they want to do (check spec, question API, bug fix, request sample code, and so on).</w:t>
      </w:r>
    </w:p>
    <w:p w14:paraId="471F1163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2) A&amp;W understands what Silex wants to do and answer correctly.</w:t>
      </w:r>
    </w:p>
    <w:p w14:paraId="0DEAE114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A&amp;W should keep schedule #56, #60.</w:t>
      </w:r>
    </w:p>
    <w:p w14:paraId="06C97524" w14:textId="77777777" w:rsidR="00954E78" w:rsidRPr="00954E78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66B2FFA6" w14:textId="799F9461" w:rsidR="00AC0570" w:rsidRDefault="00954E78" w:rsidP="00954E78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954E7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Silex wants to maintain interface with AlphaTheta continuously.</w:t>
      </w:r>
    </w:p>
    <w:p w14:paraId="5F946D2B" w14:textId="77777777" w:rsidR="00954E78" w:rsidRDefault="00954E78" w:rsidP="00954E7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C9194CF" w14:textId="43165C81" w:rsidR="00AC0570" w:rsidRDefault="00AC057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New board]</w:t>
      </w:r>
    </w:p>
    <w:p w14:paraId="4BE79528" w14:textId="75EA0681" w:rsidR="00AC0570" w:rsidRPr="00AC0570" w:rsidRDefault="00AC057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E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P14</w:t>
      </w:r>
      <w:r w:rsidR="003441E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8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Silex will send new revision </w:t>
      </w:r>
      <w:r w:rsidR="00C662C0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of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EP14</w:t>
      </w:r>
      <w:r w:rsidR="001327D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8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next week. It is replacement for old EP14</w:t>
      </w:r>
      <w:r w:rsidR="003441E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8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. However, A&amp;W can keep old one a few months. Silex will provide new toolkit for new revision.</w:t>
      </w:r>
    </w:p>
    <w:p w14:paraId="61814A1D" w14:textId="755972FE" w:rsidR="00AC0570" w:rsidRDefault="00AC0570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39D6F2A" w14:textId="501F2050" w:rsidR="003441E8" w:rsidRPr="003441E8" w:rsidRDefault="003441E8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E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P147: Silex will send 1 board next week.</w:t>
      </w:r>
    </w:p>
    <w:p w14:paraId="26DD0749" w14:textId="77777777" w:rsidR="003441E8" w:rsidRPr="00AC0570" w:rsidRDefault="003441E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lastRenderedPageBreak/>
        <w:t>Action Item :</w:t>
      </w:r>
    </w:p>
    <w:p w14:paraId="2D643E70" w14:textId="1B5F1D86" w:rsidR="000503FB" w:rsidRPr="000503FB" w:rsidRDefault="000503FB" w:rsidP="000503F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0503FB">
        <w:rPr>
          <w:b/>
          <w:bCs/>
          <w:color w:val="000000"/>
          <w:lang w:val="en-GB" w:eastAsia="ko-KR"/>
        </w:rPr>
        <w:t>A&amp;W: A&amp;W will understand what Silex wants to do and answer correctly.</w:t>
      </w:r>
    </w:p>
    <w:p w14:paraId="74002D48" w14:textId="7123C9B6" w:rsidR="004320C4" w:rsidRDefault="000503FB" w:rsidP="000503FB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0503FB">
        <w:rPr>
          <w:b/>
          <w:bCs/>
          <w:color w:val="000000"/>
          <w:lang w:val="en-GB" w:eastAsia="ko-KR"/>
        </w:rPr>
        <w:t>Silex: Silex will take care to write QA with what they want to do (check spec, ask API, bug fix, request sample code, and so on).</w:t>
      </w:r>
    </w:p>
    <w:p w14:paraId="1D47AC09" w14:textId="619F8A3E" w:rsidR="00041458" w:rsidRDefault="00041458" w:rsidP="00041458">
      <w:pPr>
        <w:rPr>
          <w:rFonts w:eastAsia="Malgun Gothic"/>
          <w:color w:val="000000"/>
          <w:lang w:val="en-GB" w:eastAsia="ko-KR"/>
        </w:rPr>
      </w:pPr>
    </w:p>
    <w:p w14:paraId="40875679" w14:textId="230D33A7" w:rsidR="00041458" w:rsidRDefault="00041458" w:rsidP="00041458">
      <w:pPr>
        <w:rPr>
          <w:rFonts w:eastAsia="Malgun Gothic"/>
          <w:color w:val="000000"/>
          <w:lang w:val="en-GB" w:eastAsia="ko-KR"/>
        </w:rPr>
      </w:pPr>
    </w:p>
    <w:p w14:paraId="4C836363" w14:textId="146D2F37" w:rsidR="00041458" w:rsidRPr="004320C4" w:rsidRDefault="00041458" w:rsidP="00041458">
      <w:pPr>
        <w:rPr>
          <w:rFonts w:eastAsia="游明朝"/>
          <w:color w:val="000000"/>
          <w:lang w:val="en-GB" w:eastAsia="ja-JP"/>
        </w:rPr>
      </w:pPr>
    </w:p>
    <w:sectPr w:rsidR="00041458" w:rsidRPr="004320C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EF84" w14:textId="77777777" w:rsidR="00A95AF2" w:rsidRDefault="00A95AF2" w:rsidP="003E3CCA">
      <w:r>
        <w:separator/>
      </w:r>
    </w:p>
  </w:endnote>
  <w:endnote w:type="continuationSeparator" w:id="0">
    <w:p w14:paraId="31133E13" w14:textId="77777777" w:rsidR="00A95AF2" w:rsidRDefault="00A95AF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6AA8" w14:textId="77777777" w:rsidR="00A95AF2" w:rsidRDefault="00A95AF2" w:rsidP="003E3CCA">
      <w:r>
        <w:separator/>
      </w:r>
    </w:p>
  </w:footnote>
  <w:footnote w:type="continuationSeparator" w:id="0">
    <w:p w14:paraId="4B124DAA" w14:textId="77777777" w:rsidR="00A95AF2" w:rsidRDefault="00A95AF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339"/>
    <w:multiLevelType w:val="hybridMultilevel"/>
    <w:tmpl w:val="786E7174"/>
    <w:lvl w:ilvl="0" w:tplc="41FE02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6085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458"/>
    <w:rsid w:val="000503FB"/>
    <w:rsid w:val="000E107C"/>
    <w:rsid w:val="001327D1"/>
    <w:rsid w:val="00137517"/>
    <w:rsid w:val="00175A02"/>
    <w:rsid w:val="001F4C4D"/>
    <w:rsid w:val="00237344"/>
    <w:rsid w:val="00264D84"/>
    <w:rsid w:val="002A1A1F"/>
    <w:rsid w:val="002B002B"/>
    <w:rsid w:val="00317B74"/>
    <w:rsid w:val="003441E8"/>
    <w:rsid w:val="003E3CCA"/>
    <w:rsid w:val="003F5A72"/>
    <w:rsid w:val="004320C4"/>
    <w:rsid w:val="004413E3"/>
    <w:rsid w:val="00472753"/>
    <w:rsid w:val="00475373"/>
    <w:rsid w:val="004A583C"/>
    <w:rsid w:val="004B4FC0"/>
    <w:rsid w:val="004B7C9D"/>
    <w:rsid w:val="004D3176"/>
    <w:rsid w:val="005000FA"/>
    <w:rsid w:val="00520885"/>
    <w:rsid w:val="00593EAE"/>
    <w:rsid w:val="005966A6"/>
    <w:rsid w:val="005F7DCB"/>
    <w:rsid w:val="0063102F"/>
    <w:rsid w:val="00640CB1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8E4143"/>
    <w:rsid w:val="009344DB"/>
    <w:rsid w:val="00954E78"/>
    <w:rsid w:val="009A09F3"/>
    <w:rsid w:val="00A8584D"/>
    <w:rsid w:val="00A928CD"/>
    <w:rsid w:val="00A95AF2"/>
    <w:rsid w:val="00A96A17"/>
    <w:rsid w:val="00AB223B"/>
    <w:rsid w:val="00AC0570"/>
    <w:rsid w:val="00B1765E"/>
    <w:rsid w:val="00B27FDF"/>
    <w:rsid w:val="00B75939"/>
    <w:rsid w:val="00BA1D53"/>
    <w:rsid w:val="00BC55A7"/>
    <w:rsid w:val="00BD7106"/>
    <w:rsid w:val="00C03EC4"/>
    <w:rsid w:val="00C662C0"/>
    <w:rsid w:val="00CF6D5E"/>
    <w:rsid w:val="00D10FC8"/>
    <w:rsid w:val="00D34200"/>
    <w:rsid w:val="00DB0753"/>
    <w:rsid w:val="00DB4C33"/>
    <w:rsid w:val="00E64601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19</cp:revision>
  <dcterms:created xsi:type="dcterms:W3CDTF">2022-09-06T00:35:00Z</dcterms:created>
  <dcterms:modified xsi:type="dcterms:W3CDTF">2023-03-09T12:22:00Z</dcterms:modified>
</cp:coreProperties>
</file>