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27563BB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436AF">
        <w:rPr>
          <w:color w:val="000000"/>
          <w:sz w:val="22"/>
          <w:szCs w:val="22"/>
        </w:rPr>
        <w:t>JKC</w:t>
      </w:r>
    </w:p>
    <w:p w14:paraId="00F26CEC" w14:textId="61EE6B41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5F26E7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B62E67">
        <w:rPr>
          <w:color w:val="000000"/>
          <w:sz w:val="22"/>
          <w:szCs w:val="22"/>
        </w:rPr>
        <w:t>-</w:t>
      </w:r>
      <w:r w:rsidR="00E436AF">
        <w:rPr>
          <w:color w:val="000000"/>
          <w:sz w:val="22"/>
          <w:szCs w:val="22"/>
        </w:rPr>
        <w:t>12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402A4B2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04ED5EE7" w14:textId="72B0C24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0286531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E436AF">
        <w:rPr>
          <w:rFonts w:eastAsiaTheme="minorEastAsia"/>
          <w:color w:val="000000"/>
          <w:sz w:val="22"/>
          <w:szCs w:val="22"/>
        </w:rPr>
        <w:t>Yasuichi</w:t>
      </w:r>
      <w:proofErr w:type="spellEnd"/>
      <w:r w:rsidR="00E436AF">
        <w:rPr>
          <w:rFonts w:eastAsiaTheme="minorEastAsia"/>
          <w:color w:val="000000"/>
          <w:sz w:val="22"/>
          <w:szCs w:val="22"/>
        </w:rPr>
        <w:t xml:space="preserve"> Matsumoto</w:t>
      </w:r>
      <w:r w:rsidR="0051672D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E436AF">
        <w:rPr>
          <w:rFonts w:eastAsiaTheme="minorEastAsia"/>
          <w:color w:val="000000"/>
          <w:sz w:val="22"/>
          <w:szCs w:val="22"/>
        </w:rPr>
        <w:t xml:space="preserve">, Takeda </w:t>
      </w:r>
      <w:proofErr w:type="spellStart"/>
      <w:r w:rsidR="00E436AF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747AAE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C6E6435" w14:textId="77777777" w:rsidR="00ED15E0" w:rsidRDefault="00ED15E0" w:rsidP="003E3CCA">
      <w:pPr>
        <w:rPr>
          <w:b/>
          <w:bCs/>
          <w:color w:val="000000"/>
          <w:sz w:val="22"/>
          <w:szCs w:val="22"/>
        </w:rPr>
      </w:pPr>
    </w:p>
    <w:p w14:paraId="588B1315" w14:textId="77777777" w:rsidR="00ED15E0" w:rsidRDefault="00ED15E0" w:rsidP="003E3CCA">
      <w:pPr>
        <w:rPr>
          <w:rFonts w:hint="eastAsia"/>
          <w:b/>
          <w:bCs/>
          <w:color w:val="000000"/>
          <w:sz w:val="22"/>
          <w:szCs w:val="22"/>
        </w:rPr>
      </w:pPr>
    </w:p>
    <w:p w14:paraId="2E8E32BE" w14:textId="0BADBC5E" w:rsidR="00F36C92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ascii="游明朝" w:eastAsia="游明朝" w:hAnsi="游明朝" w:hint="eastAsia"/>
          <w:b/>
          <w:bCs/>
          <w:color w:val="000000"/>
          <w:sz w:val="22"/>
          <w:szCs w:val="22"/>
          <w:lang w:val="en-GB" w:eastAsia="ja-JP"/>
        </w:rPr>
        <w:t>Suzuki</w:t>
      </w:r>
    </w:p>
    <w:p w14:paraId="55252A17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Matsumoto-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meeting</w:t>
      </w:r>
    </w:p>
    <w:p w14:paraId="0DCC861C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A418ACE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1. the 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 project is being looked over due to 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lost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of DOP design with 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Telechips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platform.</w:t>
      </w:r>
    </w:p>
    <w:p w14:paraId="3F76E83D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FB8391C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2. Still 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 is still a candidate if the platform corresponds to Android Automotive.</w:t>
      </w:r>
    </w:p>
    <w:p w14:paraId="6973D5EA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BE25DAF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3. Matsumoto-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needs to build the plan from scratch for the Y25 aftermarket model.</w:t>
      </w:r>
    </w:p>
    <w:p w14:paraId="5630B6B9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5DEC13C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4. the decision target is next quarter.</w:t>
      </w:r>
    </w:p>
    <w:p w14:paraId="6DA7CF18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9C0C3AD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5. As for ECNR, also it needs consider from scratch.</w:t>
      </w:r>
    </w:p>
    <w:p w14:paraId="531FBCB5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3974513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overall, </w:t>
      </w:r>
    </w:p>
    <w:p w14:paraId="5D418ACB" w14:textId="77777777" w:rsidR="00ED15E0" w:rsidRP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almost the </w:t>
      </w:r>
      <w:proofErr w:type="spellStart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 failed due to a lack of Android automotive adoption. also, the cost is one of the issues which includes software IPs</w:t>
      </w:r>
    </w:p>
    <w:p w14:paraId="231253F8" w14:textId="367683FC" w:rsidR="00ED15E0" w:rsidRDefault="00ED15E0" w:rsidP="00ED15E0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ED15E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maybe the next model JKC does not make contract with us regardless adopted A&amp;W or not. we have to contract with SI vendor or silicon vendor</w:t>
      </w:r>
    </w:p>
    <w:p w14:paraId="6F7175BC" w14:textId="77777777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F86ADB3" w14:textId="77777777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CC770A2" w14:textId="77777777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F12BA56" w14:textId="77777777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5E21A45" w14:textId="77777777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DD1C7E5" w14:textId="27FBFB4F" w:rsidR="00ED15E0" w:rsidRDefault="00ED15E0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ascii="游明朝" w:eastAsia="游明朝" w:hAnsi="游明朝" w:hint="eastAsia"/>
          <w:b/>
          <w:bCs/>
          <w:color w:val="000000"/>
          <w:sz w:val="22"/>
          <w:szCs w:val="22"/>
          <w:lang w:val="en-GB" w:eastAsia="ja-JP"/>
        </w:rPr>
        <w:t>Araki</w:t>
      </w:r>
    </w:p>
    <w:p w14:paraId="4B6410B7" w14:textId="77777777" w:rsidR="00ED15E0" w:rsidRDefault="00ED15E0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1F714E89" w14:textId="753A2DE9" w:rsidR="00B3737C" w:rsidRDefault="00E436A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5A2D5008" w14:textId="4EFD2CE0" w:rsidR="00E436AF" w:rsidRDefault="00E436A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Y23, Y24 are cancel. </w:t>
      </w:r>
      <w:r w:rsidR="0001318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 try to use the upgraded SoC for Y25. Y25 is aftermarket.</w:t>
      </w:r>
      <w:r w:rsidR="00ED464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However, JKC doesn’t decide the detail now.</w:t>
      </w:r>
      <w:r w:rsidR="00FD035B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JKC will decide Jul or Aug.</w:t>
      </w:r>
    </w:p>
    <w:p w14:paraId="21B8736A" w14:textId="7CD35880" w:rsidR="00FD035B" w:rsidRDefault="0001318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B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est case: Start development by Sep. SOP is Y25.</w:t>
      </w:r>
    </w:p>
    <w:p w14:paraId="2F85226B" w14:textId="0AA4C0A5" w:rsidR="00E50F70" w:rsidRDefault="00E50F7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3D8A9B7" w14:textId="548D2624" w:rsidR="00E50F70" w:rsidRDefault="00E50F7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Android automotive demo]</w:t>
      </w:r>
    </w:p>
    <w:p w14:paraId="1986324B" w14:textId="22FC5D9F" w:rsidR="00E50F70" w:rsidRPr="00FD035B" w:rsidRDefault="00E50F70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will show end of Aug. We will come</w:t>
      </w:r>
      <w:r w:rsidR="003A227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to show the </w:t>
      </w:r>
      <w:r w:rsidR="00001D7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demo.</w:t>
      </w:r>
    </w:p>
    <w:p w14:paraId="6791399F" w14:textId="77777777" w:rsidR="00E436AF" w:rsidRDefault="00E436AF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D036359" w14:textId="5E56BC10" w:rsidR="00B67969" w:rsidRDefault="00B67969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Tech]</w:t>
      </w:r>
    </w:p>
    <w:p w14:paraId="11935B7B" w14:textId="220D32AC" w:rsidR="00B67969" w:rsidRPr="00B67969" w:rsidRDefault="00B67969" w:rsidP="00B67969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L</w:t>
      </w:r>
      <w:r>
        <w:rPr>
          <w:rFonts w:eastAsia="游明朝"/>
          <w:b/>
          <w:bCs/>
          <w:color w:val="000000"/>
          <w:lang w:val="en-GB" w:eastAsia="ja-JP"/>
        </w:rPr>
        <w:t xml:space="preserve">DAC: </w:t>
      </w:r>
      <w:r w:rsidR="00761783">
        <w:rPr>
          <w:rFonts w:eastAsia="游明朝"/>
          <w:b/>
          <w:bCs/>
          <w:color w:val="000000"/>
          <w:lang w:val="en-GB" w:eastAsia="ja-JP"/>
        </w:rPr>
        <w:t>JKC will contact with SONY direct</w:t>
      </w:r>
      <w:r w:rsidR="00651716">
        <w:rPr>
          <w:rFonts w:eastAsia="游明朝"/>
          <w:b/>
          <w:bCs/>
          <w:color w:val="000000"/>
          <w:lang w:val="en-GB" w:eastAsia="ja-JP"/>
        </w:rPr>
        <w:t xml:space="preserve"> to get source code and so on.</w:t>
      </w:r>
    </w:p>
    <w:p w14:paraId="629239DE" w14:textId="08D3D898" w:rsidR="00B67969" w:rsidRPr="00BA43A7" w:rsidRDefault="007910A6" w:rsidP="00BA43A7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</w:t>
      </w:r>
      <w:r>
        <w:rPr>
          <w:rFonts w:eastAsia="游明朝"/>
          <w:b/>
          <w:bCs/>
          <w:color w:val="000000"/>
          <w:lang w:val="en-GB" w:eastAsia="ja-JP"/>
        </w:rPr>
        <w:t xml:space="preserve">BAP: Photo in </w:t>
      </w:r>
      <w:proofErr w:type="spellStart"/>
      <w:r>
        <w:rPr>
          <w:rFonts w:eastAsia="游明朝"/>
          <w:b/>
          <w:bCs/>
          <w:color w:val="000000"/>
          <w:lang w:val="en-GB" w:eastAsia="ja-JP"/>
        </w:rPr>
        <w:t>Vcard</w:t>
      </w:r>
      <w:proofErr w:type="spellEnd"/>
      <w:r>
        <w:rPr>
          <w:rFonts w:eastAsia="游明朝"/>
          <w:b/>
          <w:bCs/>
          <w:color w:val="000000"/>
          <w:lang w:val="en-GB" w:eastAsia="ja-JP"/>
        </w:rPr>
        <w:t xml:space="preserve">. </w:t>
      </w:r>
      <w:r w:rsidR="000D47D0">
        <w:rPr>
          <w:rFonts w:eastAsia="游明朝"/>
          <w:b/>
          <w:bCs/>
          <w:color w:val="000000"/>
          <w:lang w:val="en-GB" w:eastAsia="ja-JP"/>
        </w:rPr>
        <w:t>JKTS model cannot get Photo. Why?</w:t>
      </w:r>
      <w:r w:rsidR="000109C2">
        <w:rPr>
          <w:rFonts w:eastAsia="游明朝"/>
          <w:b/>
          <w:bCs/>
          <w:color w:val="000000"/>
          <w:lang w:val="en-GB" w:eastAsia="ja-JP"/>
        </w:rPr>
        <w:t xml:space="preserve"> TCC model support this function.</w:t>
      </w:r>
    </w:p>
    <w:p w14:paraId="78399116" w14:textId="77777777" w:rsidR="00651716" w:rsidRPr="00C87AF1" w:rsidRDefault="00651716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345F216" w14:textId="223CE92E" w:rsidR="00684399" w:rsidRPr="00F36C92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0BE3" w14:textId="77777777" w:rsidR="00167A0D" w:rsidRDefault="00167A0D" w:rsidP="003E3CCA">
      <w:r>
        <w:separator/>
      </w:r>
    </w:p>
  </w:endnote>
  <w:endnote w:type="continuationSeparator" w:id="0">
    <w:p w14:paraId="0F20FE02" w14:textId="77777777" w:rsidR="00167A0D" w:rsidRDefault="00167A0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F589" w14:textId="77777777" w:rsidR="00167A0D" w:rsidRDefault="00167A0D" w:rsidP="003E3CCA">
      <w:r>
        <w:separator/>
      </w:r>
    </w:p>
  </w:footnote>
  <w:footnote w:type="continuationSeparator" w:id="0">
    <w:p w14:paraId="0924CA47" w14:textId="77777777" w:rsidR="00167A0D" w:rsidRDefault="00167A0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61B"/>
    <w:multiLevelType w:val="hybridMultilevel"/>
    <w:tmpl w:val="BA8C10FA"/>
    <w:lvl w:ilvl="0" w:tplc="009801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5202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D71"/>
    <w:rsid w:val="000109C2"/>
    <w:rsid w:val="00012311"/>
    <w:rsid w:val="00013180"/>
    <w:rsid w:val="00022C3E"/>
    <w:rsid w:val="00030712"/>
    <w:rsid w:val="000342C7"/>
    <w:rsid w:val="00041457"/>
    <w:rsid w:val="000536DF"/>
    <w:rsid w:val="00070951"/>
    <w:rsid w:val="0008422F"/>
    <w:rsid w:val="000D269A"/>
    <w:rsid w:val="000D47D0"/>
    <w:rsid w:val="000F4452"/>
    <w:rsid w:val="00137517"/>
    <w:rsid w:val="00164606"/>
    <w:rsid w:val="00167A0D"/>
    <w:rsid w:val="00175A02"/>
    <w:rsid w:val="001F4C4D"/>
    <w:rsid w:val="00207342"/>
    <w:rsid w:val="00237344"/>
    <w:rsid w:val="002520CE"/>
    <w:rsid w:val="00262B80"/>
    <w:rsid w:val="00264D84"/>
    <w:rsid w:val="002A1A1F"/>
    <w:rsid w:val="002B421F"/>
    <w:rsid w:val="002B6B86"/>
    <w:rsid w:val="002F605E"/>
    <w:rsid w:val="00310D4B"/>
    <w:rsid w:val="00321AF0"/>
    <w:rsid w:val="00355EB7"/>
    <w:rsid w:val="0036385F"/>
    <w:rsid w:val="00363D51"/>
    <w:rsid w:val="003A2270"/>
    <w:rsid w:val="003E3CCA"/>
    <w:rsid w:val="004413E3"/>
    <w:rsid w:val="00446D0E"/>
    <w:rsid w:val="00472753"/>
    <w:rsid w:val="00472E12"/>
    <w:rsid w:val="00475373"/>
    <w:rsid w:val="004854F9"/>
    <w:rsid w:val="0049378E"/>
    <w:rsid w:val="00497376"/>
    <w:rsid w:val="004A583C"/>
    <w:rsid w:val="004B7C9D"/>
    <w:rsid w:val="004C231B"/>
    <w:rsid w:val="004D3176"/>
    <w:rsid w:val="004D5356"/>
    <w:rsid w:val="005075F1"/>
    <w:rsid w:val="0051672D"/>
    <w:rsid w:val="00520885"/>
    <w:rsid w:val="0057365A"/>
    <w:rsid w:val="00593EAE"/>
    <w:rsid w:val="005A550C"/>
    <w:rsid w:val="005F26E7"/>
    <w:rsid w:val="005F7DCB"/>
    <w:rsid w:val="0063102F"/>
    <w:rsid w:val="006324CD"/>
    <w:rsid w:val="00650A49"/>
    <w:rsid w:val="00651716"/>
    <w:rsid w:val="00673CF3"/>
    <w:rsid w:val="00684399"/>
    <w:rsid w:val="00684AE4"/>
    <w:rsid w:val="00690061"/>
    <w:rsid w:val="0069368D"/>
    <w:rsid w:val="006939C4"/>
    <w:rsid w:val="006C1F77"/>
    <w:rsid w:val="006D2426"/>
    <w:rsid w:val="006E184B"/>
    <w:rsid w:val="007064EC"/>
    <w:rsid w:val="00707978"/>
    <w:rsid w:val="00710F6D"/>
    <w:rsid w:val="00711BF1"/>
    <w:rsid w:val="00722CBF"/>
    <w:rsid w:val="007403E3"/>
    <w:rsid w:val="00761783"/>
    <w:rsid w:val="00762CFF"/>
    <w:rsid w:val="00775AAE"/>
    <w:rsid w:val="00786DF5"/>
    <w:rsid w:val="007910A6"/>
    <w:rsid w:val="007B215A"/>
    <w:rsid w:val="007B575B"/>
    <w:rsid w:val="007C2A70"/>
    <w:rsid w:val="007C62D3"/>
    <w:rsid w:val="007D1340"/>
    <w:rsid w:val="007D56E1"/>
    <w:rsid w:val="0085528E"/>
    <w:rsid w:val="00885B84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32A71"/>
    <w:rsid w:val="009344DB"/>
    <w:rsid w:val="009B546E"/>
    <w:rsid w:val="009E31ED"/>
    <w:rsid w:val="00A34F8C"/>
    <w:rsid w:val="00A8584D"/>
    <w:rsid w:val="00A928CD"/>
    <w:rsid w:val="00A96A17"/>
    <w:rsid w:val="00AA1676"/>
    <w:rsid w:val="00AA1E0B"/>
    <w:rsid w:val="00AA3DD1"/>
    <w:rsid w:val="00AB223B"/>
    <w:rsid w:val="00AD2EA8"/>
    <w:rsid w:val="00AD6F7A"/>
    <w:rsid w:val="00AF2FBB"/>
    <w:rsid w:val="00B2737B"/>
    <w:rsid w:val="00B3737C"/>
    <w:rsid w:val="00B56F11"/>
    <w:rsid w:val="00B574D1"/>
    <w:rsid w:val="00B62E67"/>
    <w:rsid w:val="00B67969"/>
    <w:rsid w:val="00B75939"/>
    <w:rsid w:val="00B75FE9"/>
    <w:rsid w:val="00BA1D53"/>
    <w:rsid w:val="00BA43A7"/>
    <w:rsid w:val="00BD7106"/>
    <w:rsid w:val="00C300CE"/>
    <w:rsid w:val="00C41F43"/>
    <w:rsid w:val="00C456AC"/>
    <w:rsid w:val="00C57E86"/>
    <w:rsid w:val="00C87AF1"/>
    <w:rsid w:val="00C9272F"/>
    <w:rsid w:val="00CB4823"/>
    <w:rsid w:val="00CB73D8"/>
    <w:rsid w:val="00CF3580"/>
    <w:rsid w:val="00CF6D5E"/>
    <w:rsid w:val="00D10FC8"/>
    <w:rsid w:val="00D3332A"/>
    <w:rsid w:val="00D65186"/>
    <w:rsid w:val="00DA2466"/>
    <w:rsid w:val="00DA53DA"/>
    <w:rsid w:val="00DA5FC8"/>
    <w:rsid w:val="00DB0753"/>
    <w:rsid w:val="00DB3FEF"/>
    <w:rsid w:val="00DB4C33"/>
    <w:rsid w:val="00DF19AC"/>
    <w:rsid w:val="00E436AF"/>
    <w:rsid w:val="00E50F70"/>
    <w:rsid w:val="00E7303E"/>
    <w:rsid w:val="00E77CCA"/>
    <w:rsid w:val="00E82EE6"/>
    <w:rsid w:val="00EB3095"/>
    <w:rsid w:val="00EB3C74"/>
    <w:rsid w:val="00EC7723"/>
    <w:rsid w:val="00ED15E0"/>
    <w:rsid w:val="00ED4644"/>
    <w:rsid w:val="00F110C0"/>
    <w:rsid w:val="00F155ED"/>
    <w:rsid w:val="00F15EFE"/>
    <w:rsid w:val="00F36C92"/>
    <w:rsid w:val="00F42538"/>
    <w:rsid w:val="00F60BDF"/>
    <w:rsid w:val="00F62128"/>
    <w:rsid w:val="00F66F0A"/>
    <w:rsid w:val="00F7413F"/>
    <w:rsid w:val="00FA6110"/>
    <w:rsid w:val="00FB5BD9"/>
    <w:rsid w:val="00FC47DC"/>
    <w:rsid w:val="00FC72E0"/>
    <w:rsid w:val="00FD035B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123</cp:revision>
  <dcterms:created xsi:type="dcterms:W3CDTF">2022-09-06T00:35:00Z</dcterms:created>
  <dcterms:modified xsi:type="dcterms:W3CDTF">2023-07-13T01:34:00Z</dcterms:modified>
</cp:coreProperties>
</file>