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0A7919" w14:textId="5E154ADA" w:rsidR="007C2A70" w:rsidRPr="007C2A70" w:rsidRDefault="008C6939" w:rsidP="003E3CCA">
      <w:pPr>
        <w:rPr>
          <w:color w:val="000000"/>
          <w:sz w:val="32"/>
          <w:szCs w:val="32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8C01DD" w:rsidRPr="008C6939">
        <w:rPr>
          <w:color w:val="000000"/>
          <w:sz w:val="22"/>
          <w:szCs w:val="22"/>
        </w:rPr>
        <w:t xml:space="preserve"> </w:t>
      </w:r>
      <w:r w:rsidR="00CE4232">
        <w:rPr>
          <w:rFonts w:ascii="等线" w:eastAsia="等线" w:hAnsi="等线"/>
          <w:color w:val="000000"/>
          <w:sz w:val="22"/>
          <w:szCs w:val="22"/>
          <w:lang w:eastAsia="zh-CN"/>
        </w:rPr>
        <w:t>Faurecia</w:t>
      </w:r>
    </w:p>
    <w:p w14:paraId="00F26CEC" w14:textId="74566962" w:rsidR="007C2A70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Day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="008C01DD">
        <w:rPr>
          <w:color w:val="000000"/>
          <w:sz w:val="22"/>
          <w:szCs w:val="22"/>
        </w:rPr>
        <w:t xml:space="preserve"> 202</w:t>
      </w:r>
      <w:r w:rsidR="00252FD0">
        <w:rPr>
          <w:color w:val="000000"/>
          <w:sz w:val="22"/>
          <w:szCs w:val="22"/>
        </w:rPr>
        <w:t>3</w:t>
      </w:r>
      <w:r w:rsidR="00FB43C4">
        <w:rPr>
          <w:color w:val="000000"/>
          <w:sz w:val="22"/>
          <w:szCs w:val="22"/>
        </w:rPr>
        <w:t>0</w:t>
      </w:r>
      <w:r w:rsidR="008D3899">
        <w:rPr>
          <w:color w:val="000000"/>
          <w:sz w:val="22"/>
          <w:szCs w:val="22"/>
        </w:rPr>
        <w:t>8</w:t>
      </w:r>
      <w:r w:rsidR="00B01C8F">
        <w:rPr>
          <w:color w:val="000000"/>
          <w:sz w:val="22"/>
          <w:szCs w:val="22"/>
        </w:rPr>
        <w:t>31</w:t>
      </w:r>
    </w:p>
    <w:p w14:paraId="45F114EB" w14:textId="5387AB52" w:rsidR="003E3CCA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Method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Pr="007C2A70">
        <w:rPr>
          <w:rFonts w:hint="eastAsia"/>
          <w:color w:val="000000"/>
          <w:sz w:val="22"/>
          <w:szCs w:val="22"/>
        </w:rPr>
        <w:t xml:space="preserve"> </w:t>
      </w:r>
      <w:r w:rsidR="008C01DD">
        <w:rPr>
          <w:color w:val="000000"/>
          <w:sz w:val="22"/>
          <w:szCs w:val="22"/>
        </w:rPr>
        <w:t>On</w:t>
      </w:r>
      <w:r w:rsidR="004D3176">
        <w:rPr>
          <w:color w:val="000000"/>
          <w:sz w:val="22"/>
          <w:szCs w:val="22"/>
        </w:rPr>
        <w:t xml:space="preserve"> </w:t>
      </w:r>
      <w:r w:rsidR="00B706C8">
        <w:rPr>
          <w:rFonts w:ascii="等线" w:eastAsia="等线" w:hAnsi="等线" w:hint="eastAsia"/>
          <w:color w:val="000000"/>
          <w:sz w:val="22"/>
          <w:szCs w:val="22"/>
          <w:lang w:eastAsia="zh-CN"/>
        </w:rPr>
        <w:t>site</w:t>
      </w:r>
    </w:p>
    <w:p w14:paraId="080BB64F" w14:textId="410D8F7F" w:rsidR="007C2A70" w:rsidRPr="00CE69AB" w:rsidRDefault="007C2A70" w:rsidP="003E3CCA">
      <w:pPr>
        <w:rPr>
          <w:rFonts w:eastAsiaTheme="minorEastAsia"/>
          <w:color w:val="000000"/>
          <w:sz w:val="22"/>
          <w:szCs w:val="22"/>
          <w:lang w:eastAsia="zh-CN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Agenda </w:t>
      </w:r>
      <w:r w:rsidRPr="007C2A70">
        <w:rPr>
          <w:rFonts w:hint="eastAsia"/>
          <w:color w:val="000000"/>
          <w:sz w:val="22"/>
          <w:szCs w:val="22"/>
        </w:rPr>
        <w:t xml:space="preserve">: </w:t>
      </w:r>
      <w:r w:rsidR="004A0061">
        <w:rPr>
          <w:rFonts w:ascii="等线" w:eastAsia="等线" w:hAnsi="等线" w:hint="eastAsia"/>
          <w:color w:val="000000"/>
          <w:sz w:val="22"/>
          <w:szCs w:val="22"/>
        </w:rPr>
        <w:t>合作</w:t>
      </w:r>
      <w:r w:rsidR="003930E4">
        <w:rPr>
          <w:rFonts w:ascii="等线" w:eastAsia="等线" w:hAnsi="等线" w:hint="eastAsia"/>
          <w:color w:val="000000"/>
          <w:sz w:val="22"/>
          <w:szCs w:val="22"/>
        </w:rPr>
        <w:t>交流</w:t>
      </w:r>
    </w:p>
    <w:p w14:paraId="04ED5EE7" w14:textId="5FAACA6B" w:rsidR="007C2A70" w:rsidRPr="007F12DA" w:rsidRDefault="007C2A70" w:rsidP="003E3CCA">
      <w:pPr>
        <w:rPr>
          <w:rFonts w:eastAsiaTheme="minorEastAsia"/>
          <w:color w:val="000000"/>
          <w:sz w:val="22"/>
          <w:szCs w:val="22"/>
          <w:lang w:eastAsia="zh-CN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Purpose </w:t>
      </w:r>
      <w:r>
        <w:rPr>
          <w:rFonts w:hint="eastAsia"/>
          <w:color w:val="000000"/>
          <w:sz w:val="22"/>
          <w:szCs w:val="22"/>
        </w:rPr>
        <w:t>:</w:t>
      </w:r>
      <w:r w:rsidR="008C01DD">
        <w:rPr>
          <w:color w:val="000000"/>
          <w:sz w:val="22"/>
          <w:szCs w:val="22"/>
        </w:rPr>
        <w:t xml:space="preserve"> </w:t>
      </w:r>
      <w:r w:rsidR="004A0061">
        <w:rPr>
          <w:rFonts w:ascii="等线" w:eastAsia="等线" w:hAnsi="等线" w:hint="eastAsia"/>
          <w:color w:val="000000"/>
          <w:sz w:val="22"/>
          <w:szCs w:val="22"/>
        </w:rPr>
        <w:t>合作</w:t>
      </w:r>
      <w:r w:rsidR="003930E4">
        <w:rPr>
          <w:rFonts w:ascii="等线" w:eastAsia="等线" w:hAnsi="等线" w:hint="eastAsia"/>
          <w:color w:val="000000"/>
          <w:sz w:val="22"/>
          <w:szCs w:val="22"/>
        </w:rPr>
        <w:t>交流</w:t>
      </w:r>
    </w:p>
    <w:p w14:paraId="7678A319" w14:textId="279A5B20" w:rsidR="007C2A70" w:rsidRDefault="007C2A70" w:rsidP="003E3CCA">
      <w:pPr>
        <w:rPr>
          <w:color w:val="000000"/>
          <w:sz w:val="22"/>
          <w:szCs w:val="22"/>
        </w:rPr>
      </w:pPr>
      <w:r w:rsidRPr="007C2A70">
        <w:rPr>
          <w:color w:val="000000"/>
          <w:sz w:val="22"/>
          <w:szCs w:val="22"/>
        </w:rPr>
        <w:t xml:space="preserve">Whether the results of the meeting achieved the expected </w:t>
      </w:r>
      <w:proofErr w:type="gramStart"/>
      <w:r w:rsidRPr="007C2A70">
        <w:rPr>
          <w:color w:val="000000"/>
          <w:sz w:val="22"/>
          <w:szCs w:val="22"/>
        </w:rPr>
        <w:t>purpose</w:t>
      </w:r>
      <w:r>
        <w:rPr>
          <w:color w:val="000000"/>
          <w:sz w:val="22"/>
          <w:szCs w:val="22"/>
        </w:rPr>
        <w:t xml:space="preserve"> :</w:t>
      </w:r>
      <w:proofErr w:type="gramEnd"/>
      <w:r w:rsidR="008C01DD">
        <w:rPr>
          <w:color w:val="000000"/>
          <w:sz w:val="22"/>
          <w:szCs w:val="22"/>
        </w:rPr>
        <w:t xml:space="preserve"> in progress</w:t>
      </w:r>
    </w:p>
    <w:p w14:paraId="3DEF4832" w14:textId="77777777" w:rsidR="007C2A70" w:rsidRDefault="007C2A70" w:rsidP="003E3CCA">
      <w:pPr>
        <w:rPr>
          <w:b/>
          <w:bCs/>
          <w:color w:val="000000"/>
          <w:sz w:val="22"/>
          <w:szCs w:val="22"/>
        </w:rPr>
      </w:pPr>
    </w:p>
    <w:p w14:paraId="4CBC65EB" w14:textId="77777777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6E7F9EE5" w14:textId="6E53B371" w:rsidR="004A583C" w:rsidRDefault="00CE4232" w:rsidP="004A583C">
      <w:pPr>
        <w:numPr>
          <w:ilvl w:val="0"/>
          <w:numId w:val="7"/>
        </w:numPr>
        <w:rPr>
          <w:rFonts w:eastAsia="等线"/>
          <w:color w:val="000000"/>
          <w:sz w:val="22"/>
          <w:szCs w:val="22"/>
        </w:rPr>
      </w:pPr>
      <w:r>
        <w:rPr>
          <w:rFonts w:ascii="等线" w:eastAsia="等线" w:hAnsi="等线"/>
          <w:color w:val="000000"/>
          <w:sz w:val="22"/>
          <w:szCs w:val="22"/>
          <w:lang w:eastAsia="zh-CN"/>
        </w:rPr>
        <w:t>Faurecia</w:t>
      </w:r>
      <w:r w:rsidR="00B01C8F">
        <w:rPr>
          <w:rFonts w:ascii="等线" w:eastAsia="等线" w:hAnsi="等线" w:cs="宋体"/>
          <w:color w:val="000000"/>
          <w:sz w:val="22"/>
          <w:lang w:eastAsia="zh-CN"/>
        </w:rPr>
        <w:t>:</w:t>
      </w:r>
      <w:r>
        <w:rPr>
          <w:rFonts w:ascii="等线" w:eastAsia="等线" w:hAnsi="等线" w:cs="宋体" w:hint="eastAsia"/>
          <w:color w:val="000000"/>
          <w:sz w:val="22"/>
          <w:lang w:eastAsia="zh-CN"/>
        </w:rPr>
        <w:t>何汉添</w:t>
      </w:r>
    </w:p>
    <w:p w14:paraId="6AAC693C" w14:textId="7553F3EB" w:rsidR="00555303" w:rsidRDefault="004A583C" w:rsidP="008D3899">
      <w:pPr>
        <w:numPr>
          <w:ilvl w:val="0"/>
          <w:numId w:val="7"/>
        </w:numPr>
        <w:rPr>
          <w:rFonts w:eastAsiaTheme="minorEastAsia"/>
          <w:color w:val="000000"/>
          <w:sz w:val="22"/>
        </w:rPr>
      </w:pPr>
      <w:r w:rsidRPr="00555303">
        <w:rPr>
          <w:rFonts w:eastAsia="等线"/>
          <w:color w:val="000000"/>
          <w:sz w:val="22"/>
        </w:rPr>
        <w:t xml:space="preserve">A&amp;W : </w:t>
      </w:r>
      <w:r w:rsidR="00FB43C4" w:rsidRPr="00555303">
        <w:rPr>
          <w:rFonts w:eastAsia="等线" w:hint="eastAsia"/>
          <w:color w:val="000000"/>
          <w:sz w:val="22"/>
          <w:lang w:eastAsia="zh-CN"/>
        </w:rPr>
        <w:t>Perry</w:t>
      </w:r>
      <w:r w:rsidR="00252FD0" w:rsidRPr="00555303">
        <w:rPr>
          <w:rFonts w:eastAsia="等线" w:hint="eastAsia"/>
          <w:color w:val="000000"/>
          <w:sz w:val="22"/>
        </w:rPr>
        <w:t>、</w:t>
      </w:r>
      <w:r w:rsidR="00555303" w:rsidRPr="00555303">
        <w:rPr>
          <w:rFonts w:eastAsia="等线" w:hint="eastAsia"/>
          <w:color w:val="000000"/>
          <w:sz w:val="22"/>
          <w:lang w:eastAsia="zh-CN"/>
        </w:rPr>
        <w:t>M</w:t>
      </w:r>
      <w:r w:rsidR="00555303" w:rsidRPr="00555303">
        <w:rPr>
          <w:rFonts w:eastAsia="等线"/>
          <w:color w:val="000000"/>
          <w:sz w:val="22"/>
          <w:lang w:eastAsia="zh-CN"/>
        </w:rPr>
        <w:t>ingfa</w:t>
      </w:r>
      <w:r w:rsidR="003C0AFB">
        <w:rPr>
          <w:rFonts w:eastAsia="等线"/>
          <w:color w:val="000000"/>
          <w:sz w:val="22"/>
          <w:lang w:eastAsia="zh-CN"/>
        </w:rPr>
        <w:t xml:space="preserve">, </w:t>
      </w:r>
      <w:r w:rsidR="00555303" w:rsidRPr="00555303">
        <w:rPr>
          <w:rFonts w:eastAsia="等线"/>
          <w:color w:val="000000"/>
          <w:sz w:val="22"/>
          <w:lang w:eastAsia="zh-CN"/>
        </w:rPr>
        <w:t xml:space="preserve"> </w:t>
      </w:r>
      <w:r w:rsidR="005E73D2" w:rsidRPr="00555303">
        <w:rPr>
          <w:rFonts w:eastAsia="等线" w:hint="eastAsia"/>
          <w:color w:val="000000"/>
          <w:sz w:val="22"/>
          <w:lang w:eastAsia="zh-CN"/>
        </w:rPr>
        <w:t>John</w:t>
      </w:r>
      <w:r w:rsidR="003C0AFB">
        <w:rPr>
          <w:rFonts w:eastAsia="等线" w:hint="eastAsia"/>
          <w:color w:val="000000"/>
          <w:sz w:val="22"/>
          <w:lang w:eastAsia="zh-CN"/>
        </w:rPr>
        <w:t>，</w:t>
      </w:r>
      <w:r w:rsidR="008D3899">
        <w:rPr>
          <w:rFonts w:eastAsiaTheme="minorEastAsia"/>
          <w:color w:val="000000"/>
          <w:sz w:val="22"/>
        </w:rPr>
        <w:t xml:space="preserve"> </w:t>
      </w:r>
    </w:p>
    <w:p w14:paraId="243A3512" w14:textId="523587ED" w:rsidR="003E3CCA" w:rsidRPr="00555303" w:rsidRDefault="003E3CCA" w:rsidP="00555303">
      <w:pPr>
        <w:ind w:left="360"/>
        <w:rPr>
          <w:b/>
          <w:bCs/>
          <w:color w:val="000000"/>
          <w:sz w:val="22"/>
          <w:szCs w:val="22"/>
        </w:rPr>
      </w:pPr>
      <w:r w:rsidRPr="00555303">
        <w:rPr>
          <w:b/>
          <w:bCs/>
          <w:color w:val="000000"/>
          <w:sz w:val="22"/>
          <w:szCs w:val="22"/>
        </w:rPr>
        <w:t>Summary:</w:t>
      </w:r>
    </w:p>
    <w:p w14:paraId="2D478444" w14:textId="71581D9E" w:rsidR="005B58C7" w:rsidRDefault="00CE4232" w:rsidP="005700C1">
      <w:pPr>
        <w:numPr>
          <w:ilvl w:val="0"/>
          <w:numId w:val="7"/>
        </w:numPr>
        <w:rPr>
          <w:rFonts w:ascii="等线" w:eastAsia="等线" w:hAnsi="等线"/>
          <w:color w:val="000000"/>
          <w:sz w:val="22"/>
          <w:szCs w:val="22"/>
          <w:lang w:eastAsia="zh-CN"/>
        </w:rPr>
      </w:pPr>
      <w:r>
        <w:rPr>
          <w:rFonts w:ascii="等线" w:eastAsia="等线" w:hAnsi="等线" w:hint="eastAsia"/>
          <w:color w:val="000000"/>
          <w:sz w:val="22"/>
          <w:szCs w:val="22"/>
          <w:lang w:eastAsia="zh-CN"/>
        </w:rPr>
        <w:t>新项目需求</w:t>
      </w:r>
    </w:p>
    <w:p w14:paraId="38D49096" w14:textId="3F9389BC" w:rsidR="005B58C7" w:rsidRDefault="00CE4232" w:rsidP="005700C1">
      <w:pPr>
        <w:numPr>
          <w:ilvl w:val="0"/>
          <w:numId w:val="7"/>
        </w:numPr>
        <w:rPr>
          <w:rFonts w:ascii="等线" w:eastAsia="等线" w:hAnsi="等线"/>
          <w:color w:val="000000"/>
          <w:sz w:val="22"/>
          <w:szCs w:val="22"/>
          <w:lang w:eastAsia="zh-CN"/>
        </w:rPr>
      </w:pPr>
      <w:r>
        <w:rPr>
          <w:rFonts w:ascii="等线" w:eastAsia="等线" w:hAnsi="等线" w:hint="eastAsia"/>
          <w:color w:val="000000"/>
          <w:sz w:val="22"/>
          <w:szCs w:val="22"/>
          <w:lang w:eastAsia="zh-CN"/>
        </w:rPr>
        <w:t>智能驾舱:三个蓝牙模块,连接六个耳机,每个模块连接两个耳机;</w:t>
      </w:r>
    </w:p>
    <w:p w14:paraId="1A17BA5B" w14:textId="6DB11605" w:rsidR="004633D7" w:rsidRDefault="004633D7" w:rsidP="005700C1">
      <w:pPr>
        <w:numPr>
          <w:ilvl w:val="0"/>
          <w:numId w:val="7"/>
        </w:numPr>
        <w:rPr>
          <w:rFonts w:ascii="等线" w:eastAsia="等线" w:hAnsi="等线"/>
          <w:color w:val="000000"/>
          <w:sz w:val="22"/>
          <w:szCs w:val="22"/>
          <w:lang w:eastAsia="zh-CN"/>
        </w:rPr>
      </w:pPr>
      <w:r>
        <w:rPr>
          <w:rFonts w:ascii="等线" w:eastAsia="等线" w:hAnsi="等线"/>
          <w:color w:val="000000"/>
          <w:sz w:val="22"/>
          <w:szCs w:val="22"/>
          <w:lang w:eastAsia="zh-CN"/>
        </w:rPr>
        <w:t>SOC</w:t>
      </w:r>
      <w:r>
        <w:rPr>
          <w:rFonts w:ascii="等线" w:eastAsia="等线" w:hAnsi="等线" w:hint="eastAsia"/>
          <w:color w:val="000000"/>
          <w:sz w:val="22"/>
          <w:szCs w:val="22"/>
          <w:lang w:eastAsia="zh-CN"/>
        </w:rPr>
        <w:t>采用</w:t>
      </w:r>
      <w:proofErr w:type="spellStart"/>
      <w:r>
        <w:rPr>
          <w:rFonts w:ascii="等线" w:eastAsia="等线" w:hAnsi="等线" w:hint="eastAsia"/>
          <w:color w:val="000000"/>
          <w:sz w:val="22"/>
          <w:szCs w:val="22"/>
          <w:lang w:eastAsia="zh-CN"/>
        </w:rPr>
        <w:t>t</w:t>
      </w:r>
      <w:r>
        <w:rPr>
          <w:rFonts w:ascii="等线" w:eastAsia="等线" w:hAnsi="等线"/>
          <w:color w:val="000000"/>
          <w:sz w:val="22"/>
          <w:szCs w:val="22"/>
          <w:lang w:eastAsia="zh-CN"/>
        </w:rPr>
        <w:t>elechip</w:t>
      </w:r>
      <w:proofErr w:type="spellEnd"/>
    </w:p>
    <w:p w14:paraId="2E81CAF3" w14:textId="3B1031CF" w:rsidR="00CE4232" w:rsidRDefault="00CE4232" w:rsidP="005700C1">
      <w:pPr>
        <w:numPr>
          <w:ilvl w:val="0"/>
          <w:numId w:val="7"/>
        </w:numPr>
        <w:rPr>
          <w:rFonts w:ascii="等线" w:eastAsia="等线" w:hAnsi="等线"/>
          <w:color w:val="000000"/>
          <w:sz w:val="22"/>
          <w:szCs w:val="22"/>
          <w:lang w:eastAsia="zh-CN"/>
        </w:rPr>
      </w:pPr>
      <w:r>
        <w:rPr>
          <w:rFonts w:ascii="等线" w:eastAsia="等线" w:hAnsi="等线" w:hint="eastAsia"/>
          <w:color w:val="000000"/>
          <w:sz w:val="22"/>
          <w:szCs w:val="22"/>
          <w:lang w:eastAsia="zh-CN"/>
        </w:rPr>
        <w:t>主机部分没有F</w:t>
      </w:r>
      <w:r>
        <w:rPr>
          <w:rFonts w:ascii="等线" w:eastAsia="等线" w:hAnsi="等线"/>
          <w:color w:val="000000"/>
          <w:sz w:val="22"/>
          <w:szCs w:val="22"/>
          <w:lang w:eastAsia="zh-CN"/>
        </w:rPr>
        <w:t>aurecia</w:t>
      </w:r>
      <w:r>
        <w:rPr>
          <w:rFonts w:ascii="等线" w:eastAsia="等线" w:hAnsi="等线" w:hint="eastAsia"/>
          <w:color w:val="000000"/>
          <w:sz w:val="22"/>
          <w:szCs w:val="22"/>
          <w:lang w:eastAsia="zh-CN"/>
        </w:rPr>
        <w:t>负责.</w:t>
      </w:r>
    </w:p>
    <w:p w14:paraId="699F0FF0" w14:textId="3210D24C" w:rsidR="005B58C7" w:rsidRDefault="00CE4232" w:rsidP="005700C1">
      <w:pPr>
        <w:numPr>
          <w:ilvl w:val="0"/>
          <w:numId w:val="7"/>
        </w:numPr>
        <w:rPr>
          <w:rFonts w:ascii="等线" w:eastAsia="等线" w:hAnsi="等线"/>
          <w:color w:val="000000"/>
          <w:sz w:val="22"/>
          <w:szCs w:val="22"/>
          <w:lang w:eastAsia="zh-CN"/>
        </w:rPr>
      </w:pPr>
      <w:r>
        <w:rPr>
          <w:rFonts w:ascii="等线" w:eastAsia="等线" w:hAnsi="等线"/>
          <w:color w:val="000000"/>
          <w:sz w:val="22"/>
          <w:szCs w:val="22"/>
          <w:lang w:eastAsia="zh-CN"/>
        </w:rPr>
        <w:t>SW ECNR</w:t>
      </w:r>
      <w:r>
        <w:rPr>
          <w:rFonts w:ascii="等线" w:eastAsia="等线" w:hAnsi="等线" w:hint="eastAsia"/>
          <w:color w:val="000000"/>
          <w:sz w:val="22"/>
          <w:szCs w:val="22"/>
          <w:lang w:eastAsia="zh-CN"/>
        </w:rPr>
        <w:t>部分:</w:t>
      </w:r>
      <w:r>
        <w:rPr>
          <w:rFonts w:ascii="等线" w:eastAsia="等线" w:hAnsi="等线"/>
          <w:color w:val="000000"/>
          <w:sz w:val="22"/>
          <w:szCs w:val="22"/>
          <w:lang w:eastAsia="zh-CN"/>
        </w:rPr>
        <w:t xml:space="preserve"> </w:t>
      </w:r>
      <w:r>
        <w:rPr>
          <w:rFonts w:ascii="等线" w:eastAsia="等线" w:hAnsi="等线" w:hint="eastAsia"/>
          <w:color w:val="000000"/>
          <w:sz w:val="22"/>
          <w:szCs w:val="22"/>
          <w:lang w:eastAsia="zh-CN"/>
        </w:rPr>
        <w:t>一般是买蓝牙模块时,带s</w:t>
      </w:r>
      <w:r>
        <w:rPr>
          <w:rFonts w:ascii="等线" w:eastAsia="等线" w:hAnsi="等线"/>
          <w:color w:val="000000"/>
          <w:sz w:val="22"/>
          <w:szCs w:val="22"/>
          <w:lang w:eastAsia="zh-CN"/>
        </w:rPr>
        <w:t xml:space="preserve">tack, </w:t>
      </w:r>
      <w:r>
        <w:rPr>
          <w:rFonts w:ascii="等线" w:eastAsia="等线" w:hAnsi="等线" w:hint="eastAsia"/>
          <w:color w:val="000000"/>
          <w:sz w:val="22"/>
          <w:szCs w:val="22"/>
          <w:lang w:eastAsia="zh-CN"/>
        </w:rPr>
        <w:t>同时也会带S</w:t>
      </w:r>
      <w:r>
        <w:rPr>
          <w:rFonts w:ascii="等线" w:eastAsia="等线" w:hAnsi="等线"/>
          <w:color w:val="000000"/>
          <w:sz w:val="22"/>
          <w:szCs w:val="22"/>
          <w:lang w:eastAsia="zh-CN"/>
        </w:rPr>
        <w:t>W ECNR</w:t>
      </w:r>
    </w:p>
    <w:p w14:paraId="5FF6496F" w14:textId="058C8AEF" w:rsidR="00410F53" w:rsidRDefault="004633D7" w:rsidP="005700C1">
      <w:pPr>
        <w:numPr>
          <w:ilvl w:val="0"/>
          <w:numId w:val="7"/>
        </w:numPr>
        <w:rPr>
          <w:rFonts w:ascii="等线" w:eastAsia="等线" w:hAnsi="等线"/>
          <w:color w:val="000000"/>
          <w:sz w:val="22"/>
          <w:szCs w:val="22"/>
          <w:lang w:eastAsia="zh-CN"/>
        </w:rPr>
      </w:pPr>
      <w:r>
        <w:rPr>
          <w:rFonts w:ascii="等线" w:eastAsia="等线" w:hAnsi="等线" w:hint="eastAsia"/>
          <w:color w:val="000000"/>
          <w:sz w:val="22"/>
          <w:szCs w:val="22"/>
          <w:lang w:eastAsia="zh-CN"/>
        </w:rPr>
        <w:t>关于A</w:t>
      </w:r>
      <w:r>
        <w:rPr>
          <w:rFonts w:ascii="等线" w:eastAsia="等线" w:hAnsi="等线"/>
          <w:color w:val="000000"/>
          <w:sz w:val="22"/>
          <w:szCs w:val="22"/>
          <w:lang w:eastAsia="zh-CN"/>
        </w:rPr>
        <w:t>PI</w:t>
      </w:r>
      <w:r>
        <w:rPr>
          <w:rFonts w:ascii="等线" w:eastAsia="等线" w:hAnsi="等线" w:hint="eastAsia"/>
          <w:color w:val="000000"/>
          <w:sz w:val="22"/>
          <w:szCs w:val="22"/>
          <w:lang w:eastAsia="zh-CN"/>
        </w:rPr>
        <w:t>接口,可以接受第三方</w:t>
      </w:r>
    </w:p>
    <w:p w14:paraId="54288130" w14:textId="462CCBCE" w:rsidR="00ED0C0E" w:rsidRDefault="004633D7" w:rsidP="005700C1">
      <w:pPr>
        <w:numPr>
          <w:ilvl w:val="0"/>
          <w:numId w:val="7"/>
        </w:numPr>
        <w:rPr>
          <w:rFonts w:ascii="等线" w:eastAsia="等线" w:hAnsi="等线"/>
          <w:color w:val="000000"/>
          <w:sz w:val="22"/>
          <w:szCs w:val="22"/>
          <w:lang w:eastAsia="zh-CN"/>
        </w:rPr>
      </w:pPr>
      <w:r>
        <w:rPr>
          <w:rFonts w:ascii="等线" w:eastAsia="等线" w:hAnsi="等线" w:hint="eastAsia"/>
          <w:color w:val="000000"/>
          <w:sz w:val="22"/>
          <w:szCs w:val="22"/>
          <w:lang w:eastAsia="zh-CN"/>
        </w:rPr>
        <w:t>从言语音间可以看出他们使用原生态修改某些功能时很痛苦</w:t>
      </w:r>
    </w:p>
    <w:p w14:paraId="309DC215" w14:textId="77777777" w:rsidR="00A8653D" w:rsidRPr="00A8653D" w:rsidRDefault="00A8653D" w:rsidP="00A8653D">
      <w:pPr>
        <w:numPr>
          <w:ilvl w:val="0"/>
          <w:numId w:val="7"/>
        </w:numPr>
        <w:rPr>
          <w:rFonts w:ascii="等线" w:eastAsia="等线" w:hAnsi="等线"/>
          <w:color w:val="000000"/>
          <w:sz w:val="22"/>
          <w:szCs w:val="22"/>
          <w:lang w:eastAsia="zh-CN"/>
        </w:rPr>
      </w:pPr>
    </w:p>
    <w:p w14:paraId="4CF51E0F" w14:textId="6574C988" w:rsidR="003E3CCA" w:rsidRDefault="003E3CCA" w:rsidP="003E3CCA">
      <w:pPr>
        <w:rPr>
          <w:b/>
          <w:bCs/>
          <w:color w:val="000000"/>
          <w:sz w:val="22"/>
          <w:szCs w:val="22"/>
          <w:lang w:val="en-GB" w:eastAsia="ko-KR"/>
        </w:rPr>
      </w:pPr>
      <w:r w:rsidRPr="007C2A70">
        <w:rPr>
          <w:b/>
          <w:bCs/>
          <w:color w:val="000000"/>
          <w:sz w:val="22"/>
          <w:szCs w:val="22"/>
          <w:lang w:val="en-GB" w:eastAsia="ko-KR"/>
        </w:rPr>
        <w:t xml:space="preserve">Action </w:t>
      </w:r>
      <w:proofErr w:type="gramStart"/>
      <w:r w:rsidRPr="007C2A70">
        <w:rPr>
          <w:b/>
          <w:bCs/>
          <w:color w:val="000000"/>
          <w:sz w:val="22"/>
          <w:szCs w:val="22"/>
          <w:lang w:val="en-GB" w:eastAsia="ko-KR"/>
        </w:rPr>
        <w:t>Item :</w:t>
      </w:r>
      <w:proofErr w:type="gramEnd"/>
    </w:p>
    <w:p w14:paraId="7F0799A7" w14:textId="3ED9DD05" w:rsidR="00E67C8E" w:rsidRPr="00E67C8E" w:rsidRDefault="00E67C8E" w:rsidP="003E3CCA">
      <w:pPr>
        <w:rPr>
          <w:rFonts w:eastAsia="等线"/>
          <w:b/>
          <w:bCs/>
          <w:color w:val="000000"/>
          <w:sz w:val="22"/>
          <w:szCs w:val="22"/>
          <w:lang w:val="en-GB" w:eastAsia="zh-CN"/>
        </w:rPr>
      </w:pPr>
      <w:r>
        <w:rPr>
          <w:rFonts w:eastAsia="等线" w:hint="eastAsia"/>
          <w:b/>
          <w:bCs/>
          <w:color w:val="000000"/>
          <w:sz w:val="22"/>
          <w:szCs w:val="22"/>
          <w:lang w:val="en-GB" w:eastAsia="zh-CN"/>
        </w:rPr>
        <w:t xml:space="preserve"> </w:t>
      </w:r>
      <w:r>
        <w:rPr>
          <w:rFonts w:eastAsia="等线"/>
          <w:b/>
          <w:bCs/>
          <w:color w:val="000000"/>
          <w:sz w:val="22"/>
          <w:szCs w:val="22"/>
          <w:lang w:val="en-GB" w:eastAsia="zh-CN"/>
        </w:rPr>
        <w:t xml:space="preserve">    </w:t>
      </w:r>
    </w:p>
    <w:p w14:paraId="17B1052D" w14:textId="381EC00C" w:rsidR="008C01DD" w:rsidRPr="008C01DD" w:rsidRDefault="008C01DD" w:rsidP="00B75939">
      <w:pPr>
        <w:pStyle w:val="a3"/>
        <w:numPr>
          <w:ilvl w:val="1"/>
          <w:numId w:val="4"/>
        </w:numPr>
        <w:rPr>
          <w:color w:val="000000"/>
          <w:lang w:val="en-GB" w:eastAsia="ko-KR"/>
        </w:rPr>
      </w:pPr>
    </w:p>
    <w:p w14:paraId="79AFEAB3" w14:textId="77777777" w:rsidR="00B75939" w:rsidRDefault="008C01DD" w:rsidP="008C01DD">
      <w:pPr>
        <w:pStyle w:val="a3"/>
        <w:numPr>
          <w:ilvl w:val="0"/>
          <w:numId w:val="4"/>
        </w:numPr>
        <w:rPr>
          <w:color w:val="000000"/>
          <w:lang w:val="en-GB" w:eastAsia="ko-KR"/>
        </w:rPr>
      </w:pPr>
      <w:r w:rsidRPr="008C01DD">
        <w:rPr>
          <w:b/>
          <w:bCs/>
          <w:color w:val="000000"/>
          <w:lang w:val="en-GB" w:eastAsia="ko-KR"/>
        </w:rPr>
        <w:t>A&amp;W:</w:t>
      </w:r>
      <w:r w:rsidRPr="008C01DD">
        <w:rPr>
          <w:color w:val="000000"/>
          <w:lang w:val="en-GB" w:eastAsia="ko-KR"/>
        </w:rPr>
        <w:t xml:space="preserve"> </w:t>
      </w:r>
    </w:p>
    <w:p w14:paraId="03AC8083" w14:textId="773B9B33" w:rsidR="00A8653D" w:rsidRPr="00284457" w:rsidRDefault="004633D7" w:rsidP="004A583C">
      <w:pPr>
        <w:pStyle w:val="a3"/>
        <w:numPr>
          <w:ilvl w:val="1"/>
          <w:numId w:val="4"/>
        </w:numPr>
        <w:rPr>
          <w:color w:val="000000"/>
          <w:lang w:val="en-GB" w:eastAsia="ko-KR"/>
        </w:rPr>
      </w:pPr>
      <w:r>
        <w:rPr>
          <w:rFonts w:ascii="等线" w:eastAsia="等线" w:hAnsi="等线" w:hint="eastAsia"/>
          <w:color w:val="000000"/>
          <w:lang w:val="en-GB" w:eastAsia="zh-CN"/>
        </w:rPr>
        <w:t>保持联络,</w:t>
      </w:r>
      <w:bookmarkStart w:id="0" w:name="_GoBack"/>
      <w:bookmarkEnd w:id="0"/>
    </w:p>
    <w:p w14:paraId="76FD09EB" w14:textId="35872679" w:rsidR="00284457" w:rsidRPr="008C6939" w:rsidRDefault="00284457" w:rsidP="00AC34EF">
      <w:pPr>
        <w:pStyle w:val="a3"/>
        <w:ind w:left="1440"/>
        <w:rPr>
          <w:color w:val="000000"/>
          <w:lang w:val="en-GB" w:eastAsia="ko-KR"/>
        </w:rPr>
      </w:pPr>
    </w:p>
    <w:sectPr w:rsidR="00284457" w:rsidRPr="008C6939" w:rsidSect="00264D84">
      <w:headerReference w:type="default" r:id="rId7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16A7E6" w14:textId="77777777" w:rsidR="00082452" w:rsidRDefault="00082452" w:rsidP="003E3CCA">
      <w:r>
        <w:separator/>
      </w:r>
    </w:p>
  </w:endnote>
  <w:endnote w:type="continuationSeparator" w:id="0">
    <w:p w14:paraId="47D6DDD5" w14:textId="77777777" w:rsidR="00082452" w:rsidRDefault="00082452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Microsoft JhengHei"/>
    <w:panose1 w:val="02010601000101010101"/>
    <w:charset w:val="88"/>
    <w:family w:val="auto"/>
    <w:pitch w:val="variable"/>
    <w:sig w:usb0="00000010" w:usb1="28CFFCFA" w:usb2="00000016" w:usb3="00000000" w:csb0="001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C995AC" w14:textId="77777777" w:rsidR="00082452" w:rsidRDefault="00082452" w:rsidP="003E3CCA">
      <w:r>
        <w:separator/>
      </w:r>
    </w:p>
  </w:footnote>
  <w:footnote w:type="continuationSeparator" w:id="0">
    <w:p w14:paraId="46995355" w14:textId="77777777" w:rsidR="00082452" w:rsidRDefault="00082452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FB279F" w14:textId="7280A0E9" w:rsidR="00264D84" w:rsidRDefault="00264D84">
    <w:pPr>
      <w:pStyle w:val="a4"/>
    </w:pPr>
    <w:r>
      <w:rPr>
        <w:noProof/>
        <w:lang w:eastAsia="zh-CN"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  <w:lang w:eastAsia="zh-CN"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A46F6"/>
    <w:multiLevelType w:val="hybridMultilevel"/>
    <w:tmpl w:val="16EA8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E09A4"/>
    <w:multiLevelType w:val="hybridMultilevel"/>
    <w:tmpl w:val="692C2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311"/>
    <w:rsid w:val="00012311"/>
    <w:rsid w:val="00041F0F"/>
    <w:rsid w:val="00066BD5"/>
    <w:rsid w:val="00082452"/>
    <w:rsid w:val="00085AD8"/>
    <w:rsid w:val="000A4432"/>
    <w:rsid w:val="000B0871"/>
    <w:rsid w:val="000D1B0A"/>
    <w:rsid w:val="00172692"/>
    <w:rsid w:val="00173FC6"/>
    <w:rsid w:val="001A0731"/>
    <w:rsid w:val="001B371B"/>
    <w:rsid w:val="00201B97"/>
    <w:rsid w:val="0020544B"/>
    <w:rsid w:val="002071D1"/>
    <w:rsid w:val="00237344"/>
    <w:rsid w:val="00252FD0"/>
    <w:rsid w:val="00264D84"/>
    <w:rsid w:val="0026628C"/>
    <w:rsid w:val="00284457"/>
    <w:rsid w:val="00303D85"/>
    <w:rsid w:val="0030448A"/>
    <w:rsid w:val="00342F2C"/>
    <w:rsid w:val="003930E4"/>
    <w:rsid w:val="003B0E94"/>
    <w:rsid w:val="003B2A8B"/>
    <w:rsid w:val="003C0AFB"/>
    <w:rsid w:val="003E3CCA"/>
    <w:rsid w:val="00410F53"/>
    <w:rsid w:val="0044033F"/>
    <w:rsid w:val="004413E3"/>
    <w:rsid w:val="004454E5"/>
    <w:rsid w:val="00462CE9"/>
    <w:rsid w:val="004633D7"/>
    <w:rsid w:val="00472753"/>
    <w:rsid w:val="00475373"/>
    <w:rsid w:val="004A0061"/>
    <w:rsid w:val="004A583C"/>
    <w:rsid w:val="004B7C9D"/>
    <w:rsid w:val="004C66A2"/>
    <w:rsid w:val="004D3176"/>
    <w:rsid w:val="004E09E9"/>
    <w:rsid w:val="004E5755"/>
    <w:rsid w:val="00504925"/>
    <w:rsid w:val="00507AD5"/>
    <w:rsid w:val="00520885"/>
    <w:rsid w:val="005416B7"/>
    <w:rsid w:val="005538C1"/>
    <w:rsid w:val="00555303"/>
    <w:rsid w:val="005700C1"/>
    <w:rsid w:val="0057404D"/>
    <w:rsid w:val="00593EAE"/>
    <w:rsid w:val="005B58C7"/>
    <w:rsid w:val="005D73AB"/>
    <w:rsid w:val="005E73D2"/>
    <w:rsid w:val="005F7DCB"/>
    <w:rsid w:val="00603BD0"/>
    <w:rsid w:val="0061287B"/>
    <w:rsid w:val="0063102F"/>
    <w:rsid w:val="006731EB"/>
    <w:rsid w:val="0067447C"/>
    <w:rsid w:val="00676764"/>
    <w:rsid w:val="00684AE4"/>
    <w:rsid w:val="006875F8"/>
    <w:rsid w:val="00697210"/>
    <w:rsid w:val="006E2A7B"/>
    <w:rsid w:val="00714080"/>
    <w:rsid w:val="007419ED"/>
    <w:rsid w:val="0078025E"/>
    <w:rsid w:val="007C2A70"/>
    <w:rsid w:val="007E1CB5"/>
    <w:rsid w:val="007F12DA"/>
    <w:rsid w:val="007F5C2D"/>
    <w:rsid w:val="008008E7"/>
    <w:rsid w:val="0085528E"/>
    <w:rsid w:val="008C01DD"/>
    <w:rsid w:val="008C397A"/>
    <w:rsid w:val="008C6939"/>
    <w:rsid w:val="008D3899"/>
    <w:rsid w:val="009A0E2F"/>
    <w:rsid w:val="009B6FEE"/>
    <w:rsid w:val="00A12B5E"/>
    <w:rsid w:val="00A200DB"/>
    <w:rsid w:val="00A25846"/>
    <w:rsid w:val="00A57DBF"/>
    <w:rsid w:val="00A62301"/>
    <w:rsid w:val="00A8653D"/>
    <w:rsid w:val="00AC34EF"/>
    <w:rsid w:val="00B01C8F"/>
    <w:rsid w:val="00B13A6C"/>
    <w:rsid w:val="00B612D4"/>
    <w:rsid w:val="00B706C8"/>
    <w:rsid w:val="00B75939"/>
    <w:rsid w:val="00BB711D"/>
    <w:rsid w:val="00BF77FF"/>
    <w:rsid w:val="00C804AC"/>
    <w:rsid w:val="00CE4232"/>
    <w:rsid w:val="00CE69AB"/>
    <w:rsid w:val="00D13315"/>
    <w:rsid w:val="00D32F9C"/>
    <w:rsid w:val="00D97FF4"/>
    <w:rsid w:val="00DB0753"/>
    <w:rsid w:val="00DF24B2"/>
    <w:rsid w:val="00E5513E"/>
    <w:rsid w:val="00E57D2D"/>
    <w:rsid w:val="00E67C8E"/>
    <w:rsid w:val="00E95FE2"/>
    <w:rsid w:val="00ED0C0E"/>
    <w:rsid w:val="00EF689C"/>
    <w:rsid w:val="00F15EFE"/>
    <w:rsid w:val="00F23FFB"/>
    <w:rsid w:val="00F469CA"/>
    <w:rsid w:val="00F55548"/>
    <w:rsid w:val="00F708B2"/>
    <w:rsid w:val="00F7413F"/>
    <w:rsid w:val="00FB35BF"/>
    <w:rsid w:val="00FB43C4"/>
    <w:rsid w:val="00FE0AE2"/>
    <w:rsid w:val="00FF0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311"/>
    <w:rPr>
      <w:rFonts w:ascii="Calibri" w:eastAsia="PMingLiU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页眉 字符"/>
    <w:basedOn w:val="a0"/>
    <w:link w:val="a4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页脚 字符"/>
    <w:basedOn w:val="a0"/>
    <w:link w:val="a6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character" w:styleId="a8">
    <w:name w:val="Emphasis"/>
    <w:basedOn w:val="a0"/>
    <w:uiPriority w:val="20"/>
    <w:qFormat/>
    <w:rsid w:val="00D32F9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wolf</cp:lastModifiedBy>
  <cp:revision>3</cp:revision>
  <dcterms:created xsi:type="dcterms:W3CDTF">2023-09-04T05:35:00Z</dcterms:created>
  <dcterms:modified xsi:type="dcterms:W3CDTF">2023-09-04T05:48:00Z</dcterms:modified>
</cp:coreProperties>
</file>