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2AB2E7EA" w:rsidR="002E31DB" w:rsidRPr="00C408F2" w:rsidRDefault="008C6939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 w:rsidR="005A3250" w:rsidRPr="00C408F2">
        <w:rPr>
          <w:sz w:val="40"/>
          <w:szCs w:val="40"/>
        </w:rPr>
        <w:t xml:space="preserve"> </w:t>
      </w:r>
      <w:r w:rsidR="000D10F8">
        <w:rPr>
          <w:rFonts w:hint="eastAsia"/>
          <w:sz w:val="40"/>
          <w:szCs w:val="40"/>
          <w:lang w:eastAsia="ja-JP"/>
        </w:rPr>
        <w:t>RYOYO</w:t>
      </w:r>
    </w:p>
    <w:p w14:paraId="00F26CEC" w14:textId="14D78044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C408F2">
        <w:rPr>
          <w:color w:val="000000"/>
          <w:sz w:val="40"/>
          <w:szCs w:val="40"/>
        </w:rPr>
        <w:t>Dec 1</w:t>
      </w:r>
      <w:r w:rsidR="000D10F8">
        <w:rPr>
          <w:rFonts w:hint="eastAsia"/>
          <w:color w:val="000000"/>
          <w:sz w:val="40"/>
          <w:szCs w:val="40"/>
          <w:lang w:eastAsia="ja-JP"/>
        </w:rPr>
        <w:t>2</w:t>
      </w:r>
      <w:r w:rsidR="00C408F2" w:rsidRPr="00C408F2">
        <w:rPr>
          <w:color w:val="000000"/>
          <w:sz w:val="40"/>
          <w:szCs w:val="40"/>
          <w:vertAlign w:val="superscript"/>
        </w:rPr>
        <w:t>th</w:t>
      </w:r>
      <w:r w:rsidR="00C408F2">
        <w:rPr>
          <w:color w:val="000000"/>
          <w:sz w:val="40"/>
          <w:szCs w:val="40"/>
        </w:rPr>
        <w:t xml:space="preserve"> ,2023</w:t>
      </w:r>
    </w:p>
    <w:p w14:paraId="45F114EB" w14:textId="53DAD0AA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visited to </w:t>
      </w:r>
      <w:r w:rsidR="000D10F8">
        <w:rPr>
          <w:color w:val="000000"/>
          <w:sz w:val="40"/>
          <w:szCs w:val="40"/>
        </w:rPr>
        <w:t>RYOYO</w:t>
      </w:r>
      <w:r w:rsidR="009368AE" w:rsidRPr="00C408F2">
        <w:rPr>
          <w:color w:val="000000"/>
          <w:sz w:val="40"/>
          <w:szCs w:val="40"/>
        </w:rPr>
        <w:t>.</w:t>
      </w:r>
    </w:p>
    <w:p w14:paraId="1AAF8FAE" w14:textId="6F042B38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Introduce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C408F2">
        <w:rPr>
          <w:color w:val="000000"/>
          <w:sz w:val="40"/>
          <w:szCs w:val="40"/>
        </w:rPr>
        <w:t xml:space="preserve"> </w:t>
      </w:r>
      <w:r w:rsidR="000D10F8">
        <w:rPr>
          <w:color w:val="000000"/>
          <w:sz w:val="40"/>
          <w:szCs w:val="40"/>
        </w:rPr>
        <w:t>company profile.</w:t>
      </w:r>
    </w:p>
    <w:bookmarkEnd w:id="0"/>
    <w:p w14:paraId="3DEF4832" w14:textId="3B19E7D7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Propose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</w:t>
      </w:r>
      <w:r w:rsidR="00D03F55">
        <w:rPr>
          <w:color w:val="000000"/>
          <w:sz w:val="40"/>
          <w:szCs w:val="40"/>
          <w:lang w:eastAsia="ja-JP"/>
        </w:rPr>
        <w:t>PLG solution.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51ED7EB7" w:rsidR="004A583C" w:rsidRPr="00C408F2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Yu Mincho"/>
          <w:sz w:val="40"/>
          <w:szCs w:val="40"/>
          <w:lang w:eastAsia="ja-JP"/>
        </w:rPr>
        <w:t xml:space="preserve"> </w:t>
      </w:r>
      <w:r w:rsidR="00D03F55">
        <w:rPr>
          <w:rFonts w:eastAsia="DengXian"/>
          <w:color w:val="000000"/>
          <w:sz w:val="40"/>
          <w:szCs w:val="40"/>
        </w:rPr>
        <w:t>Mingfa-san,Andrew-san,Kevin-san and Morishita</w:t>
      </w:r>
    </w:p>
    <w:p w14:paraId="243A3512" w14:textId="13137E86" w:rsidR="003E3CCA" w:rsidRPr="00C408F2" w:rsidRDefault="000D10F8" w:rsidP="000D10F8">
      <w:pPr>
        <w:pStyle w:val="a3"/>
        <w:numPr>
          <w:ilvl w:val="0"/>
          <w:numId w:val="7"/>
        </w:numPr>
        <w:rPr>
          <w:b/>
          <w:bCs/>
          <w:color w:val="000000"/>
          <w:sz w:val="40"/>
          <w:szCs w:val="40"/>
        </w:rPr>
      </w:pPr>
      <w:r>
        <w:rPr>
          <w:sz w:val="40"/>
          <w:szCs w:val="40"/>
        </w:rPr>
        <w:t>RYOYO:Kameda-san, Suzuki-san(Business unit Manager)</w:t>
      </w:r>
    </w:p>
    <w:p w14:paraId="22066F01" w14:textId="42A9A0DA" w:rsidR="009368AE" w:rsidRDefault="009B135F" w:rsidP="003E3CCA">
      <w:pPr>
        <w:rPr>
          <w:rFonts w:eastAsia="Yu Mincho"/>
          <w:color w:val="000000"/>
          <w:sz w:val="40"/>
          <w:szCs w:val="40"/>
          <w:lang w:eastAsia="ja-JP"/>
        </w:rPr>
      </w:pPr>
      <w:r w:rsidRPr="00C408F2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A</w:t>
      </w:r>
      <w:r w:rsidRPr="00C408F2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＆</w:t>
      </w:r>
      <w:r w:rsidRPr="00C408F2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W</w:t>
      </w:r>
      <w:r w:rsidRPr="00C408F2">
        <w:rPr>
          <w:rFonts w:eastAsia="Yu Mincho" w:hint="eastAsia"/>
          <w:color w:val="000000"/>
          <w:sz w:val="40"/>
          <w:szCs w:val="40"/>
          <w:lang w:eastAsia="ja-JP"/>
        </w:rPr>
        <w:t xml:space="preserve"> </w:t>
      </w:r>
      <w:r w:rsidR="00D03F55">
        <w:rPr>
          <w:rFonts w:eastAsia="Yu Mincho"/>
          <w:color w:val="000000"/>
          <w:sz w:val="40"/>
          <w:szCs w:val="40"/>
          <w:lang w:eastAsia="ja-JP"/>
        </w:rPr>
        <w:t>I</w:t>
      </w:r>
      <w:r w:rsidRPr="00C408F2">
        <w:rPr>
          <w:rFonts w:eastAsia="Yu Mincho"/>
          <w:color w:val="000000"/>
          <w:sz w:val="40"/>
          <w:szCs w:val="40"/>
          <w:lang w:eastAsia="ja-JP"/>
        </w:rPr>
        <w:t xml:space="preserve">ntroduced </w:t>
      </w:r>
      <w:r w:rsidR="00D03F55">
        <w:rPr>
          <w:rFonts w:eastAsia="Yu Mincho"/>
          <w:color w:val="000000"/>
          <w:sz w:val="40"/>
          <w:szCs w:val="40"/>
          <w:lang w:eastAsia="ja-JP"/>
        </w:rPr>
        <w:t>as below</w:t>
      </w:r>
    </w:p>
    <w:p w14:paraId="415B8CEA" w14:textId="1CC6A8CA" w:rsidR="00D9287B" w:rsidRDefault="00D03F55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 w:hint="eastAsia"/>
          <w:color w:val="000000"/>
          <w:sz w:val="40"/>
          <w:szCs w:val="40"/>
          <w:lang w:eastAsia="ja-JP"/>
        </w:rPr>
        <w:t>1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</w:t>
      </w:r>
      <w:r w:rsidR="00235A91">
        <w:rPr>
          <w:rFonts w:eastAsia="Yu Mincho"/>
          <w:color w:val="000000"/>
          <w:sz w:val="40"/>
          <w:szCs w:val="40"/>
          <w:lang w:val="en-GB" w:eastAsia="ja-JP"/>
        </w:rPr>
        <w:t>A</w:t>
      </w:r>
      <w:r w:rsidR="00235A91">
        <w:rPr>
          <w:rFonts w:eastAsia="Yu Mincho" w:hint="eastAsia"/>
          <w:color w:val="000000"/>
          <w:sz w:val="40"/>
          <w:szCs w:val="40"/>
          <w:lang w:val="en-GB" w:eastAsia="ja-JP"/>
        </w:rPr>
        <w:t xml:space="preserve"> &amp;W</w:t>
      </w:r>
      <w:r w:rsidR="00235A91">
        <w:rPr>
          <w:rFonts w:eastAsia="Yu Mincho"/>
          <w:color w:val="000000"/>
          <w:sz w:val="40"/>
          <w:szCs w:val="40"/>
          <w:lang w:val="en-GB" w:eastAsia="ja-JP"/>
        </w:rPr>
        <w:t xml:space="preserve"> </w:t>
      </w:r>
      <w:r w:rsidR="000D10F8">
        <w:rPr>
          <w:rFonts w:eastAsia="Yu Mincho"/>
          <w:color w:val="000000"/>
          <w:sz w:val="40"/>
          <w:szCs w:val="40"/>
          <w:lang w:eastAsia="ja-JP"/>
        </w:rPr>
        <w:t>introduced Company profile for Manager Suzuki-san who met A</w:t>
      </w:r>
      <w:r w:rsidR="000D10F8">
        <w:rPr>
          <w:rFonts w:eastAsia="Yu Mincho" w:hint="eastAsia"/>
          <w:color w:val="000000"/>
          <w:sz w:val="40"/>
          <w:szCs w:val="40"/>
          <w:lang w:eastAsia="ja-JP"/>
        </w:rPr>
        <w:t xml:space="preserve"> &amp;W</w:t>
      </w:r>
      <w:r w:rsidR="000D10F8">
        <w:rPr>
          <w:rFonts w:eastAsia="Yu Mincho"/>
          <w:color w:val="000000"/>
          <w:sz w:val="40"/>
          <w:szCs w:val="40"/>
          <w:lang w:eastAsia="ja-JP"/>
        </w:rPr>
        <w:t xml:space="preserve"> first time.</w:t>
      </w:r>
    </w:p>
    <w:p w14:paraId="0D83647E" w14:textId="21AB0EB3" w:rsidR="004E0307" w:rsidRDefault="009F29C1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>2 RYOYO interested in ECNR and Hearing aid.</w:t>
      </w:r>
    </w:p>
    <w:p w14:paraId="036DD6BC" w14:textId="640ED6F4" w:rsidR="009F29C1" w:rsidRDefault="009F29C1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 w:hint="eastAsia"/>
          <w:color w:val="000000"/>
          <w:sz w:val="40"/>
          <w:szCs w:val="40"/>
          <w:lang w:eastAsia="ja-JP"/>
        </w:rPr>
        <w:t>3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RYOYO asked about “MATTER” and “Thread”.</w:t>
      </w:r>
    </w:p>
    <w:p w14:paraId="0E92FE14" w14:textId="4B54C12B" w:rsidR="00D9287B" w:rsidRPr="00101F2C" w:rsidRDefault="00D9287B" w:rsidP="00D6798B">
      <w:pPr>
        <w:rPr>
          <w:rFonts w:eastAsia="Yu Mincho"/>
          <w:b/>
          <w:bCs/>
          <w:color w:val="000000"/>
          <w:sz w:val="40"/>
          <w:szCs w:val="40"/>
          <w:lang w:eastAsia="ja-JP"/>
        </w:rPr>
      </w:pPr>
      <w:r w:rsidRPr="00101F2C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Q</w:t>
      </w:r>
      <w:r w:rsidRPr="00101F2C">
        <w:rPr>
          <w:rFonts w:eastAsia="Yu Mincho"/>
          <w:b/>
          <w:bCs/>
          <w:color w:val="000000"/>
          <w:sz w:val="40"/>
          <w:szCs w:val="40"/>
          <w:lang w:eastAsia="ja-JP"/>
        </w:rPr>
        <w:t xml:space="preserve"> and A</w:t>
      </w:r>
    </w:p>
    <w:p w14:paraId="01B609D2" w14:textId="2094DF8E" w:rsidR="00246DDB" w:rsidRDefault="00246DDB" w:rsidP="00D6798B">
      <w:pPr>
        <w:rPr>
          <w:rFonts w:ascii="Cambria" w:eastAsia="Yu Mincho" w:hAnsi="Cambria" w:cs="Cambria"/>
          <w:b/>
          <w:bCs/>
          <w:color w:val="000000"/>
          <w:sz w:val="40"/>
          <w:szCs w:val="40"/>
          <w:lang w:eastAsia="ja-JP"/>
        </w:rPr>
      </w:pPr>
      <w:r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RYOYO</w:t>
      </w:r>
      <w:r>
        <w:rPr>
          <w:rFonts w:eastAsia="Yu Mincho"/>
          <w:b/>
          <w:bCs/>
          <w:color w:val="000000"/>
          <w:sz w:val="40"/>
          <w:szCs w:val="40"/>
          <w:lang w:eastAsia="ja-JP"/>
        </w:rPr>
        <w:t>:</w:t>
      </w:r>
      <w:r>
        <w:rPr>
          <w:rFonts w:eastAsia="Yu Mincho"/>
          <w:color w:val="000000"/>
          <w:sz w:val="40"/>
          <w:szCs w:val="40"/>
          <w:lang w:eastAsia="ja-JP"/>
        </w:rPr>
        <w:t xml:space="preserve">They </w:t>
      </w:r>
      <w:r w:rsidRPr="00246DDB">
        <w:rPr>
          <w:rFonts w:eastAsia="Yu Mincho"/>
          <w:color w:val="000000"/>
          <w:sz w:val="40"/>
          <w:szCs w:val="40"/>
          <w:lang w:eastAsia="ja-JP"/>
        </w:rPr>
        <w:t>are co-working with</w:t>
      </w:r>
      <w:r w:rsidRPr="00246DDB">
        <w:rPr>
          <w:rFonts w:eastAsia="Yu Mincho" w:hint="eastAsia"/>
          <w:color w:val="000000"/>
          <w:sz w:val="40"/>
          <w:szCs w:val="40"/>
          <w:lang w:eastAsia="ja-JP"/>
        </w:rPr>
        <w:t xml:space="preserve"> </w:t>
      </w:r>
      <w:r w:rsidRPr="00246DDB">
        <w:rPr>
          <w:rFonts w:eastAsia="Yu Mincho"/>
          <w:color w:val="000000"/>
          <w:sz w:val="40"/>
          <w:szCs w:val="40"/>
          <w:lang w:eastAsia="ja-JP"/>
        </w:rPr>
        <w:t>R</w:t>
      </w:r>
      <w:r w:rsidRPr="00246DDB">
        <w:rPr>
          <w:rFonts w:ascii="Cambria" w:eastAsia="Yu Mincho" w:hAnsi="Cambria" w:cs="Cambria"/>
          <w:color w:val="000000"/>
          <w:sz w:val="40"/>
          <w:szCs w:val="40"/>
          <w:lang w:eastAsia="ja-JP"/>
        </w:rPr>
        <w:t>XX company,</w:t>
      </w:r>
    </w:p>
    <w:p w14:paraId="4D00C0EC" w14:textId="2D706970" w:rsidR="00246DDB" w:rsidRPr="00246DDB" w:rsidRDefault="00246DDB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>and</w:t>
      </w:r>
      <w:r w:rsidRPr="00246DDB">
        <w:rPr>
          <w:rFonts w:eastAsia="Yu Mincho"/>
          <w:color w:val="000000"/>
          <w:sz w:val="40"/>
          <w:szCs w:val="40"/>
          <w:lang w:eastAsia="ja-JP"/>
        </w:rPr>
        <w:t xml:space="preserve"> </w:t>
      </w:r>
      <w:r>
        <w:rPr>
          <w:rFonts w:eastAsia="Yu Mincho"/>
          <w:color w:val="000000"/>
          <w:sz w:val="40"/>
          <w:szCs w:val="40"/>
          <w:lang w:eastAsia="ja-JP"/>
        </w:rPr>
        <w:t>they</w:t>
      </w:r>
      <w:r w:rsidRPr="00246DDB">
        <w:rPr>
          <w:rFonts w:eastAsia="Yu Mincho"/>
          <w:color w:val="000000"/>
          <w:sz w:val="40"/>
          <w:szCs w:val="40"/>
          <w:lang w:eastAsia="ja-JP"/>
        </w:rPr>
        <w:t xml:space="preserve"> have a performance problem of latency. </w:t>
      </w:r>
    </w:p>
    <w:p w14:paraId="4D7DD83D" w14:textId="77777777" w:rsidR="00246DDB" w:rsidRDefault="00246DDB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>i</w:t>
      </w:r>
      <w:r w:rsidRPr="00246DDB">
        <w:rPr>
          <w:rFonts w:eastAsia="Yu Mincho"/>
          <w:color w:val="000000"/>
          <w:sz w:val="40"/>
          <w:szCs w:val="40"/>
          <w:lang w:eastAsia="ja-JP"/>
        </w:rPr>
        <w:t>n Classic BT.</w:t>
      </w:r>
    </w:p>
    <w:p w14:paraId="662B7397" w14:textId="5FA2DD9D" w:rsidR="00246DDB" w:rsidRDefault="00246DDB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 xml:space="preserve">BLE </w:t>
      </w:r>
      <w:r w:rsidR="00D15087">
        <w:rPr>
          <w:rFonts w:eastAsia="Yu Mincho"/>
          <w:color w:val="000000"/>
          <w:sz w:val="40"/>
          <w:szCs w:val="40"/>
          <w:lang w:eastAsia="ja-JP"/>
        </w:rPr>
        <w:t xml:space="preserve">Audio </w:t>
      </w:r>
      <w:r>
        <w:rPr>
          <w:rFonts w:eastAsia="Yu Mincho"/>
          <w:color w:val="000000"/>
          <w:sz w:val="40"/>
          <w:szCs w:val="40"/>
          <w:lang w:eastAsia="ja-JP"/>
        </w:rPr>
        <w:t>part has no latency problem,</w:t>
      </w:r>
      <w:r w:rsidRPr="00246DDB">
        <w:rPr>
          <w:rFonts w:eastAsia="Yu Mincho"/>
          <w:color w:val="000000"/>
          <w:sz w:val="40"/>
          <w:szCs w:val="40"/>
          <w:lang w:eastAsia="ja-JP"/>
        </w:rPr>
        <w:t xml:space="preserve"> </w:t>
      </w:r>
      <w:r>
        <w:rPr>
          <w:rFonts w:eastAsia="Yu Mincho"/>
          <w:color w:val="000000"/>
          <w:sz w:val="40"/>
          <w:szCs w:val="40"/>
          <w:lang w:eastAsia="ja-JP"/>
        </w:rPr>
        <w:t>there is a possibility,</w:t>
      </w:r>
    </w:p>
    <w:p w14:paraId="57018AF3" w14:textId="273EA372" w:rsidR="00246DDB" w:rsidRDefault="00246DDB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lastRenderedPageBreak/>
        <w:t xml:space="preserve">If RXX company can’t solve this problem, </w:t>
      </w:r>
      <w:r w:rsidR="00E033E1">
        <w:rPr>
          <w:rFonts w:eastAsia="Yu Mincho" w:hint="eastAsia"/>
          <w:color w:val="000000"/>
          <w:sz w:val="40"/>
          <w:szCs w:val="40"/>
          <w:lang w:eastAsia="ja-JP"/>
        </w:rPr>
        <w:t>Can we</w:t>
      </w:r>
      <w:r w:rsidR="00E033E1">
        <w:rPr>
          <w:rFonts w:eastAsia="Yu Mincho"/>
          <w:color w:val="000000"/>
          <w:sz w:val="40"/>
          <w:szCs w:val="40"/>
          <w:lang w:eastAsia="ja-JP"/>
        </w:rPr>
        <w:t xml:space="preserve"> ask A</w:t>
      </w:r>
      <w:r w:rsidR="00E033E1">
        <w:rPr>
          <w:rFonts w:eastAsia="Yu Mincho" w:hint="eastAsia"/>
          <w:color w:val="000000"/>
          <w:sz w:val="40"/>
          <w:szCs w:val="40"/>
          <w:lang w:eastAsia="ja-JP"/>
        </w:rPr>
        <w:t xml:space="preserve"> &amp;</w:t>
      </w:r>
      <w:r w:rsidR="00E033E1">
        <w:rPr>
          <w:rFonts w:eastAsia="Yu Mincho"/>
          <w:color w:val="000000"/>
          <w:sz w:val="40"/>
          <w:szCs w:val="40"/>
          <w:lang w:eastAsia="ja-JP"/>
        </w:rPr>
        <w:t>W how to solve this problem?</w:t>
      </w:r>
    </w:p>
    <w:p w14:paraId="15C3A7FB" w14:textId="56992514" w:rsidR="00246DDB" w:rsidRPr="00246DDB" w:rsidRDefault="00E033E1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>If possible, there is a possibility this matter will be a first project of you and us.</w:t>
      </w:r>
    </w:p>
    <w:p w14:paraId="360C0136" w14:textId="77777777" w:rsidR="00E033E1" w:rsidRDefault="004E0307" w:rsidP="00D6798B">
      <w:pPr>
        <w:rPr>
          <w:rFonts w:eastAsia="Yu Mincho"/>
          <w:color w:val="000000"/>
          <w:sz w:val="40"/>
          <w:szCs w:val="40"/>
          <w:lang w:eastAsia="ja-JP"/>
        </w:rPr>
      </w:pPr>
      <w:r w:rsidRPr="002801F0">
        <w:rPr>
          <w:rFonts w:eastAsia="Yu Mincho"/>
          <w:b/>
          <w:bCs/>
          <w:color w:val="000000"/>
          <w:sz w:val="40"/>
          <w:szCs w:val="40"/>
          <w:lang w:eastAsia="ja-JP"/>
        </w:rPr>
        <w:t>A</w:t>
      </w:r>
      <w:r w:rsidRPr="002801F0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 xml:space="preserve"> &amp;W</w:t>
      </w:r>
      <w:r>
        <w:rPr>
          <w:rFonts w:eastAsia="Yu Mincho"/>
          <w:color w:val="000000"/>
          <w:sz w:val="40"/>
          <w:szCs w:val="40"/>
          <w:lang w:eastAsia="ja-JP"/>
        </w:rPr>
        <w:t xml:space="preserve">:Yes, </w:t>
      </w:r>
      <w:r w:rsidR="00246DDB">
        <w:rPr>
          <w:rFonts w:eastAsia="Yu Mincho"/>
          <w:color w:val="000000"/>
          <w:sz w:val="40"/>
          <w:szCs w:val="40"/>
          <w:lang w:eastAsia="ja-JP"/>
        </w:rPr>
        <w:t xml:space="preserve">if you </w:t>
      </w:r>
      <w:r w:rsidR="00E033E1">
        <w:rPr>
          <w:rFonts w:eastAsia="Yu Mincho"/>
          <w:color w:val="000000"/>
          <w:sz w:val="40"/>
          <w:szCs w:val="40"/>
          <w:lang w:eastAsia="ja-JP"/>
        </w:rPr>
        <w:t>have some matters and we can solve,</w:t>
      </w:r>
    </w:p>
    <w:p w14:paraId="3B301A1B" w14:textId="6302C60E" w:rsidR="00D9287B" w:rsidRDefault="00E033E1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>Your suggestions are welcome</w:t>
      </w:r>
      <w:r>
        <w:rPr>
          <w:rFonts w:eastAsia="Yu Mincho" w:hint="eastAsia"/>
          <w:color w:val="000000"/>
          <w:sz w:val="40"/>
          <w:szCs w:val="40"/>
          <w:lang w:eastAsia="ja-JP"/>
        </w:rPr>
        <w:t xml:space="preserve"> </w:t>
      </w:r>
      <w:r>
        <w:rPr>
          <w:rFonts w:eastAsia="Yu Mincho"/>
          <w:color w:val="000000"/>
          <w:sz w:val="40"/>
          <w:szCs w:val="40"/>
          <w:lang w:eastAsia="ja-JP"/>
        </w:rPr>
        <w:t>.</w:t>
      </w:r>
    </w:p>
    <w:p w14:paraId="416DB4CA" w14:textId="77777777" w:rsidR="00101F2C" w:rsidRDefault="00101F2C" w:rsidP="00D6798B">
      <w:pPr>
        <w:rPr>
          <w:rFonts w:eastAsia="Yu Mincho"/>
          <w:color w:val="000000"/>
          <w:sz w:val="40"/>
          <w:szCs w:val="40"/>
          <w:lang w:eastAsia="ja-JP"/>
        </w:rPr>
      </w:pPr>
    </w:p>
    <w:p w14:paraId="4CF51E0F" w14:textId="5EDE0EF7" w:rsidR="003E3CCA" w:rsidRPr="00C408F2" w:rsidRDefault="003E3CCA" w:rsidP="003E3CCA">
      <w:pPr>
        <w:rPr>
          <w:b/>
          <w:bCs/>
          <w:color w:val="000000"/>
          <w:sz w:val="40"/>
          <w:szCs w:val="40"/>
          <w:lang w:val="en-GB" w:eastAsia="ko-KR"/>
        </w:rPr>
      </w:pPr>
      <w:r w:rsidRPr="00C408F2">
        <w:rPr>
          <w:b/>
          <w:bCs/>
          <w:color w:val="000000"/>
          <w:sz w:val="40"/>
          <w:szCs w:val="40"/>
          <w:lang w:val="en-GB" w:eastAsia="ko-KR"/>
        </w:rPr>
        <w:t xml:space="preserve">Action </w:t>
      </w:r>
      <w:r w:rsidR="00E37081" w:rsidRPr="00C408F2">
        <w:rPr>
          <w:b/>
          <w:bCs/>
          <w:color w:val="000000"/>
          <w:sz w:val="40"/>
          <w:szCs w:val="40"/>
          <w:lang w:val="en-GB" w:eastAsia="ko-KR"/>
        </w:rPr>
        <w:t>Item:</w:t>
      </w:r>
    </w:p>
    <w:p w14:paraId="68D43C57" w14:textId="40251E6A" w:rsidR="00181927" w:rsidRDefault="00BD1879" w:rsidP="002801F0">
      <w:pPr>
        <w:rPr>
          <w:rFonts w:eastAsia="Yu Mincho"/>
          <w:color w:val="000000"/>
          <w:sz w:val="40"/>
          <w:szCs w:val="40"/>
          <w:lang w:eastAsia="ja-JP"/>
        </w:rPr>
      </w:pPr>
      <w:r w:rsidRPr="00C408F2">
        <w:rPr>
          <w:rFonts w:eastAsia="Yu Mincho" w:hint="eastAsia"/>
          <w:b/>
          <w:bCs/>
          <w:color w:val="000000"/>
          <w:sz w:val="40"/>
          <w:szCs w:val="40"/>
          <w:lang w:val="en-GB" w:eastAsia="ja-JP"/>
        </w:rPr>
        <w:t>A</w:t>
      </w:r>
      <w:r w:rsidRPr="00C408F2">
        <w:rPr>
          <w:rFonts w:eastAsia="Yu Mincho" w:hint="eastAsia"/>
          <w:b/>
          <w:bCs/>
          <w:color w:val="000000"/>
          <w:sz w:val="40"/>
          <w:szCs w:val="40"/>
          <w:lang w:val="en-GB" w:eastAsia="ja-JP"/>
        </w:rPr>
        <w:t>＆</w:t>
      </w:r>
      <w:r w:rsidRPr="00C408F2">
        <w:rPr>
          <w:rFonts w:eastAsia="Yu Mincho" w:hint="eastAsia"/>
          <w:b/>
          <w:bCs/>
          <w:color w:val="000000"/>
          <w:sz w:val="40"/>
          <w:szCs w:val="40"/>
          <w:lang w:val="en-GB" w:eastAsia="ja-JP"/>
        </w:rPr>
        <w:t>W</w:t>
      </w:r>
      <w:r w:rsidR="00181927" w:rsidRPr="00C408F2">
        <w:rPr>
          <w:rFonts w:eastAsia="Yu Mincho"/>
          <w:color w:val="000000"/>
          <w:sz w:val="40"/>
          <w:szCs w:val="40"/>
          <w:lang w:val="en-GB" w:eastAsia="ja-JP"/>
        </w:rPr>
        <w:t xml:space="preserve"> </w:t>
      </w:r>
      <w:r w:rsidR="00E033E1">
        <w:rPr>
          <w:rFonts w:eastAsia="Yu Mincho"/>
          <w:color w:val="000000"/>
          <w:sz w:val="40"/>
          <w:szCs w:val="40"/>
          <w:lang w:eastAsia="ja-JP"/>
        </w:rPr>
        <w:t>introduced the a</w:t>
      </w:r>
      <w:r w:rsidR="00A405E0">
        <w:rPr>
          <w:rFonts w:eastAsia="Yu Mincho"/>
          <w:color w:val="000000"/>
          <w:sz w:val="40"/>
          <w:szCs w:val="40"/>
          <w:lang w:eastAsia="ja-JP"/>
        </w:rPr>
        <w:t>dvantages of the HCI type.</w:t>
      </w:r>
    </w:p>
    <w:p w14:paraId="5F555B26" w14:textId="6B03A8E3" w:rsidR="00A405E0" w:rsidRPr="00E033E1" w:rsidRDefault="00A405E0" w:rsidP="002801F0">
      <w:pPr>
        <w:rPr>
          <w:rFonts w:eastAsia="Yu Mincho"/>
          <w:color w:val="000000"/>
          <w:sz w:val="40"/>
          <w:szCs w:val="40"/>
          <w:lang w:eastAsia="ja-JP"/>
        </w:rPr>
      </w:pPr>
      <w:r w:rsidRPr="00A405E0">
        <w:rPr>
          <w:rFonts w:eastAsia="Yu Mincho"/>
          <w:color w:val="000000"/>
          <w:sz w:val="40"/>
          <w:szCs w:val="40"/>
          <w:lang w:eastAsia="ja-JP"/>
        </w:rPr>
        <w:t>Currently, RYOYO is not going to start an HCI-type project right away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with us,</w:t>
      </w:r>
      <w:r w:rsidRPr="00A405E0">
        <w:rPr>
          <w:rFonts w:eastAsia="Yu Mincho"/>
          <w:color w:val="000000"/>
          <w:sz w:val="40"/>
          <w:szCs w:val="40"/>
          <w:lang w:eastAsia="ja-JP"/>
        </w:rPr>
        <w:t xml:space="preserve"> but we would like to see the possibility of collaboration based on this latency issue.</w:t>
      </w:r>
    </w:p>
    <w:p w14:paraId="13078C2F" w14:textId="77777777" w:rsidR="002801F0" w:rsidRDefault="002801F0" w:rsidP="002801F0">
      <w:pPr>
        <w:rPr>
          <w:rFonts w:eastAsia="Yu Mincho"/>
          <w:color w:val="000000"/>
          <w:sz w:val="40"/>
          <w:szCs w:val="40"/>
          <w:lang w:val="en-GB" w:eastAsia="ja-JP"/>
        </w:rPr>
      </w:pPr>
    </w:p>
    <w:p w14:paraId="04CB641E" w14:textId="68709B10" w:rsidR="00A405E0" w:rsidRPr="00A405E0" w:rsidRDefault="00A405E0" w:rsidP="00A405E0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 w:hint="eastAsia"/>
          <w:color w:val="000000"/>
          <w:sz w:val="40"/>
          <w:szCs w:val="40"/>
          <w:lang w:val="en-GB" w:eastAsia="ja-JP"/>
        </w:rPr>
        <w:t>A &amp;W</w:t>
      </w:r>
      <w:r>
        <w:rPr>
          <w:rFonts w:eastAsia="Yu Mincho"/>
          <w:color w:val="000000"/>
          <w:sz w:val="40"/>
          <w:szCs w:val="40"/>
          <w:lang w:val="en-GB" w:eastAsia="ja-JP"/>
        </w:rPr>
        <w:t xml:space="preserve"> </w:t>
      </w:r>
      <w:r>
        <w:rPr>
          <w:rFonts w:eastAsia="Yu Mincho"/>
          <w:color w:val="000000"/>
          <w:sz w:val="40"/>
          <w:szCs w:val="40"/>
          <w:lang w:eastAsia="ja-JP"/>
        </w:rPr>
        <w:t>have to send the materials to RYOYO as below,</w:t>
      </w:r>
    </w:p>
    <w:p w14:paraId="044399F5" w14:textId="77777777" w:rsidR="00A405E0" w:rsidRDefault="00A405E0" w:rsidP="002801F0">
      <w:pPr>
        <w:rPr>
          <w:rFonts w:eastAsia="Yu Mincho"/>
          <w:color w:val="000000"/>
          <w:sz w:val="40"/>
          <w:szCs w:val="40"/>
          <w:lang w:val="en-GB" w:eastAsia="ja-JP"/>
        </w:rPr>
      </w:pPr>
    </w:p>
    <w:p w14:paraId="555535B5" w14:textId="27BE8859" w:rsidR="002801F0" w:rsidRDefault="002801F0" w:rsidP="002801F0">
      <w:pPr>
        <w:rPr>
          <w:rFonts w:eastAsia="Yu Mincho"/>
          <w:color w:val="000000"/>
          <w:sz w:val="40"/>
          <w:szCs w:val="40"/>
          <w:lang w:val="en-GB" w:eastAsia="ja-JP"/>
        </w:rPr>
      </w:pPr>
      <w:r>
        <w:rPr>
          <w:rFonts w:eastAsia="Yu Mincho" w:hint="eastAsia"/>
          <w:color w:val="000000"/>
          <w:sz w:val="40"/>
          <w:szCs w:val="40"/>
          <w:lang w:val="en-GB" w:eastAsia="ja-JP"/>
        </w:rPr>
        <w:t>1</w:t>
      </w:r>
      <w:r>
        <w:rPr>
          <w:rFonts w:eastAsia="Yu Mincho"/>
          <w:color w:val="000000"/>
          <w:sz w:val="40"/>
          <w:szCs w:val="40"/>
          <w:lang w:val="en-GB" w:eastAsia="ja-JP"/>
        </w:rPr>
        <w:t xml:space="preserve"> PLG </w:t>
      </w:r>
      <w:r w:rsidR="0066611C">
        <w:rPr>
          <w:rFonts w:eastAsia="Yu Mincho"/>
          <w:color w:val="000000"/>
          <w:sz w:val="40"/>
          <w:szCs w:val="40"/>
          <w:lang w:val="en-GB" w:eastAsia="ja-JP"/>
        </w:rPr>
        <w:t>solution</w:t>
      </w:r>
      <w:r w:rsidR="0066611C">
        <w:rPr>
          <w:rFonts w:eastAsia="Yu Mincho"/>
          <w:color w:val="000000"/>
          <w:sz w:val="40"/>
          <w:szCs w:val="40"/>
          <w:lang w:eastAsia="ja-JP"/>
        </w:rPr>
        <w:t xml:space="preserve"> PP</w:t>
      </w:r>
      <w:r>
        <w:rPr>
          <w:rFonts w:eastAsia="Yu Mincho" w:hint="eastAsia"/>
          <w:color w:val="000000"/>
          <w:sz w:val="40"/>
          <w:szCs w:val="40"/>
          <w:lang w:val="en-GB" w:eastAsia="ja-JP"/>
        </w:rPr>
        <w:t>.</w:t>
      </w:r>
    </w:p>
    <w:p w14:paraId="1368177D" w14:textId="10AC3A27" w:rsidR="002801F0" w:rsidRDefault="002801F0" w:rsidP="002801F0">
      <w:pPr>
        <w:rPr>
          <w:rFonts w:eastAsia="Yu Mincho"/>
          <w:color w:val="000000"/>
          <w:sz w:val="40"/>
          <w:szCs w:val="40"/>
          <w:lang w:val="en-GB" w:eastAsia="ja-JP"/>
        </w:rPr>
      </w:pPr>
      <w:r>
        <w:rPr>
          <w:rFonts w:eastAsia="Yu Mincho" w:hint="eastAsia"/>
          <w:color w:val="000000"/>
          <w:sz w:val="40"/>
          <w:szCs w:val="40"/>
          <w:lang w:val="en-GB" w:eastAsia="ja-JP"/>
        </w:rPr>
        <w:t>2</w:t>
      </w:r>
      <w:r>
        <w:rPr>
          <w:rFonts w:eastAsia="Yu Mincho"/>
          <w:color w:val="000000"/>
          <w:sz w:val="40"/>
          <w:szCs w:val="40"/>
          <w:lang w:val="en-GB" w:eastAsia="ja-JP"/>
        </w:rPr>
        <w:t xml:space="preserve"> Multiple BT chips</w:t>
      </w:r>
      <w:r w:rsidR="0066611C">
        <w:rPr>
          <w:rFonts w:eastAsia="Yu Mincho"/>
          <w:color w:val="000000"/>
          <w:sz w:val="40"/>
          <w:szCs w:val="40"/>
          <w:lang w:val="en-GB" w:eastAsia="ja-JP"/>
        </w:rPr>
        <w:t xml:space="preserve"> PP</w:t>
      </w:r>
      <w:r>
        <w:rPr>
          <w:rFonts w:eastAsia="Yu Mincho"/>
          <w:color w:val="000000"/>
          <w:sz w:val="40"/>
          <w:szCs w:val="40"/>
          <w:lang w:val="en-GB" w:eastAsia="ja-JP"/>
        </w:rPr>
        <w:t>.</w:t>
      </w:r>
    </w:p>
    <w:p w14:paraId="514CDABF" w14:textId="77777777" w:rsidR="002801F0" w:rsidRPr="0066611C" w:rsidRDefault="002801F0" w:rsidP="00BD1879">
      <w:pPr>
        <w:rPr>
          <w:rFonts w:eastAsia="Yu Mincho"/>
          <w:color w:val="000000"/>
          <w:sz w:val="40"/>
          <w:szCs w:val="40"/>
          <w:lang w:val="en-GB" w:eastAsia="ja-JP"/>
        </w:rPr>
      </w:pPr>
    </w:p>
    <w:p w14:paraId="0C5C2004" w14:textId="462D4214" w:rsidR="00BD1879" w:rsidRPr="00C408F2" w:rsidRDefault="002801F0" w:rsidP="00BD1879">
      <w:pPr>
        <w:rPr>
          <w:rFonts w:eastAsia="Yu Mincho"/>
          <w:color w:val="000000"/>
          <w:sz w:val="40"/>
          <w:szCs w:val="40"/>
          <w:lang w:val="en-GB" w:eastAsia="ja-JP"/>
        </w:rPr>
      </w:pPr>
      <w:r>
        <w:rPr>
          <w:rFonts w:eastAsia="Yu Mincho"/>
          <w:color w:val="000000"/>
          <w:sz w:val="40"/>
          <w:szCs w:val="40"/>
          <w:lang w:val="en-GB" w:eastAsia="ja-JP"/>
        </w:rPr>
        <w:t xml:space="preserve">  </w:t>
      </w:r>
    </w:p>
    <w:sectPr w:rsidR="00BD1879" w:rsidRPr="00C408F2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5F9D" w14:textId="77777777" w:rsidR="00A42B74" w:rsidRDefault="00A42B74" w:rsidP="003E3CCA">
      <w:r>
        <w:separator/>
      </w:r>
    </w:p>
  </w:endnote>
  <w:endnote w:type="continuationSeparator" w:id="0">
    <w:p w14:paraId="6FC0767F" w14:textId="77777777" w:rsidR="00A42B74" w:rsidRDefault="00A42B74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8CBD" w14:textId="77777777" w:rsidR="00A42B74" w:rsidRDefault="00A42B74" w:rsidP="003E3CCA">
      <w:r>
        <w:separator/>
      </w:r>
    </w:p>
  </w:footnote>
  <w:footnote w:type="continuationSeparator" w:id="0">
    <w:p w14:paraId="602DEC4F" w14:textId="77777777" w:rsidR="00A42B74" w:rsidRDefault="00A42B74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674F5"/>
    <w:rsid w:val="00080B1C"/>
    <w:rsid w:val="00083805"/>
    <w:rsid w:val="000A0907"/>
    <w:rsid w:val="000B0871"/>
    <w:rsid w:val="000D10F8"/>
    <w:rsid w:val="000D3FBB"/>
    <w:rsid w:val="00101F2C"/>
    <w:rsid w:val="00112165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46DDB"/>
    <w:rsid w:val="002579EE"/>
    <w:rsid w:val="00264D84"/>
    <w:rsid w:val="002801F0"/>
    <w:rsid w:val="002B3FC6"/>
    <w:rsid w:val="002B78C1"/>
    <w:rsid w:val="002E31DB"/>
    <w:rsid w:val="00303D85"/>
    <w:rsid w:val="0030448A"/>
    <w:rsid w:val="00312939"/>
    <w:rsid w:val="00341C56"/>
    <w:rsid w:val="00342F2C"/>
    <w:rsid w:val="00345394"/>
    <w:rsid w:val="00372FD9"/>
    <w:rsid w:val="00380ED5"/>
    <w:rsid w:val="00383EC4"/>
    <w:rsid w:val="00395781"/>
    <w:rsid w:val="003974A9"/>
    <w:rsid w:val="003B2A8B"/>
    <w:rsid w:val="003E3CCA"/>
    <w:rsid w:val="00410525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3250"/>
    <w:rsid w:val="005A6B88"/>
    <w:rsid w:val="005F7DCB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75F8"/>
    <w:rsid w:val="006924A6"/>
    <w:rsid w:val="006E0E56"/>
    <w:rsid w:val="006E2A7B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13A68"/>
    <w:rsid w:val="0085528E"/>
    <w:rsid w:val="008602C3"/>
    <w:rsid w:val="00860B6A"/>
    <w:rsid w:val="008C01DD"/>
    <w:rsid w:val="008C6939"/>
    <w:rsid w:val="008D65E9"/>
    <w:rsid w:val="009368AE"/>
    <w:rsid w:val="00982175"/>
    <w:rsid w:val="00995584"/>
    <w:rsid w:val="009B135F"/>
    <w:rsid w:val="009B6FEE"/>
    <w:rsid w:val="009F29C1"/>
    <w:rsid w:val="00A27246"/>
    <w:rsid w:val="00A405E0"/>
    <w:rsid w:val="00A42B74"/>
    <w:rsid w:val="00A57DBF"/>
    <w:rsid w:val="00A861E8"/>
    <w:rsid w:val="00A92788"/>
    <w:rsid w:val="00AA117E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66C1B"/>
    <w:rsid w:val="00C804AC"/>
    <w:rsid w:val="00C87190"/>
    <w:rsid w:val="00C9527A"/>
    <w:rsid w:val="00CA4567"/>
    <w:rsid w:val="00CA48BC"/>
    <w:rsid w:val="00CE69AB"/>
    <w:rsid w:val="00CF02C6"/>
    <w:rsid w:val="00D03F55"/>
    <w:rsid w:val="00D10131"/>
    <w:rsid w:val="00D15087"/>
    <w:rsid w:val="00D175C9"/>
    <w:rsid w:val="00D65282"/>
    <w:rsid w:val="00D6798B"/>
    <w:rsid w:val="00D9287B"/>
    <w:rsid w:val="00D97FF4"/>
    <w:rsid w:val="00DB0753"/>
    <w:rsid w:val="00DB228C"/>
    <w:rsid w:val="00DD7D85"/>
    <w:rsid w:val="00DF24B2"/>
    <w:rsid w:val="00E033E1"/>
    <w:rsid w:val="00E37081"/>
    <w:rsid w:val="00E57D2D"/>
    <w:rsid w:val="00E606BB"/>
    <w:rsid w:val="00E8464B"/>
    <w:rsid w:val="00EE16A0"/>
    <w:rsid w:val="00EF689C"/>
    <w:rsid w:val="00F1546C"/>
    <w:rsid w:val="00F15EFE"/>
    <w:rsid w:val="00F708B2"/>
    <w:rsid w:val="00F7413F"/>
    <w:rsid w:val="00F870B1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3</cp:revision>
  <dcterms:created xsi:type="dcterms:W3CDTF">2023-12-12T15:38:00Z</dcterms:created>
  <dcterms:modified xsi:type="dcterms:W3CDTF">2023-12-18T06:51:00Z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