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5CAF" w14:textId="0AD5F639" w:rsidR="0073257F" w:rsidRDefault="0073257F" w:rsidP="00202E45">
      <w:pPr>
        <w:widowControl/>
        <w:spacing w:after="0" w:line="240" w:lineRule="auto"/>
        <w:rPr>
          <w:rFonts w:ascii="游ゴシック" w:eastAsia="PMingLiU" w:hAnsi="游ゴシック" w:cs="ＭＳ Ｐゴシック"/>
          <w:kern w:val="0"/>
          <w:szCs w:val="22"/>
          <w14:ligatures w14:val="none"/>
        </w:rPr>
      </w:pPr>
      <w:r>
        <w:rPr>
          <w:rFonts w:ascii="游ゴシック" w:eastAsia="PMingLiU" w:hAnsi="游ゴシック" w:cs="ＭＳ Ｐゴシック" w:hint="eastAsia"/>
          <w:kern w:val="0"/>
          <w:szCs w:val="22"/>
          <w14:ligatures w14:val="none"/>
        </w:rPr>
        <w:t>START------------------------------------------</w:t>
      </w:r>
    </w:p>
    <w:p w14:paraId="0163B0EC" w14:textId="1860A71C" w:rsidR="00202E45" w:rsidRPr="00EB74D5" w:rsidRDefault="00EB74D5" w:rsidP="00202E45">
      <w:pPr>
        <w:widowControl/>
        <w:spacing w:after="0" w:line="240" w:lineRule="auto"/>
        <w:rPr>
          <w:rFonts w:ascii="ＭＳ Ｐゴシック" w:eastAsia="ＭＳ Ｐゴシック" w:hAnsi="ＭＳ Ｐゴシック" w:cs="ＭＳ Ｐゴシック"/>
          <w:b/>
          <w:bCs/>
          <w:kern w:val="0"/>
          <w:sz w:val="40"/>
          <w:szCs w:val="40"/>
          <w14:ligatures w14:val="none"/>
        </w:rPr>
      </w:pPr>
      <w:r w:rsidRPr="00EB74D5">
        <w:rPr>
          <w:rFonts w:ascii="游ゴシック" w:eastAsia="游ゴシック" w:hAnsi="游ゴシック" w:cs="ＭＳ Ｐゴシック" w:hint="eastAsia"/>
          <w:b/>
          <w:bCs/>
          <w:kern w:val="0"/>
          <w:sz w:val="40"/>
          <w:szCs w:val="40"/>
          <w14:ligatures w14:val="none"/>
        </w:rPr>
        <w:t>Q１</w:t>
      </w:r>
      <w:r w:rsidR="00202E45" w:rsidRPr="00EB74D5">
        <w:rPr>
          <w:rFonts w:ascii="游ゴシック" w:eastAsia="游ゴシック" w:hAnsi="游ゴシック" w:cs="ＭＳ Ｐゴシック" w:hint="eastAsia"/>
          <w:b/>
          <w:bCs/>
          <w:kern w:val="0"/>
          <w:sz w:val="40"/>
          <w:szCs w:val="40"/>
          <w14:ligatures w14:val="none"/>
        </w:rPr>
        <w:t>.</w:t>
      </w:r>
    </w:p>
    <w:p w14:paraId="68870D45" w14:textId="77777777" w:rsidR="00202E45" w:rsidRPr="00202E45" w:rsidRDefault="00202E45" w:rsidP="00202E45">
      <w:pPr>
        <w:widowControl/>
        <w:spacing w:after="0" w:line="240" w:lineRule="auto"/>
        <w:rPr>
          <w:rFonts w:ascii="ＭＳ Ｐゴシック" w:eastAsia="ＭＳ Ｐゴシック" w:hAnsi="ＭＳ Ｐゴシック" w:cs="ＭＳ Ｐゴシック"/>
          <w:kern w:val="0"/>
          <w:sz w:val="24"/>
          <w14:ligatures w14:val="none"/>
        </w:rPr>
      </w:pPr>
      <w:r w:rsidRPr="00202E45">
        <w:rPr>
          <w:rFonts w:ascii="PMingLiU" w:eastAsia="PMingLiU" w:hAnsi="PMingLiU" w:cs="ＭＳ Ｐゴシック" w:hint="eastAsia"/>
          <w:kern w:val="0"/>
          <w:szCs w:val="22"/>
          <w14:ligatures w14:val="none"/>
        </w:rPr>
        <w:t>細かい</w:t>
      </w:r>
      <w:r w:rsidRPr="00202E45">
        <w:rPr>
          <w:rFonts w:ascii="游ゴシック" w:eastAsia="游ゴシック" w:hAnsi="游ゴシック" w:cs="ＭＳ Ｐゴシック" w:hint="eastAsia"/>
          <w:kern w:val="0"/>
          <w:szCs w:val="22"/>
          <w14:ligatures w14:val="none"/>
        </w:rPr>
        <w:t>1</w:t>
      </w:r>
      <w:r w:rsidRPr="00202E45">
        <w:rPr>
          <w:rFonts w:ascii="PMingLiU" w:eastAsia="PMingLiU" w:hAnsi="PMingLiU" w:cs="ＭＳ Ｐゴシック" w:hint="eastAsia"/>
          <w:kern w:val="0"/>
          <w:szCs w:val="22"/>
          <w14:ligatures w14:val="none"/>
        </w:rPr>
        <w:t>件ずつはいいのですが、</w:t>
      </w:r>
      <w:r w:rsidRPr="00202E45">
        <w:rPr>
          <w:rFonts w:ascii="游ゴシック" w:eastAsia="游ゴシック" w:hAnsi="游ゴシック" w:cs="ＭＳ Ｐゴシック" w:hint="eastAsia"/>
          <w:kern w:val="0"/>
          <w:szCs w:val="22"/>
          <w14:ligatures w14:val="none"/>
        </w:rPr>
        <w:t>A&amp;W</w:t>
      </w:r>
      <w:r w:rsidRPr="00202E45">
        <w:rPr>
          <w:rFonts w:ascii="PMingLiU" w:eastAsia="PMingLiU" w:hAnsi="PMingLiU" w:cs="ＭＳ Ｐゴシック" w:hint="eastAsia"/>
          <w:kern w:val="0"/>
          <w:szCs w:val="22"/>
          <w14:ligatures w14:val="none"/>
        </w:rPr>
        <w:t>様の不具合や改善の管理について。</w:t>
      </w:r>
    </w:p>
    <w:p w14:paraId="20151179" w14:textId="77777777" w:rsidR="00202E45" w:rsidRPr="00202E45" w:rsidRDefault="00202E45" w:rsidP="00202E45">
      <w:pPr>
        <w:widowControl/>
        <w:spacing w:after="0" w:line="240" w:lineRule="auto"/>
        <w:rPr>
          <w:rFonts w:ascii="ＭＳ Ｐゴシック" w:eastAsia="ＭＳ Ｐゴシック" w:hAnsi="ＭＳ Ｐゴシック" w:cs="ＭＳ Ｐゴシック"/>
          <w:kern w:val="0"/>
          <w:sz w:val="24"/>
          <w14:ligatures w14:val="none"/>
        </w:rPr>
      </w:pPr>
      <w:r w:rsidRPr="00202E45">
        <w:rPr>
          <w:rFonts w:ascii="PMingLiU" w:eastAsia="PMingLiU" w:hAnsi="PMingLiU" w:cs="ＭＳ Ｐゴシック" w:hint="eastAsia"/>
          <w:kern w:val="0"/>
          <w:szCs w:val="22"/>
          <w14:ligatures w14:val="none"/>
        </w:rPr>
        <w:t>恐らく御社は色んなサプライヤ様に提供しており、不具合や改善事項を常に更新していくかと思います。</w:t>
      </w:r>
    </w:p>
    <w:p w14:paraId="634C0222" w14:textId="77777777" w:rsidR="00202E45" w:rsidRPr="00202E45" w:rsidRDefault="00202E45" w:rsidP="00202E45">
      <w:pPr>
        <w:widowControl/>
        <w:spacing w:after="0" w:line="240" w:lineRule="auto"/>
        <w:rPr>
          <w:rFonts w:ascii="ＭＳ Ｐゴシック" w:eastAsia="ＭＳ Ｐゴシック" w:hAnsi="ＭＳ Ｐゴシック" w:cs="ＭＳ Ｐゴシック"/>
          <w:kern w:val="0"/>
          <w:sz w:val="24"/>
          <w14:ligatures w14:val="none"/>
        </w:rPr>
      </w:pPr>
      <w:r w:rsidRPr="00202E45">
        <w:rPr>
          <w:rFonts w:ascii="游ゴシック" w:eastAsia="游ゴシック" w:hAnsi="游ゴシック" w:cs="ＭＳ Ｐゴシック" w:hint="eastAsia"/>
          <w:kern w:val="0"/>
          <w:szCs w:val="22"/>
          <w14:ligatures w14:val="none"/>
        </w:rPr>
        <w:t>Stack</w:t>
      </w:r>
      <w:r w:rsidRPr="00202E45">
        <w:rPr>
          <w:rFonts w:ascii="PMingLiU" w:eastAsia="PMingLiU" w:hAnsi="PMingLiU" w:cs="ＭＳ Ｐゴシック" w:hint="eastAsia"/>
          <w:kern w:val="0"/>
          <w:szCs w:val="22"/>
          <w14:ligatures w14:val="none"/>
        </w:rPr>
        <w:t>をどのように進化させていっているのか</w:t>
      </w:r>
      <w:r w:rsidRPr="00202E45">
        <w:rPr>
          <w:rFonts w:ascii="游ゴシック" w:eastAsia="游ゴシック" w:hAnsi="游ゴシック" w:cs="ＭＳ Ｐゴシック" w:hint="eastAsia"/>
          <w:kern w:val="0"/>
          <w:szCs w:val="22"/>
          <w14:ligatures w14:val="none"/>
        </w:rPr>
        <w:t>(</w:t>
      </w:r>
      <w:r w:rsidRPr="00202E45">
        <w:rPr>
          <w:rFonts w:ascii="PMingLiU" w:eastAsia="PMingLiU" w:hAnsi="PMingLiU" w:cs="ＭＳ Ｐゴシック" w:hint="eastAsia"/>
          <w:kern w:val="0"/>
          <w:szCs w:val="22"/>
          <w14:ligatures w14:val="none"/>
        </w:rPr>
        <w:t>頻度等</w:t>
      </w:r>
      <w:r w:rsidRPr="00202E45">
        <w:rPr>
          <w:rFonts w:ascii="游ゴシック" w:eastAsia="游ゴシック" w:hAnsi="游ゴシック" w:cs="ＭＳ Ｐゴシック" w:hint="eastAsia"/>
          <w:kern w:val="0"/>
          <w:szCs w:val="22"/>
          <w14:ligatures w14:val="none"/>
        </w:rPr>
        <w:t>)</w:t>
      </w:r>
      <w:r w:rsidRPr="00202E45">
        <w:rPr>
          <w:rFonts w:ascii="PMingLiU" w:eastAsia="PMingLiU" w:hAnsi="PMingLiU" w:cs="ＭＳ Ｐゴシック" w:hint="eastAsia"/>
          <w:kern w:val="0"/>
          <w:szCs w:val="22"/>
          <w14:ligatures w14:val="none"/>
        </w:rPr>
        <w:t>、</w:t>
      </w:r>
    </w:p>
    <w:p w14:paraId="75FAAE83" w14:textId="77777777" w:rsidR="00202E45" w:rsidRPr="00202E45" w:rsidRDefault="00202E45" w:rsidP="00202E45">
      <w:pPr>
        <w:widowControl/>
        <w:spacing w:after="0" w:line="240" w:lineRule="auto"/>
        <w:rPr>
          <w:rFonts w:ascii="ＭＳ Ｐゴシック" w:eastAsia="ＭＳ Ｐゴシック" w:hAnsi="ＭＳ Ｐゴシック" w:cs="ＭＳ Ｐゴシック"/>
          <w:kern w:val="0"/>
          <w:sz w:val="24"/>
          <w14:ligatures w14:val="none"/>
        </w:rPr>
      </w:pPr>
      <w:r w:rsidRPr="00202E45">
        <w:rPr>
          <w:rFonts w:ascii="PMingLiU" w:eastAsia="PMingLiU" w:hAnsi="PMingLiU" w:cs="ＭＳ Ｐゴシック" w:hint="eastAsia"/>
          <w:kern w:val="0"/>
          <w:szCs w:val="22"/>
          <w14:ligatures w14:val="none"/>
        </w:rPr>
        <w:t>もし重要な問題があった場合自発的に仕入先（今回であれば</w:t>
      </w:r>
      <w:r w:rsidRPr="00202E45">
        <w:rPr>
          <w:rFonts w:ascii="游ゴシック" w:eastAsia="游ゴシック" w:hAnsi="游ゴシック" w:cs="ＭＳ Ｐゴシック" w:hint="eastAsia"/>
          <w:kern w:val="0"/>
          <w:szCs w:val="22"/>
          <w14:ligatures w14:val="none"/>
        </w:rPr>
        <w:t>Neusoft</w:t>
      </w:r>
      <w:r w:rsidRPr="00202E45">
        <w:rPr>
          <w:rFonts w:ascii="PMingLiU" w:eastAsia="PMingLiU" w:hAnsi="PMingLiU" w:cs="ＭＳ Ｐゴシック" w:hint="eastAsia"/>
          <w:kern w:val="0"/>
          <w:szCs w:val="22"/>
          <w14:ligatures w14:val="none"/>
        </w:rPr>
        <w:t>社）にレポートする仕組みでしょうか？</w:t>
      </w:r>
    </w:p>
    <w:p w14:paraId="3D5C14F0" w14:textId="13308FBE" w:rsidR="00202E45" w:rsidRPr="00EB74D5" w:rsidRDefault="00E564DF">
      <w:pPr>
        <w:rPr>
          <w:rFonts w:eastAsia="PMingLiU"/>
          <w:lang w:eastAsia="zh-TW"/>
        </w:rPr>
      </w:pPr>
      <w:r w:rsidRPr="00EB74D5">
        <w:rPr>
          <w:rFonts w:eastAsia="PMingLiU" w:hint="eastAsia"/>
          <w:lang w:eastAsia="zh-TW"/>
        </w:rPr>
        <w:t>這次會議上</w:t>
      </w:r>
      <w:r w:rsidR="00202E45" w:rsidRPr="00EB74D5">
        <w:rPr>
          <w:rFonts w:eastAsia="PMingLiU" w:hint="eastAsia"/>
          <w:lang w:eastAsia="zh-TW"/>
        </w:rPr>
        <w:t>不需要每個問題的詳細內容</w:t>
      </w:r>
      <w:r w:rsidR="00202E45" w:rsidRPr="00EB74D5">
        <w:rPr>
          <w:rFonts w:eastAsia="PMingLiU" w:hint="eastAsia"/>
          <w:lang w:eastAsia="zh-TW"/>
        </w:rPr>
        <w:t>,</w:t>
      </w:r>
      <w:r w:rsidR="00202E45" w:rsidRPr="00EB74D5">
        <w:rPr>
          <w:rFonts w:eastAsia="PMingLiU" w:hint="eastAsia"/>
          <w:lang w:eastAsia="zh-TW"/>
        </w:rPr>
        <w:t>為了</w:t>
      </w:r>
      <w:r w:rsidR="00202E45" w:rsidRPr="00EB74D5">
        <w:rPr>
          <w:rFonts w:eastAsia="PMingLiU" w:hint="eastAsia"/>
          <w:lang w:eastAsia="zh-TW"/>
        </w:rPr>
        <w:t>ANW</w:t>
      </w:r>
      <w:r w:rsidR="00202E45" w:rsidRPr="00EB74D5">
        <w:rPr>
          <w:rFonts w:eastAsia="PMingLiU" w:hint="eastAsia"/>
          <w:lang w:eastAsia="zh-TW"/>
        </w:rPr>
        <w:t>的問題或者改善</w:t>
      </w:r>
      <w:r w:rsidR="00202E45" w:rsidRPr="00EB74D5">
        <w:rPr>
          <w:rFonts w:eastAsia="PMingLiU" w:hint="eastAsia"/>
          <w:lang w:eastAsia="zh-TW"/>
        </w:rPr>
        <w:t>,</w:t>
      </w:r>
      <w:r w:rsidR="00202E45" w:rsidRPr="00EB74D5">
        <w:rPr>
          <w:rFonts w:eastAsia="PMingLiU" w:hint="eastAsia"/>
          <w:lang w:eastAsia="zh-TW"/>
        </w:rPr>
        <w:t>我覺得貴公司把自己的軟體提供給不少的</w:t>
      </w:r>
      <w:r w:rsidR="00202E45" w:rsidRPr="00EB74D5">
        <w:rPr>
          <w:rFonts w:eastAsia="PMingLiU"/>
          <w:lang w:eastAsia="zh-TW"/>
        </w:rPr>
        <w:t>supplier</w:t>
      </w:r>
      <w:r w:rsidR="00202E45" w:rsidRPr="00EB74D5">
        <w:rPr>
          <w:rFonts w:eastAsia="PMingLiU" w:hint="eastAsia"/>
          <w:lang w:eastAsia="zh-TW"/>
        </w:rPr>
        <w:t>,</w:t>
      </w:r>
      <w:r w:rsidR="00202E45" w:rsidRPr="00EB74D5">
        <w:rPr>
          <w:rFonts w:eastAsia="PMingLiU" w:hint="eastAsia"/>
          <w:lang w:eastAsia="zh-TW"/>
        </w:rPr>
        <w:t>繼續修改更新問題和要改善的項目</w:t>
      </w:r>
      <w:r w:rsidR="00202E45" w:rsidRPr="00EB74D5">
        <w:rPr>
          <w:rFonts w:eastAsia="PMingLiU" w:hint="eastAsia"/>
          <w:lang w:eastAsia="zh-TW"/>
        </w:rPr>
        <w:t>.</w:t>
      </w:r>
    </w:p>
    <w:p w14:paraId="1B580FD1" w14:textId="77906D4C" w:rsidR="00202E45" w:rsidRPr="00EB74D5" w:rsidRDefault="00202E45">
      <w:pPr>
        <w:rPr>
          <w:rFonts w:eastAsia="PMingLiU"/>
          <w:lang w:eastAsia="zh-TW"/>
        </w:rPr>
      </w:pPr>
      <w:r w:rsidRPr="00EB74D5">
        <w:rPr>
          <w:rFonts w:eastAsia="PMingLiU" w:hint="eastAsia"/>
          <w:lang w:eastAsia="zh-TW"/>
        </w:rPr>
        <w:t>想知道</w:t>
      </w:r>
      <w:r w:rsidRPr="00EB74D5">
        <w:rPr>
          <w:rFonts w:eastAsia="PMingLiU" w:hint="eastAsia"/>
          <w:lang w:eastAsia="zh-TW"/>
        </w:rPr>
        <w:t>,</w:t>
      </w:r>
      <w:r w:rsidRPr="00EB74D5">
        <w:rPr>
          <w:rFonts w:eastAsia="PMingLiU" w:hint="eastAsia"/>
          <w:lang w:eastAsia="zh-TW"/>
        </w:rPr>
        <w:t>怎麼進步</w:t>
      </w:r>
      <w:r w:rsidRPr="00EB74D5">
        <w:rPr>
          <w:rFonts w:eastAsia="PMingLiU" w:hint="eastAsia"/>
          <w:lang w:eastAsia="zh-TW"/>
        </w:rPr>
        <w:t>Stack?</w:t>
      </w:r>
      <w:r w:rsidRPr="00EB74D5">
        <w:rPr>
          <w:rFonts w:hint="eastAsia"/>
          <w:lang w:eastAsia="zh-TW"/>
        </w:rPr>
        <w:t>(</w:t>
      </w:r>
      <w:r w:rsidRPr="00EB74D5">
        <w:rPr>
          <w:rFonts w:eastAsia="PMingLiU" w:hint="eastAsia"/>
          <w:lang w:eastAsia="zh-TW"/>
        </w:rPr>
        <w:t>例如</w:t>
      </w:r>
      <w:r w:rsidRPr="00EB74D5">
        <w:rPr>
          <w:rFonts w:eastAsia="PMingLiU" w:hint="eastAsia"/>
          <w:lang w:eastAsia="zh-TW"/>
        </w:rPr>
        <w:t xml:space="preserve"> </w:t>
      </w:r>
      <w:r w:rsidRPr="00EB74D5">
        <w:rPr>
          <w:rFonts w:eastAsia="PMingLiU" w:hint="eastAsia"/>
          <w:lang w:eastAsia="zh-TW"/>
        </w:rPr>
        <w:t>開發</w:t>
      </w:r>
      <w:r w:rsidRPr="00EB74D5">
        <w:rPr>
          <w:rFonts w:eastAsia="PMingLiU" w:hint="eastAsia"/>
          <w:lang w:eastAsia="zh-TW"/>
        </w:rPr>
        <w:t>,</w:t>
      </w:r>
      <w:r w:rsidRPr="00EB74D5">
        <w:rPr>
          <w:rFonts w:eastAsia="PMingLiU" w:hint="eastAsia"/>
          <w:lang w:eastAsia="zh-TW"/>
        </w:rPr>
        <w:t>更新的頻率等</w:t>
      </w:r>
      <w:r w:rsidRPr="00EB74D5">
        <w:rPr>
          <w:rFonts w:hint="eastAsia"/>
          <w:lang w:eastAsia="zh-TW"/>
        </w:rPr>
        <w:t>)</w:t>
      </w:r>
    </w:p>
    <w:p w14:paraId="63680273" w14:textId="7AAAAF37" w:rsidR="00202E45" w:rsidRPr="000B48C5" w:rsidRDefault="00202E45">
      <w:pPr>
        <w:rPr>
          <w:lang w:eastAsia="zh-TW"/>
        </w:rPr>
      </w:pPr>
      <w:r w:rsidRPr="00EB74D5">
        <w:rPr>
          <w:rFonts w:eastAsia="PMingLiU" w:hint="eastAsia"/>
          <w:lang w:eastAsia="zh-TW"/>
        </w:rPr>
        <w:t>如發生重要的問題的話</w:t>
      </w:r>
      <w:r w:rsidRPr="00EB74D5">
        <w:rPr>
          <w:rFonts w:eastAsia="PMingLiU" w:hint="eastAsia"/>
          <w:lang w:eastAsia="zh-TW"/>
        </w:rPr>
        <w:t>,</w:t>
      </w:r>
      <w:r w:rsidRPr="00EB74D5">
        <w:rPr>
          <w:rFonts w:eastAsia="PMingLiU" w:hint="eastAsia"/>
          <w:lang w:eastAsia="zh-TW"/>
        </w:rPr>
        <w:t>貴公司會主動的報告給供應商</w:t>
      </w:r>
      <w:r w:rsidRPr="00EB74D5">
        <w:rPr>
          <w:rFonts w:hint="eastAsia"/>
          <w:lang w:eastAsia="zh-TW"/>
        </w:rPr>
        <w:t>(</w:t>
      </w:r>
      <w:r w:rsidRPr="00EB74D5">
        <w:rPr>
          <w:rFonts w:ascii="PMingLiU" w:eastAsia="PMingLiU" w:hAnsi="PMingLiU" w:hint="eastAsia"/>
          <w:lang w:eastAsia="zh-TW"/>
        </w:rPr>
        <w:t>這次的話</w:t>
      </w:r>
      <w:r w:rsidRPr="00EB74D5">
        <w:rPr>
          <w:rFonts w:eastAsia="PMingLiU" w:hint="eastAsia"/>
          <w:lang w:eastAsia="zh-TW"/>
        </w:rPr>
        <w:t xml:space="preserve"> Neus</w:t>
      </w:r>
      <w:r w:rsidR="00E564DF" w:rsidRPr="00EB74D5">
        <w:rPr>
          <w:rFonts w:eastAsia="PMingLiU" w:hint="eastAsia"/>
          <w:lang w:eastAsia="zh-TW"/>
        </w:rPr>
        <w:t>oft</w:t>
      </w:r>
      <w:r w:rsidRPr="00EB74D5">
        <w:rPr>
          <w:rFonts w:hint="eastAsia"/>
          <w:lang w:eastAsia="zh-TW"/>
        </w:rPr>
        <w:t>)</w:t>
      </w:r>
      <w:r w:rsidR="00E564DF" w:rsidRPr="00EB74D5">
        <w:rPr>
          <w:rFonts w:eastAsia="PMingLiU" w:hint="eastAsia"/>
          <w:lang w:eastAsia="zh-TW"/>
        </w:rPr>
        <w:t>?</w:t>
      </w:r>
      <w:r w:rsidR="000B48C5">
        <w:rPr>
          <w:rFonts w:hint="eastAsia"/>
          <w:lang w:eastAsia="zh-TW"/>
        </w:rPr>
        <w:t>)</w:t>
      </w:r>
    </w:p>
    <w:p w14:paraId="14F8E24A" w14:textId="65AE5A63" w:rsidR="00EB74D5" w:rsidRPr="00EB74D5" w:rsidRDefault="00EB74D5" w:rsidP="00EB74D5">
      <w:pPr>
        <w:rPr>
          <w:color w:val="FF0000"/>
          <w:lang w:eastAsia="zh-TW"/>
        </w:rPr>
      </w:pPr>
      <w:r w:rsidRPr="00EB74D5">
        <w:rPr>
          <w:rFonts w:hint="eastAsia"/>
          <w:b/>
          <w:bCs/>
          <w:color w:val="FF0000"/>
          <w:sz w:val="40"/>
          <w:szCs w:val="40"/>
          <w:lang w:eastAsia="zh-TW"/>
        </w:rPr>
        <w:t>A1.</w:t>
      </w:r>
      <w:r w:rsidRPr="00EB74D5">
        <w:rPr>
          <w:rFonts w:hint="eastAsia"/>
          <w:color w:val="FF0000"/>
          <w:lang w:eastAsia="zh-TW"/>
        </w:rPr>
        <w:t>對於客戶的特定版本</w:t>
      </w:r>
      <w:r w:rsidRPr="00EB74D5">
        <w:rPr>
          <w:color w:val="FF0000"/>
          <w:lang w:eastAsia="zh-TW"/>
        </w:rPr>
        <w:t>, A&amp;W 已經做了版本管理, 除非客</w:t>
      </w:r>
      <w:r w:rsidRPr="00EB74D5">
        <w:rPr>
          <w:rFonts w:hint="eastAsia"/>
          <w:color w:val="FF0000"/>
          <w:lang w:eastAsia="zh-TW"/>
        </w:rPr>
        <w:t>戶要求</w:t>
      </w:r>
      <w:r w:rsidRPr="00EB74D5">
        <w:rPr>
          <w:color w:val="FF0000"/>
          <w:lang w:eastAsia="zh-TW"/>
        </w:rPr>
        <w:t>, 否則 A&amp;W 不會主動做更新.</w:t>
      </w:r>
      <w:r w:rsidRPr="00EB74D5">
        <w:rPr>
          <w:rFonts w:hint="eastAsia"/>
          <w:color w:val="FF0000"/>
          <w:lang w:eastAsia="zh-TW"/>
        </w:rPr>
        <w:t>我們必須坦白的告訴您</w:t>
      </w:r>
      <w:r w:rsidRPr="00EB74D5">
        <w:rPr>
          <w:color w:val="FF0000"/>
          <w:lang w:eastAsia="zh-TW"/>
        </w:rPr>
        <w:t>, 因為 A&amp;W 並沒有  D10 的設備, 因此我們也無法做更多的測試.A&amp;W 提供給 Neusoft 的 software, 已經是經過市場實際出貨的版本, 品質也得到其他客</w:t>
      </w:r>
      <w:r w:rsidRPr="00EB74D5">
        <w:rPr>
          <w:rFonts w:hint="eastAsia"/>
          <w:color w:val="FF0000"/>
          <w:lang w:eastAsia="zh-TW"/>
        </w:rPr>
        <w:t>戶的認可</w:t>
      </w:r>
      <w:r w:rsidRPr="00EB74D5">
        <w:rPr>
          <w:color w:val="FF0000"/>
          <w:lang w:eastAsia="zh-TW"/>
        </w:rPr>
        <w:t>. 不存在發生重大瑕疵的可能</w:t>
      </w:r>
      <w:r w:rsidRPr="00EB74D5">
        <w:rPr>
          <w:rFonts w:hint="eastAsia"/>
          <w:color w:val="FF0000"/>
          <w:lang w:eastAsia="zh-TW"/>
        </w:rPr>
        <w:t>目前雖然沒有發生過</w:t>
      </w:r>
      <w:r w:rsidRPr="00EB74D5">
        <w:rPr>
          <w:color w:val="FF0000"/>
          <w:lang w:eastAsia="zh-TW"/>
        </w:rPr>
        <w:t>, 但是萬一真的發現重大瑕疵,  A&amp;W 會主動通知 Neusoft. 如果 D10 期望同</w:t>
      </w:r>
      <w:r w:rsidRPr="00EB74D5">
        <w:rPr>
          <w:rFonts w:hint="eastAsia"/>
          <w:color w:val="FF0000"/>
          <w:lang w:eastAsia="zh-TW"/>
        </w:rPr>
        <w:t>步收到通知</w:t>
      </w:r>
      <w:r w:rsidRPr="00EB74D5">
        <w:rPr>
          <w:color w:val="FF0000"/>
          <w:lang w:eastAsia="zh-TW"/>
        </w:rPr>
        <w:t xml:space="preserve"> A&amp;W 也可以配合.</w:t>
      </w:r>
    </w:p>
    <w:p w14:paraId="2B0DEBA1" w14:textId="77777777" w:rsidR="00EB74D5" w:rsidRPr="00EB74D5" w:rsidRDefault="00EB74D5" w:rsidP="00EB74D5">
      <w:pPr>
        <w:rPr>
          <w:color w:val="FF0000"/>
          <w:lang w:eastAsia="zh-TW"/>
        </w:rPr>
      </w:pPr>
    </w:p>
    <w:p w14:paraId="5015428C" w14:textId="77777777" w:rsidR="00EB74D5" w:rsidRPr="00EB74D5" w:rsidRDefault="00EB74D5" w:rsidP="00EB74D5">
      <w:pPr>
        <w:rPr>
          <w:color w:val="FF0000"/>
        </w:rPr>
      </w:pPr>
      <w:r w:rsidRPr="00EB74D5">
        <w:rPr>
          <w:rFonts w:hint="eastAsia"/>
          <w:color w:val="FF0000"/>
        </w:rPr>
        <w:lastRenderedPageBreak/>
        <w:t>特定のバージョンについて、</w:t>
      </w:r>
      <w:r w:rsidRPr="00EB74D5">
        <w:rPr>
          <w:color w:val="FF0000"/>
        </w:rPr>
        <w:t>A&amp;Wはすでにバージョン管理を行っており、顧客からの要求がない限り、自発的に更新を行いません。</w:t>
      </w:r>
    </w:p>
    <w:p w14:paraId="5AA6E480" w14:textId="77777777" w:rsidR="00EB74D5" w:rsidRPr="00EB74D5" w:rsidRDefault="00EB74D5" w:rsidP="00EB74D5">
      <w:pPr>
        <w:rPr>
          <w:color w:val="FF0000"/>
        </w:rPr>
      </w:pPr>
      <w:r w:rsidRPr="00EB74D5">
        <w:rPr>
          <w:rFonts w:hint="eastAsia"/>
          <w:color w:val="FF0000"/>
        </w:rPr>
        <w:t>率直に申し上げますが、</w:t>
      </w:r>
      <w:r w:rsidRPr="00EB74D5">
        <w:rPr>
          <w:color w:val="FF0000"/>
        </w:rPr>
        <w:t>A&amp;WはD10の機器を持っておらず、そのためさらなるテストを行うことができません。</w:t>
      </w:r>
    </w:p>
    <w:p w14:paraId="4F98F511" w14:textId="77777777" w:rsidR="00EB74D5" w:rsidRPr="00EB74D5" w:rsidRDefault="00EB74D5" w:rsidP="00EB74D5">
      <w:pPr>
        <w:rPr>
          <w:color w:val="FF0000"/>
        </w:rPr>
      </w:pPr>
      <w:r w:rsidRPr="00EB74D5">
        <w:rPr>
          <w:color w:val="FF0000"/>
        </w:rPr>
        <w:t>Neusoft向けのソフトウェアは市場で実際に出荷されたバージョンであり、品質も他の顧客から認められています。重大な欠陥が発生する可能性はありません。</w:t>
      </w:r>
    </w:p>
    <w:p w14:paraId="39FE5C9A" w14:textId="77777777" w:rsidR="00EB74D5" w:rsidRPr="00EB74D5" w:rsidRDefault="00EB74D5" w:rsidP="00EB74D5">
      <w:pPr>
        <w:rPr>
          <w:color w:val="FF0000"/>
        </w:rPr>
      </w:pPr>
      <w:r w:rsidRPr="00EB74D5">
        <w:rPr>
          <w:rFonts w:hint="eastAsia"/>
          <w:color w:val="FF0000"/>
        </w:rPr>
        <w:t>現時点では起こったことはありませんが、万一重大な欠陥が見つかった場合、</w:t>
      </w:r>
      <w:r w:rsidRPr="00EB74D5">
        <w:rPr>
          <w:color w:val="FF0000"/>
        </w:rPr>
        <w:t>A&amp;WはNeusoftに積極的に通知します。D10が通知を受け取ることを期待している場合、A&amp;Wも協力することができます</w:t>
      </w:r>
    </w:p>
    <w:p w14:paraId="6F631E95" w14:textId="77777777" w:rsidR="0066245A" w:rsidRPr="0066245A" w:rsidRDefault="0066245A" w:rsidP="0066245A">
      <w:pPr>
        <w:rPr>
          <w:color w:val="FF0000"/>
          <w:lang w:eastAsia="zh-TW"/>
        </w:rPr>
      </w:pPr>
      <w:r w:rsidRPr="0066245A">
        <w:rPr>
          <w:color w:val="FF0000"/>
          <w:lang w:eastAsia="zh-TW"/>
        </w:rPr>
        <w:t>A&amp;W SDK 經</w:t>
      </w:r>
      <w:r w:rsidRPr="0066245A">
        <w:rPr>
          <w:rFonts w:hint="eastAsia"/>
          <w:color w:val="FF0000"/>
          <w:lang w:eastAsia="zh-TW"/>
        </w:rPr>
        <w:t>歷了長時間多個客戶實際產品的考驗</w:t>
      </w:r>
      <w:r w:rsidRPr="0066245A">
        <w:rPr>
          <w:color w:val="FF0000"/>
          <w:lang w:eastAsia="zh-TW"/>
        </w:rPr>
        <w:t>, 目前不存在明顯重大的問題</w:t>
      </w:r>
    </w:p>
    <w:p w14:paraId="48991E9C" w14:textId="77777777" w:rsidR="0066245A" w:rsidRPr="0066245A" w:rsidRDefault="0066245A" w:rsidP="0066245A">
      <w:pPr>
        <w:rPr>
          <w:color w:val="FF0000"/>
          <w:lang w:eastAsia="zh-TW"/>
        </w:rPr>
      </w:pPr>
      <w:r w:rsidRPr="0066245A">
        <w:rPr>
          <w:rFonts w:hint="eastAsia"/>
          <w:color w:val="FF0000"/>
          <w:lang w:eastAsia="zh-TW"/>
        </w:rPr>
        <w:t>但是在不同的平台上</w:t>
      </w:r>
      <w:r w:rsidRPr="0066245A">
        <w:rPr>
          <w:color w:val="FF0000"/>
          <w:lang w:eastAsia="zh-TW"/>
        </w:rPr>
        <w:t>, 還是有可能因為系統整合或是平台特性的差異, 在壓力測試時出現需要調整的問題</w:t>
      </w:r>
    </w:p>
    <w:p w14:paraId="30C74621" w14:textId="5D0D3BDC" w:rsidR="0066245A" w:rsidRPr="0066245A" w:rsidRDefault="0066245A" w:rsidP="0066245A">
      <w:pPr>
        <w:rPr>
          <w:color w:val="FF0000"/>
          <w:lang w:eastAsia="zh-TW"/>
        </w:rPr>
      </w:pPr>
      <w:r w:rsidRPr="0066245A">
        <w:rPr>
          <w:rFonts w:hint="eastAsia"/>
          <w:color w:val="FF0000"/>
          <w:lang w:eastAsia="zh-TW"/>
        </w:rPr>
        <w:t>根據我們的經驗</w:t>
      </w:r>
      <w:r w:rsidRPr="0066245A">
        <w:rPr>
          <w:color w:val="FF0000"/>
          <w:lang w:eastAsia="zh-TW"/>
        </w:rPr>
        <w:t>, 這一類的問題對於一般使用者來</w:t>
      </w:r>
      <w:r w:rsidRPr="0066245A">
        <w:rPr>
          <w:rFonts w:hint="eastAsia"/>
          <w:color w:val="FF0000"/>
          <w:lang w:eastAsia="zh-TW"/>
        </w:rPr>
        <w:t>說</w:t>
      </w:r>
      <w:r w:rsidRPr="0066245A">
        <w:rPr>
          <w:color w:val="FF0000"/>
          <w:lang w:eastAsia="zh-TW"/>
        </w:rPr>
        <w:t>, 發生的機率是非常低的. 甚至不會遇到</w:t>
      </w:r>
      <w:r w:rsidRPr="0066245A">
        <w:rPr>
          <w:rFonts w:hint="eastAsia"/>
          <w:color w:val="FF0000"/>
          <w:lang w:eastAsia="zh-TW"/>
        </w:rPr>
        <w:t>對於這樣的問題</w:t>
      </w:r>
      <w:r w:rsidRPr="0066245A">
        <w:rPr>
          <w:color w:val="FF0000"/>
          <w:lang w:eastAsia="zh-TW"/>
        </w:rPr>
        <w:t>,   A&amp;W 會判斷問題的修改可以適用於一般版本 ( 非特定客</w:t>
      </w:r>
      <w:r w:rsidRPr="0066245A">
        <w:rPr>
          <w:rFonts w:hint="eastAsia"/>
          <w:color w:val="FF0000"/>
          <w:lang w:eastAsia="zh-TW"/>
        </w:rPr>
        <w:t>戶要求的版本</w:t>
      </w:r>
      <w:r w:rsidRPr="0066245A">
        <w:rPr>
          <w:color w:val="FF0000"/>
          <w:lang w:eastAsia="zh-TW"/>
        </w:rPr>
        <w:t>, nice to have) 我們就會把他加入一般版本的更新.</w:t>
      </w:r>
    </w:p>
    <w:p w14:paraId="67DA2AC4" w14:textId="77777777" w:rsidR="0066245A" w:rsidRPr="0066245A" w:rsidRDefault="0066245A" w:rsidP="0066245A">
      <w:pPr>
        <w:rPr>
          <w:color w:val="FF0000"/>
          <w:lang w:eastAsia="zh-TW"/>
        </w:rPr>
      </w:pPr>
      <w:r w:rsidRPr="0066245A">
        <w:rPr>
          <w:rFonts w:hint="eastAsia"/>
          <w:color w:val="FF0000"/>
          <w:lang w:eastAsia="zh-TW"/>
        </w:rPr>
        <w:t>但是這樣的修改</w:t>
      </w:r>
      <w:r w:rsidRPr="0066245A">
        <w:rPr>
          <w:color w:val="FF0000"/>
          <w:lang w:eastAsia="zh-TW"/>
        </w:rPr>
        <w:t>, 我們不會主動通知其他客</w:t>
      </w:r>
      <w:r w:rsidRPr="0066245A">
        <w:rPr>
          <w:rFonts w:hint="eastAsia"/>
          <w:color w:val="FF0000"/>
          <w:lang w:eastAsia="zh-TW"/>
        </w:rPr>
        <w:t>戶</w:t>
      </w:r>
      <w:r w:rsidRPr="0066245A">
        <w:rPr>
          <w:color w:val="FF0000"/>
          <w:lang w:eastAsia="zh-TW"/>
        </w:rPr>
        <w:t>, 因為對於其他客</w:t>
      </w:r>
      <w:r w:rsidRPr="0066245A">
        <w:rPr>
          <w:rFonts w:hint="eastAsia"/>
          <w:color w:val="FF0000"/>
          <w:lang w:eastAsia="zh-TW"/>
        </w:rPr>
        <w:t>戶</w:t>
      </w:r>
      <w:r w:rsidRPr="0066245A">
        <w:rPr>
          <w:color w:val="FF0000"/>
          <w:lang w:eastAsia="zh-TW"/>
        </w:rPr>
        <w:t>, 可能也無法有適當的</w:t>
      </w:r>
      <w:r w:rsidRPr="0066245A">
        <w:rPr>
          <w:color w:val="FF0000"/>
          <w:lang w:eastAsia="zh-TW"/>
        </w:rPr>
        <w:lastRenderedPageBreak/>
        <w:t>環境與條件來驗證這些問題.</w:t>
      </w:r>
    </w:p>
    <w:p w14:paraId="30C0544E" w14:textId="570E9286" w:rsidR="0066245A" w:rsidRPr="0066245A" w:rsidRDefault="0066245A" w:rsidP="0066245A">
      <w:pPr>
        <w:rPr>
          <w:rFonts w:hint="eastAsia"/>
          <w:color w:val="FF0000"/>
        </w:rPr>
      </w:pPr>
      <w:r w:rsidRPr="0066245A">
        <w:rPr>
          <w:rFonts w:hint="eastAsia"/>
          <w:color w:val="FF0000"/>
          <w:lang w:eastAsia="zh-TW"/>
        </w:rPr>
        <w:t>我相信在客戶無法做充分驗證的狀況下</w:t>
      </w:r>
      <w:r w:rsidRPr="0066245A">
        <w:rPr>
          <w:color w:val="FF0000"/>
          <w:lang w:eastAsia="zh-TW"/>
        </w:rPr>
        <w:t>, 客</w:t>
      </w:r>
      <w:r w:rsidRPr="0066245A">
        <w:rPr>
          <w:rFonts w:hint="eastAsia"/>
          <w:color w:val="FF0000"/>
          <w:lang w:eastAsia="zh-TW"/>
        </w:rPr>
        <w:t>戶是不會接受更新的</w:t>
      </w:r>
      <w:r w:rsidRPr="0066245A">
        <w:rPr>
          <w:color w:val="FF0000"/>
          <w:lang w:eastAsia="zh-TW"/>
        </w:rPr>
        <w:t>. 對</w:t>
      </w:r>
      <w:r w:rsidRPr="0066245A">
        <w:rPr>
          <w:rFonts w:hint="eastAsia"/>
          <w:color w:val="FF0000"/>
          <w:lang w:eastAsia="zh-TW"/>
        </w:rPr>
        <w:t>嗎？</w:t>
      </w:r>
    </w:p>
    <w:p w14:paraId="5D6F03FC" w14:textId="77777777" w:rsidR="0066245A" w:rsidRPr="0066245A" w:rsidRDefault="0066245A" w:rsidP="0066245A">
      <w:pPr>
        <w:rPr>
          <w:color w:val="FF0000"/>
        </w:rPr>
      </w:pPr>
      <w:r w:rsidRPr="0066245A">
        <w:rPr>
          <w:rFonts w:hint="eastAsia"/>
          <w:color w:val="FF0000"/>
        </w:rPr>
        <w:t>通常</w:t>
      </w:r>
      <w:r w:rsidRPr="0066245A">
        <w:rPr>
          <w:color w:val="FF0000"/>
        </w:rPr>
        <w:t>, 客</w:t>
      </w:r>
      <w:r w:rsidRPr="0066245A">
        <w:rPr>
          <w:rFonts w:hint="eastAsia"/>
          <w:color w:val="FF0000"/>
        </w:rPr>
        <w:t>戶在開始新的</w:t>
      </w:r>
      <w:r w:rsidRPr="0066245A">
        <w:rPr>
          <w:color w:val="FF0000"/>
        </w:rPr>
        <w:t xml:space="preserve"> project 的時候, 一種</w:t>
      </w:r>
      <w:r w:rsidRPr="0066245A">
        <w:rPr>
          <w:rFonts w:hint="eastAsia"/>
          <w:color w:val="FF0000"/>
        </w:rPr>
        <w:t>狀況是要求延續先前</w:t>
      </w:r>
      <w:r w:rsidRPr="0066245A">
        <w:rPr>
          <w:color w:val="FF0000"/>
        </w:rPr>
        <w:t xml:space="preserve"> project 的 SDK 版本, 一種是會要求 A&amp;W 提供最新版本 SDK.</w:t>
      </w:r>
    </w:p>
    <w:p w14:paraId="0EA8A614" w14:textId="5FBE5776" w:rsidR="0066245A" w:rsidRPr="0066245A" w:rsidRDefault="0066245A" w:rsidP="0066245A">
      <w:pPr>
        <w:rPr>
          <w:rFonts w:hint="eastAsia"/>
          <w:color w:val="FF0000"/>
        </w:rPr>
      </w:pPr>
      <w:r w:rsidRPr="0066245A">
        <w:rPr>
          <w:rFonts w:hint="eastAsia"/>
          <w:color w:val="FF0000"/>
          <w:lang w:eastAsia="zh-TW"/>
        </w:rPr>
        <w:t>如果是由</w:t>
      </w:r>
      <w:r w:rsidRPr="0066245A">
        <w:rPr>
          <w:color w:val="FF0000"/>
          <w:lang w:eastAsia="zh-TW"/>
        </w:rPr>
        <w:t xml:space="preserve"> A&amp;W 提供最新版本 SDK, 那麼上面提到的修正補強的</w:t>
      </w:r>
      <w:r w:rsidRPr="0066245A">
        <w:rPr>
          <w:rFonts w:hint="eastAsia"/>
          <w:color w:val="FF0000"/>
          <w:lang w:eastAsia="zh-TW"/>
        </w:rPr>
        <w:t>內容就會被涵蓋在裡面</w:t>
      </w:r>
    </w:p>
    <w:p w14:paraId="76F80EE6" w14:textId="77777777" w:rsidR="0066245A" w:rsidRPr="0066245A" w:rsidRDefault="0066245A" w:rsidP="0066245A">
      <w:pPr>
        <w:rPr>
          <w:color w:val="FF0000"/>
        </w:rPr>
      </w:pPr>
      <w:r w:rsidRPr="0066245A">
        <w:rPr>
          <w:color w:val="FF0000"/>
        </w:rPr>
        <w:t>A&amp;W SDKでは長期間にわたり複数のお客様の実機テストを行っておりますが、現時点で明らかな大きな問題はございません。</w:t>
      </w:r>
    </w:p>
    <w:p w14:paraId="25609241" w14:textId="77777777" w:rsidR="0066245A" w:rsidRPr="0066245A" w:rsidRDefault="0066245A" w:rsidP="0066245A">
      <w:pPr>
        <w:rPr>
          <w:color w:val="FF0000"/>
        </w:rPr>
      </w:pPr>
      <w:r w:rsidRPr="0066245A">
        <w:rPr>
          <w:rFonts w:hint="eastAsia"/>
          <w:color w:val="FF0000"/>
        </w:rPr>
        <w:t>ただし、異なるプラットフォームでは、システム統合やプラットフォームの特性の違いにより、ストレス</w:t>
      </w:r>
      <w:r w:rsidRPr="0066245A">
        <w:rPr>
          <w:color w:val="FF0000"/>
        </w:rPr>
        <w:t xml:space="preserve"> テスト中に調整が必要な問題が依然として発生する可能性があります。</w:t>
      </w:r>
    </w:p>
    <w:p w14:paraId="5D8DC581" w14:textId="3A83382B" w:rsidR="0066245A" w:rsidRPr="0066245A" w:rsidRDefault="0066245A" w:rsidP="0066245A">
      <w:pPr>
        <w:rPr>
          <w:rFonts w:hint="eastAsia"/>
          <w:color w:val="FF0000"/>
        </w:rPr>
      </w:pPr>
      <w:r w:rsidRPr="0066245A">
        <w:rPr>
          <w:rFonts w:hint="eastAsia"/>
          <w:color w:val="FF0000"/>
        </w:rPr>
        <w:t>私たちの経験によれば、一般の</w:t>
      </w:r>
      <w:r w:rsidRPr="0066245A">
        <w:rPr>
          <w:rFonts w:hint="eastAsia"/>
          <w:color w:val="FF0000"/>
        </w:rPr>
        <w:t>ユーザー</w:t>
      </w:r>
      <w:r w:rsidRPr="0066245A">
        <w:rPr>
          <w:rFonts w:hint="eastAsia"/>
          <w:color w:val="FF0000"/>
        </w:rPr>
        <w:t>の場合、この種の問題が発生する確率は非常に低く、遭遇することさえありません。</w:t>
      </w:r>
    </w:p>
    <w:p w14:paraId="22DEC673" w14:textId="77777777" w:rsidR="0066245A" w:rsidRPr="0066245A" w:rsidRDefault="0066245A" w:rsidP="0066245A">
      <w:pPr>
        <w:rPr>
          <w:color w:val="FF0000"/>
        </w:rPr>
      </w:pPr>
      <w:r w:rsidRPr="0066245A">
        <w:rPr>
          <w:rFonts w:hint="eastAsia"/>
          <w:color w:val="FF0000"/>
        </w:rPr>
        <w:t>このような問題に関して、</w:t>
      </w:r>
      <w:r w:rsidRPr="0066245A">
        <w:rPr>
          <w:color w:val="FF0000"/>
        </w:rPr>
        <w:t>A&amp;Wは問題の修正が一般バージョン（特定の顧客要求ではないバージョン、nice to have）に適用できると判断した場合、それを一般バージョンの更新に追加します。</w:t>
      </w:r>
    </w:p>
    <w:p w14:paraId="576FE26C" w14:textId="77777777" w:rsidR="0066245A" w:rsidRPr="0066245A" w:rsidRDefault="0066245A" w:rsidP="0066245A">
      <w:pPr>
        <w:rPr>
          <w:color w:val="FF0000"/>
        </w:rPr>
      </w:pPr>
      <w:r w:rsidRPr="0066245A">
        <w:rPr>
          <w:rFonts w:hint="eastAsia"/>
          <w:color w:val="FF0000"/>
        </w:rPr>
        <w:lastRenderedPageBreak/>
        <w:t>ただし、このような変更については他の顧客に積極的に通知することはありません。他の顧客もこれらの問題を検証するための適切な環境や条件を持っていない可能性があるためです。</w:t>
      </w:r>
    </w:p>
    <w:p w14:paraId="247BCC5E" w14:textId="39B26282" w:rsidR="0066245A" w:rsidRPr="0066245A" w:rsidRDefault="0066245A" w:rsidP="0066245A">
      <w:pPr>
        <w:rPr>
          <w:rFonts w:hint="eastAsia"/>
          <w:color w:val="FF0000"/>
        </w:rPr>
      </w:pPr>
      <w:r w:rsidRPr="0066245A">
        <w:rPr>
          <w:rFonts w:hint="eastAsia"/>
          <w:color w:val="FF0000"/>
        </w:rPr>
        <w:t>私は、お客様が十分な検証を行えない場合、お客様が更新を受け入れることはできないと信じています。あなたはこのような主張に同意しますか？</w:t>
      </w:r>
    </w:p>
    <w:p w14:paraId="3C5BF403" w14:textId="77777777" w:rsidR="0066245A" w:rsidRPr="0066245A" w:rsidRDefault="0066245A" w:rsidP="0066245A">
      <w:pPr>
        <w:rPr>
          <w:color w:val="FF0000"/>
        </w:rPr>
      </w:pPr>
      <w:r w:rsidRPr="0066245A">
        <w:rPr>
          <w:rFonts w:hint="eastAsia"/>
          <w:color w:val="FF0000"/>
        </w:rPr>
        <w:t>通常、顧客が新しいプロジェクトを開始する場合、以前のプロジェクトの</w:t>
      </w:r>
      <w:r w:rsidRPr="0066245A">
        <w:rPr>
          <w:color w:val="FF0000"/>
        </w:rPr>
        <w:t xml:space="preserve"> SDK バージョンの継続を要求する場合と、A&amp;W に最新バージョンの SDK の提供を要求する場合があります。</w:t>
      </w:r>
    </w:p>
    <w:p w14:paraId="615E386B" w14:textId="2EACE3F8" w:rsidR="00EB74D5" w:rsidRPr="00EB74D5" w:rsidRDefault="0066245A" w:rsidP="0066245A">
      <w:pPr>
        <w:rPr>
          <w:rFonts w:hint="eastAsia"/>
          <w:color w:val="FF0000"/>
        </w:rPr>
      </w:pPr>
      <w:r w:rsidRPr="0066245A">
        <w:rPr>
          <w:rFonts w:hint="eastAsia"/>
          <w:color w:val="FF0000"/>
        </w:rPr>
        <w:t>最新バージョンの</w:t>
      </w:r>
      <w:r w:rsidRPr="0066245A">
        <w:rPr>
          <w:color w:val="FF0000"/>
        </w:rPr>
        <w:t xml:space="preserve"> SDK が A&amp;W から提供されている場合は、上記の修正と機能強化がそれに含まれています。</w:t>
      </w:r>
    </w:p>
    <w:p w14:paraId="52E86A91" w14:textId="2697BC1B" w:rsidR="00E564DF" w:rsidRPr="00EB74D5" w:rsidRDefault="00EB74D5" w:rsidP="00E564DF">
      <w:pPr>
        <w:rPr>
          <w:rFonts w:eastAsia="PMingLiU"/>
          <w:sz w:val="40"/>
          <w:szCs w:val="40"/>
        </w:rPr>
      </w:pPr>
      <w:r w:rsidRPr="00EB74D5">
        <w:rPr>
          <w:rFonts w:asciiTheme="minorEastAsia" w:hAnsiTheme="minorEastAsia" w:hint="eastAsia"/>
          <w:sz w:val="40"/>
          <w:szCs w:val="40"/>
        </w:rPr>
        <w:t>Q</w:t>
      </w:r>
      <w:r w:rsidR="00E564DF" w:rsidRPr="00EB74D5">
        <w:rPr>
          <w:rFonts w:eastAsia="PMingLiU"/>
          <w:sz w:val="40"/>
          <w:szCs w:val="40"/>
        </w:rPr>
        <w:t>2.</w:t>
      </w:r>
    </w:p>
    <w:p w14:paraId="394D14F1" w14:textId="77777777" w:rsidR="00E564DF" w:rsidRPr="00E564DF" w:rsidRDefault="00E564DF" w:rsidP="00E564DF">
      <w:pPr>
        <w:rPr>
          <w:rFonts w:eastAsia="PMingLiU"/>
        </w:rPr>
      </w:pPr>
      <w:r w:rsidRPr="00E564DF">
        <w:rPr>
          <w:rFonts w:eastAsia="PMingLiU"/>
        </w:rPr>
        <w:t>Neusoft</w:t>
      </w:r>
      <w:r w:rsidRPr="00E564DF">
        <w:rPr>
          <w:rFonts w:eastAsia="PMingLiU"/>
        </w:rPr>
        <w:t>から問い合わせが来ているかもしれませんが、</w:t>
      </w:r>
    </w:p>
    <w:p w14:paraId="5D293A57" w14:textId="77777777" w:rsidR="00E564DF" w:rsidRPr="00E564DF" w:rsidRDefault="00E564DF" w:rsidP="00E564DF">
      <w:pPr>
        <w:rPr>
          <w:rFonts w:eastAsia="PMingLiU"/>
        </w:rPr>
      </w:pPr>
      <w:r w:rsidRPr="00E564DF">
        <w:rPr>
          <w:rFonts w:eastAsia="PMingLiU" w:hint="eastAsia"/>
        </w:rPr>
        <w:t>つい最近</w:t>
      </w:r>
      <w:r w:rsidRPr="00E564DF">
        <w:rPr>
          <w:rFonts w:eastAsia="PMingLiU"/>
        </w:rPr>
        <w:t>BT</w:t>
      </w:r>
      <w:r w:rsidRPr="00E564DF">
        <w:rPr>
          <w:rFonts w:eastAsia="PMingLiU"/>
        </w:rPr>
        <w:t>関連の市場不具合が発生しました。（</w:t>
      </w:r>
      <w:r w:rsidRPr="00E564DF">
        <w:rPr>
          <w:rFonts w:eastAsia="PMingLiU"/>
        </w:rPr>
        <w:t>※</w:t>
      </w:r>
      <w:r w:rsidRPr="00E564DF">
        <w:rPr>
          <w:rFonts w:eastAsia="PMingLiU"/>
        </w:rPr>
        <w:t>御社スタック責ではないです）</w:t>
      </w:r>
    </w:p>
    <w:p w14:paraId="41A5D199" w14:textId="1166BD3A" w:rsidR="00E564DF" w:rsidRPr="000B48C5" w:rsidRDefault="00E564DF" w:rsidP="00E564DF">
      <w:pPr>
        <w:rPr>
          <w:rFonts w:eastAsia="PMingLiU"/>
          <w:lang w:eastAsia="zh-TW"/>
        </w:rPr>
      </w:pPr>
      <w:r w:rsidRPr="000B48C5">
        <w:rPr>
          <w:rFonts w:eastAsia="PMingLiU"/>
        </w:rPr>
        <w:t xml:space="preserve"> </w:t>
      </w:r>
      <w:r w:rsidRPr="000B48C5">
        <w:rPr>
          <w:rFonts w:eastAsia="PMingLiU" w:hint="eastAsia"/>
          <w:lang w:eastAsia="zh-TW"/>
        </w:rPr>
        <w:t>有可能</w:t>
      </w:r>
      <w:r w:rsidRPr="000B48C5">
        <w:rPr>
          <w:rFonts w:eastAsia="PMingLiU" w:hint="eastAsia"/>
          <w:lang w:eastAsia="zh-TW"/>
        </w:rPr>
        <w:t>ANW</w:t>
      </w:r>
      <w:r w:rsidRPr="000B48C5">
        <w:rPr>
          <w:rFonts w:eastAsia="PMingLiU" w:hint="eastAsia"/>
          <w:lang w:eastAsia="zh-TW"/>
        </w:rPr>
        <w:t>已經從</w:t>
      </w:r>
      <w:r w:rsidRPr="000B48C5">
        <w:rPr>
          <w:rFonts w:eastAsia="PMingLiU" w:hint="eastAsia"/>
          <w:lang w:eastAsia="zh-TW"/>
        </w:rPr>
        <w:t>Neusoft</w:t>
      </w:r>
      <w:r w:rsidRPr="000B48C5">
        <w:rPr>
          <w:rFonts w:eastAsia="PMingLiU" w:hint="eastAsia"/>
          <w:lang w:eastAsia="zh-TW"/>
        </w:rPr>
        <w:t>有些疑問</w:t>
      </w:r>
      <w:r w:rsidRPr="000B48C5">
        <w:rPr>
          <w:rFonts w:eastAsia="PMingLiU" w:hint="eastAsia"/>
          <w:lang w:eastAsia="zh-TW"/>
        </w:rPr>
        <w:t>,</w:t>
      </w:r>
      <w:r w:rsidRPr="000B48C5">
        <w:rPr>
          <w:rFonts w:eastAsia="PMingLiU" w:hint="eastAsia"/>
          <w:lang w:eastAsia="zh-TW"/>
        </w:rPr>
        <w:t>最近發生了</w:t>
      </w:r>
      <w:r w:rsidRPr="000B48C5">
        <w:rPr>
          <w:rFonts w:eastAsia="PMingLiU" w:hint="eastAsia"/>
          <w:lang w:eastAsia="zh-TW"/>
        </w:rPr>
        <w:t>BT</w:t>
      </w:r>
      <w:r w:rsidRPr="000B48C5">
        <w:rPr>
          <w:rFonts w:eastAsia="PMingLiU" w:hint="eastAsia"/>
          <w:lang w:eastAsia="zh-TW"/>
        </w:rPr>
        <w:t>有關的</w:t>
      </w:r>
      <w:r w:rsidRPr="000B48C5">
        <w:rPr>
          <w:rFonts w:eastAsia="PMingLiU"/>
          <w:lang w:eastAsia="zh-TW"/>
        </w:rPr>
        <w:t>問</w:t>
      </w:r>
      <w:r w:rsidRPr="000B48C5">
        <w:rPr>
          <w:rFonts w:hint="eastAsia"/>
          <w:lang w:eastAsia="zh-TW"/>
        </w:rPr>
        <w:t>(</w:t>
      </w:r>
      <w:r w:rsidRPr="000B48C5">
        <w:rPr>
          <w:rFonts w:eastAsia="PMingLiU" w:hint="eastAsia"/>
          <w:lang w:eastAsia="zh-TW"/>
        </w:rPr>
        <w:t>不是</w:t>
      </w:r>
      <w:r w:rsidRPr="000B48C5">
        <w:rPr>
          <w:rFonts w:eastAsia="PMingLiU" w:hint="eastAsia"/>
          <w:lang w:eastAsia="zh-TW"/>
        </w:rPr>
        <w:t>ANW Stack</w:t>
      </w:r>
    </w:p>
    <w:p w14:paraId="11AFFED0" w14:textId="2CBF4AD0" w:rsidR="00E564DF" w:rsidRPr="000B48C5" w:rsidRDefault="00E564DF" w:rsidP="00E564DF">
      <w:pPr>
        <w:rPr>
          <w:lang w:eastAsia="zh-TW"/>
        </w:rPr>
      </w:pPr>
      <w:r w:rsidRPr="000B48C5">
        <w:rPr>
          <w:rFonts w:eastAsia="PMingLiU" w:hint="eastAsia"/>
          <w:lang w:eastAsia="zh-TW"/>
        </w:rPr>
        <w:t>的問題</w:t>
      </w:r>
      <w:r w:rsidRPr="000B48C5">
        <w:rPr>
          <w:rFonts w:hint="eastAsia"/>
          <w:lang w:eastAsia="zh-TW"/>
        </w:rPr>
        <w:t>)</w:t>
      </w:r>
    </w:p>
    <w:p w14:paraId="27CF37EC" w14:textId="77777777" w:rsidR="00E564DF" w:rsidRDefault="00E564DF" w:rsidP="00E564DF">
      <w:pPr>
        <w:rPr>
          <w:rFonts w:eastAsia="PMingLiU"/>
        </w:rPr>
      </w:pPr>
      <w:r w:rsidRPr="00E564DF">
        <w:rPr>
          <w:rFonts w:eastAsia="PMingLiU" w:hint="eastAsia"/>
        </w:rPr>
        <w:t>問題：お客さんがエンジンを切ったのに</w:t>
      </w:r>
      <w:r w:rsidRPr="00E564DF">
        <w:rPr>
          <w:rFonts w:eastAsia="PMingLiU"/>
        </w:rPr>
        <w:t>BT</w:t>
      </w:r>
      <w:r w:rsidRPr="00E564DF">
        <w:rPr>
          <w:rFonts w:eastAsia="PMingLiU"/>
        </w:rPr>
        <w:t>が再接続されてしまい、通話ができてし</w:t>
      </w:r>
      <w:r w:rsidRPr="00E564DF">
        <w:rPr>
          <w:rFonts w:eastAsia="PMingLiU"/>
        </w:rPr>
        <w:lastRenderedPageBreak/>
        <w:t>まう</w:t>
      </w:r>
    </w:p>
    <w:p w14:paraId="2892FBC3" w14:textId="31D97547" w:rsidR="00E564DF" w:rsidRPr="000B48C5" w:rsidRDefault="00E564DF" w:rsidP="00E564DF">
      <w:pPr>
        <w:rPr>
          <w:rFonts w:eastAsia="PMingLiU"/>
          <w:lang w:eastAsia="zh-TW"/>
        </w:rPr>
      </w:pPr>
      <w:r w:rsidRPr="000B48C5">
        <w:rPr>
          <w:rFonts w:eastAsia="PMingLiU" w:hint="eastAsia"/>
          <w:lang w:eastAsia="zh-TW"/>
        </w:rPr>
        <w:t>問題</w:t>
      </w:r>
      <w:r w:rsidRPr="000B48C5">
        <w:rPr>
          <w:rFonts w:eastAsia="PMingLiU" w:hint="eastAsia"/>
          <w:lang w:eastAsia="zh-TW"/>
        </w:rPr>
        <w:t xml:space="preserve"> </w:t>
      </w:r>
      <w:r w:rsidRPr="000B48C5">
        <w:rPr>
          <w:rFonts w:eastAsia="PMingLiU" w:hint="eastAsia"/>
          <w:lang w:eastAsia="zh-TW"/>
        </w:rPr>
        <w:t>消費者停止發動機後</w:t>
      </w:r>
      <w:r w:rsidRPr="000B48C5">
        <w:rPr>
          <w:rFonts w:eastAsia="PMingLiU" w:hint="eastAsia"/>
          <w:lang w:eastAsia="zh-TW"/>
        </w:rPr>
        <w:t>,BT</w:t>
      </w:r>
      <w:r w:rsidRPr="000B48C5">
        <w:rPr>
          <w:rFonts w:eastAsia="PMingLiU" w:hint="eastAsia"/>
          <w:lang w:eastAsia="zh-TW"/>
        </w:rPr>
        <w:t>開始再</w:t>
      </w:r>
      <w:r w:rsidRPr="000B48C5">
        <w:rPr>
          <w:rFonts w:eastAsia="PMingLiU" w:hint="eastAsia"/>
          <w:lang w:eastAsia="zh-TW"/>
        </w:rPr>
        <w:t>Connect,</w:t>
      </w:r>
      <w:r w:rsidRPr="000B48C5">
        <w:rPr>
          <w:rFonts w:eastAsia="PMingLiU" w:hint="eastAsia"/>
          <w:lang w:eastAsia="zh-TW"/>
        </w:rPr>
        <w:t>可以通話</w:t>
      </w:r>
      <w:r w:rsidRPr="000B48C5">
        <w:rPr>
          <w:rFonts w:eastAsia="PMingLiU"/>
          <w:lang w:eastAsia="zh-TW"/>
        </w:rPr>
        <w:t>…</w:t>
      </w:r>
    </w:p>
    <w:p w14:paraId="6797402C" w14:textId="606F5831" w:rsidR="00E564DF" w:rsidRPr="00E564DF" w:rsidRDefault="00E564DF" w:rsidP="00E564DF">
      <w:pPr>
        <w:rPr>
          <w:rFonts w:eastAsia="PMingLiU"/>
        </w:rPr>
      </w:pPr>
      <w:r w:rsidRPr="00E564DF">
        <w:rPr>
          <w:rFonts w:eastAsia="PMingLiU" w:hint="eastAsia"/>
        </w:rPr>
        <w:t>原因：エンジン</w:t>
      </w:r>
      <w:r w:rsidRPr="00E564DF">
        <w:rPr>
          <w:rFonts w:eastAsia="PMingLiU"/>
        </w:rPr>
        <w:t>OFF</w:t>
      </w:r>
      <w:r w:rsidRPr="00E564DF">
        <w:rPr>
          <w:rFonts w:eastAsia="PMingLiU"/>
        </w:rPr>
        <w:t>で車の</w:t>
      </w:r>
      <w:r w:rsidRPr="00E564DF">
        <w:rPr>
          <w:rFonts w:eastAsia="PMingLiU"/>
        </w:rPr>
        <w:t>CAN</w:t>
      </w:r>
      <w:r w:rsidRPr="00E564DF">
        <w:rPr>
          <w:rFonts w:eastAsia="PMingLiU"/>
        </w:rPr>
        <w:t>通信だけ起きている状態だと、</w:t>
      </w:r>
      <w:proofErr w:type="spellStart"/>
      <w:r w:rsidRPr="00E564DF">
        <w:rPr>
          <w:rFonts w:eastAsia="PMingLiU"/>
        </w:rPr>
        <w:t>DisplayAudio</w:t>
      </w:r>
      <w:proofErr w:type="spellEnd"/>
      <w:r w:rsidRPr="00E564DF">
        <w:rPr>
          <w:rFonts w:eastAsia="PMingLiU"/>
        </w:rPr>
        <w:t>はシステム起動したまま</w:t>
      </w:r>
      <w:r w:rsidRPr="00E564DF">
        <w:rPr>
          <w:rFonts w:eastAsia="PMingLiU"/>
        </w:rPr>
        <w:t>BT</w:t>
      </w:r>
      <w:r w:rsidRPr="00E564DF">
        <w:rPr>
          <w:rFonts w:eastAsia="PMingLiU"/>
        </w:rPr>
        <w:t>接続をしてはいけない仕様ですが。</w:t>
      </w:r>
      <w:r w:rsidRPr="00E564DF">
        <w:rPr>
          <w:rFonts w:eastAsia="PMingLiU"/>
        </w:rPr>
        <w:t>BT Chip</w:t>
      </w:r>
      <w:r w:rsidRPr="00E564DF">
        <w:rPr>
          <w:rFonts w:eastAsia="PMingLiU"/>
        </w:rPr>
        <w:t>に「</w:t>
      </w:r>
      <w:proofErr w:type="spellStart"/>
      <w:r w:rsidRPr="00E564DF">
        <w:rPr>
          <w:rFonts w:eastAsia="PMingLiU"/>
        </w:rPr>
        <w:t>Discoverable:ON</w:t>
      </w:r>
      <w:proofErr w:type="spellEnd"/>
      <w:r w:rsidRPr="00E564DF">
        <w:rPr>
          <w:rFonts w:eastAsia="PMingLiU"/>
        </w:rPr>
        <w:t>, Connectable ON</w:t>
      </w:r>
      <w:r w:rsidRPr="00E564DF">
        <w:rPr>
          <w:rFonts w:eastAsia="PMingLiU"/>
        </w:rPr>
        <w:t>」設定していた。</w:t>
      </w:r>
    </w:p>
    <w:p w14:paraId="14EC92DA" w14:textId="3E405328" w:rsidR="00E564DF" w:rsidRPr="00E564DF" w:rsidRDefault="00E564DF" w:rsidP="00E564DF">
      <w:pPr>
        <w:rPr>
          <w:rFonts w:eastAsia="PMingLiU"/>
        </w:rPr>
      </w:pPr>
      <w:r w:rsidRPr="00E564DF">
        <w:rPr>
          <w:rFonts w:eastAsia="PMingLiU" w:hint="eastAsia"/>
        </w:rPr>
        <w:t>スマホ（</w:t>
      </w:r>
      <w:r w:rsidRPr="00E564DF">
        <w:rPr>
          <w:rFonts w:eastAsia="PMingLiU"/>
        </w:rPr>
        <w:t>Oppo</w:t>
      </w:r>
      <w:r w:rsidRPr="00E564DF">
        <w:rPr>
          <w:rFonts w:eastAsia="PMingLiU"/>
        </w:rPr>
        <w:t>などの一部機種）から再接続が来た時に受け入れてしまった。</w:t>
      </w:r>
    </w:p>
    <w:p w14:paraId="52CA73AF" w14:textId="77777777" w:rsidR="00E564DF" w:rsidRPr="00E564DF" w:rsidRDefault="00E564DF" w:rsidP="00E564DF">
      <w:pPr>
        <w:rPr>
          <w:rFonts w:eastAsia="PMingLiU"/>
        </w:rPr>
      </w:pPr>
      <w:r w:rsidRPr="00E564DF">
        <w:rPr>
          <w:rFonts w:eastAsia="PMingLiU" w:hint="eastAsia"/>
        </w:rPr>
        <w:t>これに対して</w:t>
      </w:r>
      <w:r w:rsidRPr="00E564DF">
        <w:rPr>
          <w:rFonts w:eastAsia="PMingLiU"/>
        </w:rPr>
        <w:t>Neusoft</w:t>
      </w:r>
      <w:r w:rsidRPr="00E564DF">
        <w:rPr>
          <w:rFonts w:eastAsia="PMingLiU"/>
        </w:rPr>
        <w:t>の対策で御社の</w:t>
      </w:r>
      <w:proofErr w:type="spellStart"/>
      <w:r w:rsidRPr="00E564DF">
        <w:rPr>
          <w:rFonts w:eastAsia="PMingLiU"/>
        </w:rPr>
        <w:t>btconfig</w:t>
      </w:r>
      <w:proofErr w:type="spellEnd"/>
      <w:r w:rsidRPr="00E564DF">
        <w:rPr>
          <w:rFonts w:eastAsia="PMingLiU"/>
        </w:rPr>
        <w:t>にて、初期設定を追加しています</w:t>
      </w:r>
    </w:p>
    <w:p w14:paraId="0CCA85DA" w14:textId="6FE9CDDE" w:rsidR="00E564DF" w:rsidRPr="00E564DF" w:rsidRDefault="00E564DF" w:rsidP="00E564DF">
      <w:pPr>
        <w:rPr>
          <w:rFonts w:eastAsia="PMingLiU"/>
          <w:lang w:eastAsia="zh-TW"/>
        </w:rPr>
      </w:pPr>
      <w:r w:rsidRPr="00E564DF">
        <w:rPr>
          <w:rFonts w:eastAsia="PMingLiU" w:hint="eastAsia"/>
        </w:rPr>
        <w:t>（</w:t>
      </w:r>
      <w:proofErr w:type="spellStart"/>
      <w:r w:rsidRPr="00E564DF">
        <w:rPr>
          <w:rFonts w:eastAsia="PMingLiU"/>
        </w:rPr>
        <w:t>Discoverable:OFF</w:t>
      </w:r>
      <w:proofErr w:type="spellEnd"/>
      <w:r w:rsidRPr="00E564DF">
        <w:rPr>
          <w:rFonts w:eastAsia="PMingLiU"/>
        </w:rPr>
        <w:t>, Connectable OFF</w:t>
      </w:r>
      <w:r w:rsidRPr="00E564DF">
        <w:rPr>
          <w:rFonts w:eastAsia="PMingLiU"/>
        </w:rPr>
        <w:t>）</w:t>
      </w:r>
    </w:p>
    <w:p w14:paraId="4B606F0B" w14:textId="507DB4C4" w:rsidR="00E564DF" w:rsidRDefault="00E564DF" w:rsidP="00E564DF">
      <w:pPr>
        <w:rPr>
          <w:rFonts w:eastAsia="PMingLiU"/>
        </w:rPr>
      </w:pPr>
      <w:r w:rsidRPr="00E564DF">
        <w:rPr>
          <w:rFonts w:eastAsia="PMingLiU" w:hint="eastAsia"/>
        </w:rPr>
        <w:t>・</w:t>
      </w:r>
      <w:proofErr w:type="spellStart"/>
      <w:r w:rsidRPr="00E564DF">
        <w:rPr>
          <w:rFonts w:eastAsia="PMingLiU"/>
        </w:rPr>
        <w:t>btconfig</w:t>
      </w:r>
      <w:proofErr w:type="spellEnd"/>
      <w:r w:rsidRPr="00E564DF">
        <w:rPr>
          <w:rFonts w:eastAsia="PMingLiU"/>
        </w:rPr>
        <w:t>は御社の推奨設定がありユーザ（</w:t>
      </w:r>
      <w:r w:rsidRPr="00E564DF">
        <w:rPr>
          <w:rFonts w:eastAsia="PMingLiU"/>
        </w:rPr>
        <w:t>Neusoft</w:t>
      </w:r>
      <w:r w:rsidRPr="00E564DF">
        <w:rPr>
          <w:rFonts w:eastAsia="PMingLiU"/>
        </w:rPr>
        <w:t>）に提供してるのでしょうか？</w:t>
      </w:r>
    </w:p>
    <w:p w14:paraId="06CBDCB3" w14:textId="260D1987" w:rsidR="00E564DF" w:rsidRPr="000B48C5" w:rsidRDefault="00E564DF" w:rsidP="00E564DF">
      <w:pPr>
        <w:rPr>
          <w:rFonts w:eastAsia="PMingLiU"/>
          <w:lang w:eastAsia="zh-TW"/>
        </w:rPr>
      </w:pPr>
      <w:r w:rsidRPr="000B48C5">
        <w:rPr>
          <w:rFonts w:eastAsia="PMingLiU" w:hint="eastAsia"/>
          <w:lang w:eastAsia="zh-TW"/>
        </w:rPr>
        <w:t>原因</w:t>
      </w:r>
      <w:r w:rsidRPr="000B48C5">
        <w:rPr>
          <w:rFonts w:eastAsia="PMingLiU" w:hint="eastAsia"/>
          <w:lang w:eastAsia="zh-TW"/>
        </w:rPr>
        <w:t xml:space="preserve"> </w:t>
      </w:r>
      <w:r w:rsidRPr="000B48C5">
        <w:rPr>
          <w:rFonts w:eastAsia="PMingLiU" w:hint="eastAsia"/>
          <w:lang w:eastAsia="zh-TW"/>
        </w:rPr>
        <w:t>發動機</w:t>
      </w:r>
      <w:r w:rsidRPr="000B48C5">
        <w:rPr>
          <w:rFonts w:eastAsia="PMingLiU" w:hint="eastAsia"/>
          <w:lang w:eastAsia="zh-TW"/>
        </w:rPr>
        <w:t>OFF</w:t>
      </w:r>
      <w:r w:rsidRPr="000B48C5">
        <w:rPr>
          <w:rFonts w:eastAsia="PMingLiU" w:hint="eastAsia"/>
          <w:lang w:eastAsia="zh-TW"/>
        </w:rPr>
        <w:t>時</w:t>
      </w:r>
      <w:r w:rsidRPr="000B48C5">
        <w:rPr>
          <w:rFonts w:eastAsia="PMingLiU" w:hint="eastAsia"/>
          <w:lang w:eastAsia="zh-TW"/>
        </w:rPr>
        <w:t>,</w:t>
      </w:r>
      <w:r w:rsidRPr="000B48C5">
        <w:rPr>
          <w:rFonts w:eastAsia="PMingLiU" w:hint="eastAsia"/>
          <w:lang w:eastAsia="zh-TW"/>
        </w:rPr>
        <w:t>只車子的</w:t>
      </w:r>
      <w:r w:rsidRPr="000B48C5">
        <w:rPr>
          <w:rFonts w:eastAsia="PMingLiU" w:hint="eastAsia"/>
          <w:lang w:eastAsia="zh-TW"/>
        </w:rPr>
        <w:t>CAN</w:t>
      </w:r>
      <w:r w:rsidRPr="000B48C5">
        <w:rPr>
          <w:rFonts w:eastAsia="PMingLiU" w:hint="eastAsia"/>
          <w:lang w:eastAsia="zh-TW"/>
        </w:rPr>
        <w:t>通信有效的狀態下</w:t>
      </w:r>
      <w:r w:rsidRPr="000B48C5">
        <w:rPr>
          <w:rFonts w:eastAsia="PMingLiU" w:hint="eastAsia"/>
          <w:lang w:eastAsia="zh-TW"/>
        </w:rPr>
        <w:t>,</w:t>
      </w:r>
      <w:proofErr w:type="spellStart"/>
      <w:r w:rsidRPr="000B48C5">
        <w:rPr>
          <w:rFonts w:eastAsia="PMingLiU" w:hint="eastAsia"/>
          <w:lang w:eastAsia="zh-TW"/>
        </w:rPr>
        <w:t>DisplayAudio</w:t>
      </w:r>
      <w:proofErr w:type="spellEnd"/>
      <w:r w:rsidRPr="000B48C5">
        <w:rPr>
          <w:rFonts w:eastAsia="PMingLiU" w:hint="eastAsia"/>
          <w:lang w:eastAsia="zh-TW"/>
        </w:rPr>
        <w:t>不可以</w:t>
      </w:r>
    </w:p>
    <w:p w14:paraId="0D0BECC6" w14:textId="732F89B6" w:rsidR="00E564DF" w:rsidRPr="000B48C5" w:rsidRDefault="00E564DF" w:rsidP="00E564DF">
      <w:pPr>
        <w:rPr>
          <w:rFonts w:eastAsia="PMingLiU"/>
          <w:lang w:eastAsia="zh-TW"/>
        </w:rPr>
      </w:pPr>
      <w:r w:rsidRPr="000B48C5">
        <w:rPr>
          <w:rFonts w:eastAsia="PMingLiU" w:hint="eastAsia"/>
          <w:lang w:eastAsia="zh-TW"/>
        </w:rPr>
        <w:t>在</w:t>
      </w:r>
      <w:r w:rsidRPr="000B48C5">
        <w:rPr>
          <w:rFonts w:eastAsia="PMingLiU" w:hint="eastAsia"/>
          <w:lang w:eastAsia="zh-TW"/>
        </w:rPr>
        <w:t>System</w:t>
      </w:r>
      <w:r w:rsidR="00FD4B68" w:rsidRPr="000B48C5">
        <w:rPr>
          <w:rFonts w:eastAsia="PMingLiU" w:hint="eastAsia"/>
          <w:lang w:eastAsia="zh-TW"/>
        </w:rPr>
        <w:t>啟動</w:t>
      </w:r>
      <w:r w:rsidR="00FD4B68" w:rsidRPr="000B48C5">
        <w:rPr>
          <w:rFonts w:hint="eastAsia"/>
        </w:rPr>
        <w:t>(booting)</w:t>
      </w:r>
      <w:r w:rsidR="00FD4B68" w:rsidRPr="000B48C5">
        <w:rPr>
          <w:rFonts w:eastAsia="PMingLiU" w:hint="eastAsia"/>
          <w:lang w:eastAsia="zh-TW"/>
        </w:rPr>
        <w:t>的狀態下</w:t>
      </w:r>
      <w:r w:rsidR="00FD4B68" w:rsidRPr="000B48C5">
        <w:rPr>
          <w:rFonts w:eastAsia="PMingLiU" w:hint="eastAsia"/>
          <w:lang w:eastAsia="zh-TW"/>
        </w:rPr>
        <w:t>connect BT,</w:t>
      </w:r>
      <w:r w:rsidR="00FD4B68" w:rsidRPr="000B48C5">
        <w:rPr>
          <w:rFonts w:eastAsia="PMingLiU" w:hint="eastAsia"/>
          <w:lang w:eastAsia="zh-TW"/>
        </w:rPr>
        <w:t>這是</w:t>
      </w:r>
      <w:r w:rsidR="00FD4B68" w:rsidRPr="000B48C5">
        <w:rPr>
          <w:rFonts w:eastAsia="PMingLiU" w:hint="eastAsia"/>
          <w:lang w:eastAsia="zh-TW"/>
        </w:rPr>
        <w:t>Spec.</w:t>
      </w:r>
    </w:p>
    <w:p w14:paraId="1CF0EDA1" w14:textId="324C04E0" w:rsidR="00FD4B68" w:rsidRPr="000B48C5" w:rsidRDefault="00FD4B68" w:rsidP="00E564DF">
      <w:pPr>
        <w:rPr>
          <w:rFonts w:eastAsia="PMingLiU"/>
          <w:lang w:eastAsia="zh-TW"/>
        </w:rPr>
      </w:pPr>
      <w:r w:rsidRPr="000B48C5">
        <w:rPr>
          <w:rFonts w:eastAsia="PMingLiU" w:hint="eastAsia"/>
          <w:lang w:eastAsia="zh-TW"/>
        </w:rPr>
        <w:t>但設定是</w:t>
      </w:r>
      <w:r w:rsidRPr="000B48C5">
        <w:rPr>
          <w:rFonts w:eastAsia="PMingLiU"/>
        </w:rPr>
        <w:t>「</w:t>
      </w:r>
      <w:proofErr w:type="spellStart"/>
      <w:r w:rsidRPr="000B48C5">
        <w:rPr>
          <w:rFonts w:eastAsia="PMingLiU"/>
        </w:rPr>
        <w:t>Discoverable:ON</w:t>
      </w:r>
      <w:proofErr w:type="spellEnd"/>
      <w:r w:rsidRPr="000B48C5">
        <w:rPr>
          <w:rFonts w:eastAsia="PMingLiU"/>
        </w:rPr>
        <w:t>, Connectable ON</w:t>
      </w:r>
      <w:r w:rsidRPr="000B48C5">
        <w:rPr>
          <w:rFonts w:eastAsia="PMingLiU"/>
        </w:rPr>
        <w:t>」</w:t>
      </w:r>
      <w:r w:rsidRPr="000B48C5">
        <w:rPr>
          <w:rFonts w:eastAsia="PMingLiU" w:hint="eastAsia"/>
          <w:lang w:eastAsia="zh-TW"/>
        </w:rPr>
        <w:t>.</w:t>
      </w:r>
    </w:p>
    <w:p w14:paraId="73246471" w14:textId="750E3375" w:rsidR="00FD4B68" w:rsidRPr="000B48C5" w:rsidRDefault="00FD4B68" w:rsidP="00E564DF">
      <w:pPr>
        <w:rPr>
          <w:rFonts w:eastAsia="PMingLiU"/>
          <w:lang w:eastAsia="zh-TW"/>
        </w:rPr>
      </w:pPr>
      <w:r w:rsidRPr="000B48C5">
        <w:rPr>
          <w:rFonts w:eastAsia="PMingLiU" w:hint="eastAsia"/>
          <w:lang w:eastAsia="zh-TW"/>
        </w:rPr>
        <w:t>那時候接受</w:t>
      </w:r>
      <w:r w:rsidRPr="000B48C5">
        <w:rPr>
          <w:rFonts w:eastAsia="PMingLiU" w:hint="eastAsia"/>
          <w:lang w:eastAsia="zh-TW"/>
        </w:rPr>
        <w:t>accept</w:t>
      </w:r>
      <w:r w:rsidRPr="000B48C5">
        <w:rPr>
          <w:rFonts w:eastAsia="PMingLiU" w:hint="eastAsia"/>
          <w:lang w:eastAsia="zh-TW"/>
        </w:rPr>
        <w:t>有的</w:t>
      </w:r>
      <w:r w:rsidRPr="000B48C5">
        <w:rPr>
          <w:rFonts w:eastAsia="PMingLiU"/>
          <w:lang w:eastAsia="zh-TW"/>
        </w:rPr>
        <w:t>Smartphone</w:t>
      </w:r>
      <w:r w:rsidRPr="000B48C5">
        <w:rPr>
          <w:rFonts w:hint="eastAsia"/>
        </w:rPr>
        <w:t>(Oppo</w:t>
      </w:r>
      <w:r w:rsidRPr="000B48C5">
        <w:rPr>
          <w:rFonts w:eastAsia="PMingLiU" w:hint="eastAsia"/>
          <w:lang w:eastAsia="zh-TW"/>
        </w:rPr>
        <w:t>等有些</w:t>
      </w:r>
      <w:r w:rsidRPr="000B48C5">
        <w:rPr>
          <w:rFonts w:eastAsia="PMingLiU" w:hint="eastAsia"/>
          <w:lang w:eastAsia="zh-TW"/>
        </w:rPr>
        <w:t>models</w:t>
      </w:r>
      <w:r w:rsidRPr="000B48C5">
        <w:rPr>
          <w:rFonts w:hint="eastAsia"/>
        </w:rPr>
        <w:t>)</w:t>
      </w:r>
      <w:r w:rsidRPr="000B48C5">
        <w:rPr>
          <w:rFonts w:ascii="PMingLiU" w:eastAsia="PMingLiU" w:hAnsi="PMingLiU" w:hint="eastAsia"/>
          <w:lang w:eastAsia="zh-TW"/>
        </w:rPr>
        <w:t>的再</w:t>
      </w:r>
      <w:r w:rsidRPr="000B48C5">
        <w:rPr>
          <w:rFonts w:eastAsia="PMingLiU" w:hint="eastAsia"/>
          <w:lang w:eastAsia="zh-TW"/>
        </w:rPr>
        <w:t>Connect</w:t>
      </w:r>
      <w:r w:rsidRPr="000B48C5">
        <w:rPr>
          <w:rFonts w:eastAsia="PMingLiU" w:hint="eastAsia"/>
          <w:lang w:eastAsia="zh-TW"/>
        </w:rPr>
        <w:t>要求</w:t>
      </w:r>
      <w:r w:rsidRPr="000B48C5">
        <w:rPr>
          <w:rFonts w:eastAsia="PMingLiU" w:hint="eastAsia"/>
          <w:lang w:eastAsia="zh-TW"/>
        </w:rPr>
        <w:t>.</w:t>
      </w:r>
    </w:p>
    <w:p w14:paraId="578F8721" w14:textId="46371B81" w:rsidR="00FD4B68" w:rsidRPr="000B48C5" w:rsidRDefault="00FD4B68" w:rsidP="00E564DF">
      <w:pPr>
        <w:rPr>
          <w:rFonts w:eastAsia="PMingLiU"/>
          <w:lang w:eastAsia="zh-TW"/>
        </w:rPr>
      </w:pPr>
      <w:r w:rsidRPr="000B48C5">
        <w:rPr>
          <w:rFonts w:eastAsia="PMingLiU" w:hint="eastAsia"/>
          <w:lang w:eastAsia="zh-TW"/>
        </w:rPr>
        <w:t>為了這個問題</w:t>
      </w:r>
      <w:r w:rsidRPr="000B48C5">
        <w:rPr>
          <w:rFonts w:eastAsia="PMingLiU" w:hint="eastAsia"/>
          <w:lang w:eastAsia="zh-TW"/>
        </w:rPr>
        <w:t>,Neusoft</w:t>
      </w:r>
      <w:r w:rsidRPr="000B48C5">
        <w:rPr>
          <w:rFonts w:eastAsia="PMingLiU" w:hint="eastAsia"/>
          <w:lang w:eastAsia="zh-TW"/>
        </w:rPr>
        <w:t>做個對策</w:t>
      </w:r>
      <w:r w:rsidRPr="000B48C5">
        <w:rPr>
          <w:rFonts w:eastAsia="PMingLiU" w:hint="eastAsia"/>
          <w:lang w:eastAsia="zh-TW"/>
        </w:rPr>
        <w:t>,</w:t>
      </w:r>
      <w:r w:rsidRPr="000B48C5">
        <w:rPr>
          <w:rFonts w:eastAsia="PMingLiU" w:hint="eastAsia"/>
          <w:lang w:eastAsia="zh-TW"/>
        </w:rPr>
        <w:t>在</w:t>
      </w:r>
      <w:r w:rsidRPr="000B48C5">
        <w:rPr>
          <w:rFonts w:eastAsia="PMingLiU" w:hint="eastAsia"/>
          <w:lang w:eastAsia="zh-TW"/>
        </w:rPr>
        <w:t>ANW</w:t>
      </w:r>
      <w:r w:rsidRPr="000B48C5">
        <w:rPr>
          <w:rFonts w:eastAsia="PMingLiU" w:hint="eastAsia"/>
          <w:lang w:eastAsia="zh-TW"/>
        </w:rPr>
        <w:t>的</w:t>
      </w:r>
      <w:proofErr w:type="spellStart"/>
      <w:r w:rsidRPr="000B48C5">
        <w:rPr>
          <w:rFonts w:eastAsia="PMingLiU" w:hint="eastAsia"/>
          <w:lang w:eastAsia="zh-TW"/>
        </w:rPr>
        <w:t>btconfig</w:t>
      </w:r>
      <w:proofErr w:type="spellEnd"/>
      <w:r w:rsidRPr="000B48C5">
        <w:rPr>
          <w:rFonts w:eastAsia="PMingLiU" w:hint="eastAsia"/>
          <w:lang w:eastAsia="zh-TW"/>
        </w:rPr>
        <w:t>裡面</w:t>
      </w:r>
      <w:r w:rsidRPr="000B48C5">
        <w:rPr>
          <w:rFonts w:eastAsia="PMingLiU" w:hint="eastAsia"/>
          <w:lang w:eastAsia="zh-TW"/>
        </w:rPr>
        <w:t>,</w:t>
      </w:r>
      <w:r w:rsidRPr="000B48C5">
        <w:rPr>
          <w:rFonts w:eastAsia="PMingLiU" w:hint="eastAsia"/>
          <w:lang w:eastAsia="zh-TW"/>
        </w:rPr>
        <w:t>追加些</w:t>
      </w:r>
      <w:r w:rsidRPr="000B48C5">
        <w:rPr>
          <w:rFonts w:eastAsia="PMingLiU"/>
          <w:lang w:eastAsia="zh-TW"/>
        </w:rPr>
        <w:t>Initial setting</w:t>
      </w:r>
      <w:r w:rsidRPr="000B48C5">
        <w:rPr>
          <w:rFonts w:eastAsia="PMingLiU" w:hint="eastAsia"/>
          <w:lang w:eastAsia="zh-TW"/>
        </w:rPr>
        <w:t>.</w:t>
      </w:r>
    </w:p>
    <w:p w14:paraId="2F53316C" w14:textId="2CF0D06C" w:rsidR="00FD4B68" w:rsidRPr="000B48C5" w:rsidRDefault="00FD4B68" w:rsidP="00E564DF">
      <w:pPr>
        <w:rPr>
          <w:rFonts w:eastAsia="PMingLiU"/>
          <w:lang w:eastAsia="zh-TW"/>
        </w:rPr>
      </w:pPr>
      <w:r w:rsidRPr="000B48C5">
        <w:rPr>
          <w:rFonts w:eastAsia="PMingLiU" w:hint="eastAsia"/>
          <w:lang w:eastAsia="zh-TW"/>
        </w:rPr>
        <w:t>（</w:t>
      </w:r>
      <w:proofErr w:type="spellStart"/>
      <w:r w:rsidRPr="000B48C5">
        <w:rPr>
          <w:rFonts w:eastAsia="PMingLiU"/>
          <w:lang w:eastAsia="zh-TW"/>
        </w:rPr>
        <w:t>Discoverable:OFF</w:t>
      </w:r>
      <w:proofErr w:type="spellEnd"/>
      <w:r w:rsidRPr="000B48C5">
        <w:rPr>
          <w:rFonts w:eastAsia="PMingLiU"/>
          <w:lang w:eastAsia="zh-TW"/>
        </w:rPr>
        <w:t>, Connectable OFF</w:t>
      </w:r>
      <w:r w:rsidRPr="000B48C5">
        <w:rPr>
          <w:rFonts w:eastAsia="PMingLiU"/>
          <w:lang w:eastAsia="zh-TW"/>
        </w:rPr>
        <w:t>）</w:t>
      </w:r>
    </w:p>
    <w:p w14:paraId="02E0AA41" w14:textId="7D6A155B" w:rsidR="00FD4B68" w:rsidRPr="000B48C5" w:rsidRDefault="00FD4B68" w:rsidP="00E564DF">
      <w:pPr>
        <w:rPr>
          <w:rFonts w:ascii="PMingLiU" w:hAnsi="PMingLiU"/>
        </w:rPr>
      </w:pPr>
      <w:proofErr w:type="spellStart"/>
      <w:r w:rsidRPr="000B48C5">
        <w:rPr>
          <w:rFonts w:eastAsia="PMingLiU" w:hint="eastAsia"/>
        </w:rPr>
        <w:t>btconfig</w:t>
      </w:r>
      <w:proofErr w:type="spellEnd"/>
      <w:r w:rsidRPr="000B48C5">
        <w:rPr>
          <w:rFonts w:eastAsia="PMingLiU" w:hint="eastAsia"/>
        </w:rPr>
        <w:t xml:space="preserve"> </w:t>
      </w:r>
      <w:r w:rsidRPr="000B48C5">
        <w:rPr>
          <w:rFonts w:eastAsia="PMingLiU" w:hint="eastAsia"/>
        </w:rPr>
        <w:t>有</w:t>
      </w:r>
      <w:r w:rsidRPr="000B48C5">
        <w:rPr>
          <w:rFonts w:eastAsia="PMingLiU" w:hint="eastAsia"/>
        </w:rPr>
        <w:t>ANW</w:t>
      </w:r>
      <w:r w:rsidRPr="000B48C5">
        <w:rPr>
          <w:rFonts w:eastAsia="PMingLiU" w:hint="eastAsia"/>
        </w:rPr>
        <w:t>推薦的</w:t>
      </w:r>
      <w:r w:rsidRPr="000B48C5">
        <w:rPr>
          <w:rFonts w:eastAsia="PMingLiU" w:hint="eastAsia"/>
        </w:rPr>
        <w:t xml:space="preserve">Setting </w:t>
      </w:r>
      <w:r w:rsidRPr="000B48C5">
        <w:rPr>
          <w:rFonts w:eastAsia="PMingLiU" w:hint="eastAsia"/>
        </w:rPr>
        <w:t>設定</w:t>
      </w:r>
      <w:r w:rsidR="008606CC" w:rsidRPr="000B48C5">
        <w:rPr>
          <w:rFonts w:eastAsia="PMingLiU" w:hint="eastAsia"/>
        </w:rPr>
        <w:t>項目</w:t>
      </w:r>
      <w:r w:rsidR="008606CC" w:rsidRPr="000B48C5">
        <w:rPr>
          <w:rFonts w:eastAsia="PMingLiU" w:hint="eastAsia"/>
        </w:rPr>
        <w:t xml:space="preserve">? </w:t>
      </w:r>
      <w:r w:rsidR="008606CC" w:rsidRPr="000B48C5">
        <w:rPr>
          <w:rFonts w:eastAsia="PMingLiU" w:hint="eastAsia"/>
        </w:rPr>
        <w:t>提供</w:t>
      </w:r>
      <w:r w:rsidRPr="000B48C5">
        <w:rPr>
          <w:rFonts w:eastAsia="PMingLiU" w:hint="eastAsia"/>
        </w:rPr>
        <w:t>給</w:t>
      </w:r>
      <w:r w:rsidRPr="000B48C5">
        <w:rPr>
          <w:rFonts w:eastAsia="PMingLiU" w:hint="eastAsia"/>
        </w:rPr>
        <w:t xml:space="preserve">User </w:t>
      </w:r>
      <w:r w:rsidRPr="000B48C5">
        <w:rPr>
          <w:rFonts w:hint="eastAsia"/>
        </w:rPr>
        <w:t>(</w:t>
      </w:r>
      <w:r w:rsidRPr="000B48C5">
        <w:rPr>
          <w:rFonts w:eastAsia="PMingLiU" w:hint="eastAsia"/>
        </w:rPr>
        <w:t>這次是</w:t>
      </w:r>
      <w:r w:rsidRPr="000B48C5">
        <w:rPr>
          <w:rFonts w:eastAsia="PMingLiU" w:hint="eastAsia"/>
        </w:rPr>
        <w:t>Neusoft</w:t>
      </w:r>
      <w:r w:rsidRPr="000B48C5">
        <w:rPr>
          <w:rFonts w:hint="eastAsia"/>
        </w:rPr>
        <w:t>)</w:t>
      </w:r>
      <w:r w:rsidR="008606CC" w:rsidRPr="000B48C5">
        <w:rPr>
          <w:rFonts w:ascii="PMingLiU" w:eastAsia="PMingLiU" w:hAnsi="PMingLiU" w:hint="eastAsia"/>
        </w:rPr>
        <w:t>?</w:t>
      </w:r>
    </w:p>
    <w:p w14:paraId="1F98837F" w14:textId="5E4D2FCF" w:rsidR="00EB74D5" w:rsidRPr="00EB74D5" w:rsidRDefault="00ED519C" w:rsidP="00EB74D5">
      <w:pPr>
        <w:rPr>
          <w:rFonts w:ascii="PMingLiU" w:hAnsi="PMingLiU"/>
          <w:color w:val="FF0000"/>
        </w:rPr>
      </w:pPr>
      <w:r>
        <w:rPr>
          <w:rFonts w:ascii="PMingLiU" w:hAnsi="PMingLiU" w:hint="eastAsia"/>
          <w:b/>
          <w:bCs/>
          <w:color w:val="FF0000"/>
          <w:sz w:val="40"/>
          <w:szCs w:val="40"/>
        </w:rPr>
        <w:lastRenderedPageBreak/>
        <w:t>A2.</w:t>
      </w:r>
      <w:r w:rsidR="00EB74D5" w:rsidRPr="00EB74D5">
        <w:rPr>
          <w:rFonts w:ascii="PMingLiU" w:hAnsi="PMingLiU"/>
          <w:color w:val="FF0000"/>
        </w:rPr>
        <w:t xml:space="preserve">Btconfig </w:t>
      </w:r>
      <w:r w:rsidR="00EB74D5" w:rsidRPr="00EB74D5">
        <w:rPr>
          <w:rFonts w:ascii="PMingLiU" w:hAnsi="PMingLiU"/>
          <w:color w:val="FF0000"/>
        </w:rPr>
        <w:t>是屬於</w:t>
      </w:r>
      <w:r w:rsidR="00EB74D5" w:rsidRPr="00EB74D5">
        <w:rPr>
          <w:rFonts w:ascii="PMingLiU" w:hAnsi="PMingLiU"/>
          <w:color w:val="FF0000"/>
        </w:rPr>
        <w:t xml:space="preserve"> A&amp;W Stack </w:t>
      </w:r>
      <w:r w:rsidR="00EB74D5" w:rsidRPr="00EB74D5">
        <w:rPr>
          <w:rFonts w:ascii="PMingLiU" w:hAnsi="PMingLiU"/>
          <w:color w:val="FF0000"/>
        </w:rPr>
        <w:t>的</w:t>
      </w:r>
      <w:r w:rsidR="00EB74D5" w:rsidRPr="00EB74D5">
        <w:rPr>
          <w:rFonts w:ascii="PMingLiU" w:hAnsi="PMingLiU"/>
          <w:color w:val="FF0000"/>
        </w:rPr>
        <w:t xml:space="preserve"> external config file. A&amp;W release SDK </w:t>
      </w:r>
      <w:r w:rsidR="00EB74D5" w:rsidRPr="00EB74D5">
        <w:rPr>
          <w:rFonts w:ascii="PMingLiU" w:hAnsi="PMingLiU"/>
          <w:color w:val="FF0000"/>
        </w:rPr>
        <w:t>時</w:t>
      </w:r>
      <w:r w:rsidR="00EB74D5" w:rsidRPr="00EB74D5">
        <w:rPr>
          <w:rFonts w:ascii="PMingLiU" w:hAnsi="PMingLiU"/>
          <w:color w:val="FF0000"/>
        </w:rPr>
        <w:t xml:space="preserve">, </w:t>
      </w:r>
      <w:proofErr w:type="spellStart"/>
      <w:r w:rsidR="00EB74D5" w:rsidRPr="00EB74D5">
        <w:rPr>
          <w:rFonts w:ascii="PMingLiU" w:hAnsi="PMingLiU"/>
          <w:color w:val="FF0000"/>
        </w:rPr>
        <w:t>btconfig</w:t>
      </w:r>
      <w:proofErr w:type="spellEnd"/>
      <w:r w:rsidR="00EB74D5" w:rsidRPr="00EB74D5">
        <w:rPr>
          <w:rFonts w:ascii="PMingLiU" w:hAnsi="PMingLiU"/>
          <w:color w:val="FF0000"/>
        </w:rPr>
        <w:t xml:space="preserve"> </w:t>
      </w:r>
      <w:r w:rsidR="00EB74D5" w:rsidRPr="00EB74D5">
        <w:rPr>
          <w:rFonts w:ascii="PMingLiU" w:hAnsi="PMingLiU"/>
          <w:color w:val="FF0000"/>
        </w:rPr>
        <w:t>會有</w:t>
      </w:r>
      <w:r w:rsidR="00EB74D5" w:rsidRPr="00EB74D5">
        <w:rPr>
          <w:rFonts w:ascii="PMingLiU" w:hAnsi="PMingLiU"/>
          <w:color w:val="FF0000"/>
        </w:rPr>
        <w:t xml:space="preserve"> default setting, </w:t>
      </w:r>
      <w:r w:rsidR="00EB74D5" w:rsidRPr="00EB74D5">
        <w:rPr>
          <w:rFonts w:ascii="PMingLiU" w:hAnsi="PMingLiU"/>
          <w:color w:val="FF0000"/>
        </w:rPr>
        <w:t>同時包含對應客</w:t>
      </w:r>
      <w:r w:rsidR="00EB74D5" w:rsidRPr="00EB74D5">
        <w:rPr>
          <w:rFonts w:ascii="PMingLiU" w:hAnsi="PMingLiU" w:hint="eastAsia"/>
          <w:color w:val="FF0000"/>
        </w:rPr>
        <w:t>戶要求的設置</w:t>
      </w:r>
      <w:r w:rsidR="00EB74D5" w:rsidRPr="00EB74D5">
        <w:rPr>
          <w:rFonts w:ascii="PMingLiU" w:hAnsi="PMingLiU"/>
          <w:color w:val="FF0000"/>
        </w:rPr>
        <w:t xml:space="preserve">. </w:t>
      </w:r>
    </w:p>
    <w:p w14:paraId="4FE322B5" w14:textId="2FE6252B" w:rsidR="00EB74D5" w:rsidRPr="00EB74D5" w:rsidRDefault="00EB74D5" w:rsidP="00EB74D5">
      <w:pPr>
        <w:rPr>
          <w:rFonts w:ascii="PMingLiU" w:hAnsi="PMingLiU" w:hint="eastAsia"/>
          <w:color w:val="FF0000"/>
        </w:rPr>
      </w:pPr>
      <w:r w:rsidRPr="00EB74D5">
        <w:rPr>
          <w:rFonts w:ascii="PMingLiU" w:hAnsi="PMingLiU" w:hint="eastAsia"/>
          <w:color w:val="FF0000"/>
        </w:rPr>
        <w:t>例如</w:t>
      </w:r>
      <w:r w:rsidRPr="00EB74D5">
        <w:rPr>
          <w:rFonts w:ascii="PMingLiU" w:hAnsi="PMingLiU"/>
          <w:color w:val="FF0000"/>
        </w:rPr>
        <w:t>, address type of BLE, role switch, BT chip type.</w:t>
      </w:r>
    </w:p>
    <w:p w14:paraId="57B75324" w14:textId="77777777" w:rsidR="00EB74D5" w:rsidRPr="00EB74D5" w:rsidRDefault="00EB74D5" w:rsidP="00EB74D5">
      <w:pPr>
        <w:rPr>
          <w:rFonts w:ascii="PMingLiU" w:hAnsi="PMingLiU"/>
          <w:color w:val="FF0000"/>
        </w:rPr>
      </w:pPr>
      <w:proofErr w:type="spellStart"/>
      <w:r w:rsidRPr="00EB74D5">
        <w:rPr>
          <w:rFonts w:ascii="PMingLiU" w:hAnsi="PMingLiU"/>
          <w:color w:val="FF0000"/>
        </w:rPr>
        <w:t>Btconfig</w:t>
      </w:r>
      <w:proofErr w:type="spellEnd"/>
      <w:r w:rsidRPr="00EB74D5">
        <w:rPr>
          <w:rFonts w:ascii="PMingLiU" w:hAnsi="PMingLiU"/>
          <w:color w:val="FF0000"/>
        </w:rPr>
        <w:t>は</w:t>
      </w:r>
      <w:r w:rsidRPr="00EB74D5">
        <w:rPr>
          <w:rFonts w:ascii="PMingLiU" w:hAnsi="PMingLiU"/>
          <w:color w:val="FF0000"/>
        </w:rPr>
        <w:t>A</w:t>
      </w:r>
      <w:r w:rsidRPr="00EB74D5">
        <w:rPr>
          <w:rFonts w:ascii="PMingLiU" w:hAnsi="PMingLiU"/>
          <w:color w:val="FF0000"/>
        </w:rPr>
        <w:t>＆</w:t>
      </w:r>
      <w:r w:rsidRPr="00EB74D5">
        <w:rPr>
          <w:rFonts w:ascii="PMingLiU" w:hAnsi="PMingLiU"/>
          <w:color w:val="FF0000"/>
        </w:rPr>
        <w:t>W Stack</w:t>
      </w:r>
      <w:r w:rsidRPr="00EB74D5">
        <w:rPr>
          <w:rFonts w:ascii="PMingLiU" w:hAnsi="PMingLiU"/>
          <w:color w:val="FF0000"/>
        </w:rPr>
        <w:t>の外部構成ファイルです。</w:t>
      </w:r>
      <w:r w:rsidRPr="00EB74D5">
        <w:rPr>
          <w:rFonts w:ascii="PMingLiU" w:hAnsi="PMingLiU"/>
          <w:color w:val="FF0000"/>
        </w:rPr>
        <w:t xml:space="preserve"> A&amp;W</w:t>
      </w:r>
      <w:r w:rsidRPr="00EB74D5">
        <w:rPr>
          <w:rFonts w:ascii="PMingLiU" w:hAnsi="PMingLiU"/>
          <w:color w:val="FF0000"/>
        </w:rPr>
        <w:t>リリース</w:t>
      </w:r>
      <w:r w:rsidRPr="00EB74D5">
        <w:rPr>
          <w:rFonts w:ascii="PMingLiU" w:hAnsi="PMingLiU"/>
          <w:color w:val="FF0000"/>
        </w:rPr>
        <w:t>SDK</w:t>
      </w:r>
      <w:r w:rsidRPr="00EB74D5">
        <w:rPr>
          <w:rFonts w:ascii="PMingLiU" w:hAnsi="PMingLiU"/>
          <w:color w:val="FF0000"/>
        </w:rPr>
        <w:t>時、</w:t>
      </w:r>
      <w:proofErr w:type="spellStart"/>
      <w:r w:rsidRPr="00EB74D5">
        <w:rPr>
          <w:rFonts w:ascii="PMingLiU" w:hAnsi="PMingLiU"/>
          <w:color w:val="FF0000"/>
        </w:rPr>
        <w:t>btconfig</w:t>
      </w:r>
      <w:proofErr w:type="spellEnd"/>
      <w:r w:rsidRPr="00EB74D5">
        <w:rPr>
          <w:rFonts w:ascii="PMingLiU" w:hAnsi="PMingLiU"/>
          <w:color w:val="FF0000"/>
        </w:rPr>
        <w:t>にはデフォルト設定があり、同時に顧客要求に応じた設定も含まれています。</w:t>
      </w:r>
    </w:p>
    <w:p w14:paraId="1338E3DE" w14:textId="2EFD80AB" w:rsidR="00EB74D5" w:rsidRPr="00EB74D5" w:rsidRDefault="00EB74D5" w:rsidP="00EB74D5">
      <w:pPr>
        <w:rPr>
          <w:rFonts w:ascii="PMingLiU" w:hAnsi="PMingLiU" w:hint="eastAsia"/>
          <w:color w:val="FF0000"/>
        </w:rPr>
      </w:pPr>
      <w:r w:rsidRPr="00EB74D5">
        <w:rPr>
          <w:rFonts w:ascii="PMingLiU" w:hAnsi="PMingLiU" w:hint="eastAsia"/>
          <w:color w:val="FF0000"/>
        </w:rPr>
        <w:t>例えば、</w:t>
      </w:r>
      <w:r w:rsidRPr="00EB74D5">
        <w:rPr>
          <w:rFonts w:ascii="PMingLiU" w:hAnsi="PMingLiU"/>
          <w:color w:val="FF0000"/>
        </w:rPr>
        <w:t>BLE</w:t>
      </w:r>
      <w:r w:rsidRPr="00EB74D5">
        <w:rPr>
          <w:rFonts w:ascii="PMingLiU" w:hAnsi="PMingLiU"/>
          <w:color w:val="FF0000"/>
        </w:rPr>
        <w:t>のアドレスタイプ、ロール切り替え、</w:t>
      </w:r>
      <w:r w:rsidRPr="00EB74D5">
        <w:rPr>
          <w:rFonts w:ascii="PMingLiU" w:hAnsi="PMingLiU"/>
          <w:color w:val="FF0000"/>
        </w:rPr>
        <w:t>BT</w:t>
      </w:r>
      <w:r w:rsidRPr="00EB74D5">
        <w:rPr>
          <w:rFonts w:ascii="PMingLiU" w:hAnsi="PMingLiU"/>
          <w:color w:val="FF0000"/>
        </w:rPr>
        <w:t>チップタイプなどです。</w:t>
      </w:r>
    </w:p>
    <w:p w14:paraId="05CC5E7F" w14:textId="6D11A5D3" w:rsidR="008606CC" w:rsidRDefault="00ED519C" w:rsidP="00E564DF">
      <w:pPr>
        <w:rPr>
          <w:rFonts w:eastAsia="PMingLiU"/>
        </w:rPr>
      </w:pPr>
      <w:r w:rsidRPr="00ED519C">
        <w:rPr>
          <w:rFonts w:hint="eastAsia"/>
          <w:sz w:val="40"/>
          <w:szCs w:val="40"/>
        </w:rPr>
        <w:t>Q3</w:t>
      </w:r>
      <w:r w:rsidR="008606CC" w:rsidRPr="00ED519C">
        <w:rPr>
          <w:rFonts w:hint="eastAsia"/>
          <w:sz w:val="40"/>
          <w:szCs w:val="40"/>
        </w:rPr>
        <w:t>・</w:t>
      </w:r>
      <w:r w:rsidR="008606CC" w:rsidRPr="008606CC">
        <w:rPr>
          <w:rFonts w:hint="eastAsia"/>
        </w:rPr>
        <w:t>ユーザがその機種の仕様に合わせて設定するというスキームでしょうか？（御社は技術サポート？）</w:t>
      </w:r>
    </w:p>
    <w:p w14:paraId="414BF606" w14:textId="780E3285" w:rsidR="008606CC" w:rsidRPr="000B48C5" w:rsidRDefault="008606CC" w:rsidP="00E564DF">
      <w:pPr>
        <w:rPr>
          <w:lang w:eastAsia="zh-TW"/>
        </w:rPr>
      </w:pPr>
      <w:r w:rsidRPr="000B48C5">
        <w:rPr>
          <w:rFonts w:eastAsia="PMingLiU" w:hint="eastAsia"/>
          <w:lang w:eastAsia="zh-TW"/>
        </w:rPr>
        <w:t>這是</w:t>
      </w:r>
      <w:r w:rsidRPr="000B48C5">
        <w:rPr>
          <w:rFonts w:eastAsia="PMingLiU" w:hint="eastAsia"/>
          <w:lang w:eastAsia="zh-TW"/>
        </w:rPr>
        <w:t xml:space="preserve">User </w:t>
      </w:r>
      <w:r w:rsidRPr="000B48C5">
        <w:rPr>
          <w:rFonts w:eastAsia="PMingLiU" w:hint="eastAsia"/>
          <w:lang w:eastAsia="zh-TW"/>
        </w:rPr>
        <w:t>按照每個機器</w:t>
      </w:r>
      <w:r w:rsidRPr="000B48C5">
        <w:rPr>
          <w:rFonts w:eastAsia="PMingLiU" w:hint="eastAsia"/>
          <w:lang w:eastAsia="zh-TW"/>
        </w:rPr>
        <w:t>model</w:t>
      </w:r>
      <w:r w:rsidRPr="000B48C5">
        <w:rPr>
          <w:rFonts w:eastAsia="PMingLiU" w:hint="eastAsia"/>
          <w:lang w:eastAsia="zh-TW"/>
        </w:rPr>
        <w:t>的</w:t>
      </w:r>
      <w:r w:rsidRPr="000B48C5">
        <w:rPr>
          <w:rFonts w:eastAsia="PMingLiU" w:hint="eastAsia"/>
          <w:lang w:eastAsia="zh-TW"/>
        </w:rPr>
        <w:t>spec</w:t>
      </w:r>
      <w:r w:rsidRPr="000B48C5">
        <w:rPr>
          <w:rFonts w:eastAsia="PMingLiU" w:hint="eastAsia"/>
          <w:lang w:eastAsia="zh-TW"/>
        </w:rPr>
        <w:t>來</w:t>
      </w:r>
      <w:r w:rsidRPr="000B48C5">
        <w:rPr>
          <w:rFonts w:eastAsia="PMingLiU" w:hint="eastAsia"/>
          <w:lang w:eastAsia="zh-TW"/>
        </w:rPr>
        <w:t>User</w:t>
      </w:r>
      <w:r w:rsidRPr="000B48C5">
        <w:rPr>
          <w:rFonts w:eastAsia="PMingLiU" w:hint="eastAsia"/>
          <w:lang w:eastAsia="zh-TW"/>
        </w:rPr>
        <w:t>自己做設定</w:t>
      </w:r>
      <w:r w:rsidRPr="000B48C5">
        <w:rPr>
          <w:rFonts w:eastAsia="PMingLiU" w:hint="eastAsia"/>
          <w:lang w:eastAsia="zh-TW"/>
        </w:rPr>
        <w:t>?</w:t>
      </w:r>
      <w:r w:rsidRPr="000B48C5">
        <w:rPr>
          <w:rFonts w:hint="eastAsia"/>
          <w:lang w:eastAsia="zh-TW"/>
        </w:rPr>
        <w:t>(</w:t>
      </w:r>
      <w:r w:rsidRPr="000B48C5">
        <w:rPr>
          <w:rFonts w:hint="eastAsia"/>
        </w:rPr>
        <w:t>ANW</w:t>
      </w:r>
      <w:r w:rsidRPr="000B48C5">
        <w:rPr>
          <w:rFonts w:eastAsia="PMingLiU" w:hint="eastAsia"/>
          <w:lang w:eastAsia="zh-TW"/>
        </w:rPr>
        <w:t>只做技術</w:t>
      </w:r>
      <w:r w:rsidRPr="000B48C5">
        <w:rPr>
          <w:rFonts w:eastAsia="PMingLiU" w:hint="eastAsia"/>
          <w:lang w:eastAsia="zh-TW"/>
        </w:rPr>
        <w:t>Support?</w:t>
      </w:r>
      <w:r w:rsidRPr="000B48C5">
        <w:rPr>
          <w:rFonts w:hint="eastAsia"/>
          <w:lang w:eastAsia="zh-TW"/>
        </w:rPr>
        <w:t>)</w:t>
      </w:r>
    </w:p>
    <w:p w14:paraId="65841E88" w14:textId="0BF4A6E2" w:rsidR="008606CC" w:rsidRPr="000B48C5" w:rsidRDefault="008606CC" w:rsidP="00E564DF">
      <w:pPr>
        <w:rPr>
          <w:rFonts w:eastAsia="PMingLiU"/>
        </w:rPr>
      </w:pPr>
      <w:r w:rsidRPr="000B48C5">
        <w:rPr>
          <w:rFonts w:eastAsia="PMingLiU" w:hint="eastAsia"/>
        </w:rPr>
        <w:t>・本来</w:t>
      </w:r>
      <w:r w:rsidRPr="000B48C5">
        <w:rPr>
          <w:rFonts w:eastAsia="PMingLiU"/>
        </w:rPr>
        <w:t>Neusoft</w:t>
      </w:r>
      <w:r w:rsidRPr="000B48C5">
        <w:rPr>
          <w:rFonts w:eastAsia="PMingLiU"/>
        </w:rPr>
        <w:t>様に聞くべきですが、御社にはどの程度</w:t>
      </w:r>
      <w:r w:rsidRPr="000B48C5">
        <w:rPr>
          <w:rFonts w:eastAsia="PMingLiU"/>
        </w:rPr>
        <w:t xml:space="preserve"> </w:t>
      </w:r>
      <w:r w:rsidRPr="000B48C5">
        <w:rPr>
          <w:rFonts w:eastAsia="PMingLiU"/>
        </w:rPr>
        <w:t>製品仕様の</w:t>
      </w:r>
      <w:r w:rsidRPr="000B48C5">
        <w:rPr>
          <w:rFonts w:eastAsia="PMingLiU"/>
        </w:rPr>
        <w:t>INPUT</w:t>
      </w:r>
      <w:r w:rsidRPr="000B48C5">
        <w:rPr>
          <w:rFonts w:eastAsia="PMingLiU"/>
        </w:rPr>
        <w:t>がされてますか？</w:t>
      </w:r>
    </w:p>
    <w:p w14:paraId="63836E9E" w14:textId="51E4C2F2" w:rsidR="008606CC" w:rsidRPr="000B48C5" w:rsidRDefault="008606CC" w:rsidP="00E564DF">
      <w:pPr>
        <w:rPr>
          <w:rFonts w:eastAsia="PMingLiU"/>
          <w:lang w:eastAsia="zh-TW"/>
        </w:rPr>
      </w:pPr>
      <w:r w:rsidRPr="000B48C5">
        <w:rPr>
          <w:rFonts w:eastAsia="PMingLiU" w:hint="eastAsia"/>
          <w:lang w:eastAsia="zh-TW"/>
        </w:rPr>
        <w:t>原來是要問</w:t>
      </w:r>
      <w:r w:rsidRPr="000B48C5">
        <w:rPr>
          <w:rFonts w:eastAsia="PMingLiU" w:hint="eastAsia"/>
          <w:lang w:eastAsia="zh-TW"/>
        </w:rPr>
        <w:t>Neusoft</w:t>
      </w:r>
      <w:r w:rsidRPr="000B48C5">
        <w:rPr>
          <w:rFonts w:eastAsia="PMingLiU" w:hint="eastAsia"/>
          <w:lang w:eastAsia="zh-TW"/>
        </w:rPr>
        <w:t>的問題</w:t>
      </w:r>
      <w:r w:rsidRPr="000B48C5">
        <w:rPr>
          <w:rFonts w:eastAsia="PMingLiU" w:hint="eastAsia"/>
          <w:lang w:eastAsia="zh-TW"/>
        </w:rPr>
        <w:t>,</w:t>
      </w:r>
      <w:r w:rsidRPr="000B48C5">
        <w:rPr>
          <w:rFonts w:eastAsia="PMingLiU" w:hint="eastAsia"/>
          <w:lang w:eastAsia="zh-TW"/>
        </w:rPr>
        <w:t>但</w:t>
      </w:r>
      <w:r w:rsidRPr="000B48C5">
        <w:rPr>
          <w:rFonts w:eastAsia="PMingLiU" w:hint="eastAsia"/>
          <w:lang w:eastAsia="zh-TW"/>
        </w:rPr>
        <w:t>D10</w:t>
      </w:r>
      <w:r w:rsidRPr="000B48C5">
        <w:rPr>
          <w:rFonts w:eastAsia="PMingLiU" w:hint="eastAsia"/>
          <w:lang w:eastAsia="zh-TW"/>
        </w:rPr>
        <w:t>想知道</w:t>
      </w:r>
      <w:r w:rsidRPr="000B48C5">
        <w:rPr>
          <w:rFonts w:eastAsia="PMingLiU" w:hint="eastAsia"/>
          <w:lang w:eastAsia="zh-TW"/>
        </w:rPr>
        <w:t>,</w:t>
      </w:r>
      <w:r w:rsidRPr="000B48C5">
        <w:rPr>
          <w:rFonts w:eastAsia="PMingLiU" w:hint="eastAsia"/>
          <w:lang w:eastAsia="zh-TW"/>
        </w:rPr>
        <w:t>為了開發他們給</w:t>
      </w:r>
      <w:r w:rsidRPr="000B48C5">
        <w:rPr>
          <w:rFonts w:eastAsia="PMingLiU" w:hint="eastAsia"/>
          <w:lang w:eastAsia="zh-TW"/>
        </w:rPr>
        <w:t>ANW</w:t>
      </w:r>
      <w:r w:rsidRPr="000B48C5">
        <w:rPr>
          <w:rFonts w:eastAsia="PMingLiU" w:hint="eastAsia"/>
          <w:lang w:eastAsia="zh-TW"/>
        </w:rPr>
        <w:t>有甚麼程度的</w:t>
      </w:r>
      <w:r w:rsidRPr="000B48C5">
        <w:rPr>
          <w:rFonts w:eastAsia="PMingLiU" w:hint="eastAsia"/>
          <w:lang w:eastAsia="zh-TW"/>
        </w:rPr>
        <w:t>Spec</w:t>
      </w:r>
      <w:r w:rsidRPr="000B48C5">
        <w:rPr>
          <w:rFonts w:eastAsia="PMingLiU" w:hint="eastAsia"/>
          <w:lang w:eastAsia="zh-TW"/>
        </w:rPr>
        <w:t>的資料</w:t>
      </w:r>
      <w:r w:rsidRPr="000B48C5">
        <w:rPr>
          <w:rFonts w:eastAsia="PMingLiU" w:hint="eastAsia"/>
          <w:lang w:eastAsia="zh-TW"/>
        </w:rPr>
        <w:t>,</w:t>
      </w:r>
      <w:r w:rsidRPr="000B48C5">
        <w:rPr>
          <w:rFonts w:eastAsia="PMingLiU" w:hint="eastAsia"/>
          <w:lang w:eastAsia="zh-TW"/>
        </w:rPr>
        <w:t>消息</w:t>
      </w:r>
      <w:r w:rsidRPr="000B48C5">
        <w:rPr>
          <w:rFonts w:eastAsia="PMingLiU" w:hint="eastAsia"/>
          <w:lang w:eastAsia="zh-TW"/>
        </w:rPr>
        <w:t>?</w:t>
      </w:r>
    </w:p>
    <w:p w14:paraId="25B6528E" w14:textId="06F6C3F3" w:rsidR="00ED519C" w:rsidRPr="000B48C5" w:rsidRDefault="00ED519C" w:rsidP="00ED519C">
      <w:pPr>
        <w:rPr>
          <w:rFonts w:eastAsia="PMingLiU"/>
          <w:color w:val="FF0000"/>
          <w:lang w:eastAsia="zh-TW"/>
        </w:rPr>
      </w:pPr>
      <w:r w:rsidRPr="000B48C5">
        <w:rPr>
          <w:rFonts w:asciiTheme="minorEastAsia" w:hAnsiTheme="minorEastAsia" w:hint="eastAsia"/>
          <w:color w:val="FF0000"/>
          <w:sz w:val="40"/>
          <w:szCs w:val="40"/>
        </w:rPr>
        <w:t>A3.</w:t>
      </w:r>
      <w:r w:rsidRPr="000B48C5">
        <w:rPr>
          <w:rFonts w:eastAsia="PMingLiU" w:hint="eastAsia"/>
          <w:color w:val="FF0000"/>
          <w:lang w:eastAsia="zh-TW"/>
        </w:rPr>
        <w:t>關於</w:t>
      </w:r>
      <w:r w:rsidRPr="000B48C5">
        <w:rPr>
          <w:rFonts w:eastAsia="PMingLiU"/>
          <w:color w:val="FF0000"/>
          <w:lang w:eastAsia="zh-TW"/>
        </w:rPr>
        <w:t xml:space="preserve"> D10 </w:t>
      </w:r>
      <w:r w:rsidRPr="000B48C5">
        <w:rPr>
          <w:rFonts w:eastAsia="PMingLiU"/>
          <w:color w:val="FF0000"/>
          <w:lang w:eastAsia="zh-TW"/>
        </w:rPr>
        <w:t>這個</w:t>
      </w:r>
      <w:r w:rsidRPr="000B48C5">
        <w:rPr>
          <w:rFonts w:eastAsia="PMingLiU"/>
          <w:color w:val="FF0000"/>
          <w:lang w:eastAsia="zh-TW"/>
        </w:rPr>
        <w:t xml:space="preserve"> project, </w:t>
      </w:r>
      <w:r w:rsidRPr="000B48C5">
        <w:rPr>
          <w:rFonts w:eastAsia="PMingLiU"/>
          <w:color w:val="FF0000"/>
          <w:lang w:eastAsia="zh-TW"/>
        </w:rPr>
        <w:t>我們只有一開始被告知需要的</w:t>
      </w:r>
      <w:r w:rsidRPr="000B48C5">
        <w:rPr>
          <w:rFonts w:eastAsia="PMingLiU"/>
          <w:color w:val="FF0000"/>
          <w:lang w:eastAsia="zh-TW"/>
        </w:rPr>
        <w:t xml:space="preserve"> Stack version, </w:t>
      </w:r>
      <w:r w:rsidRPr="000B48C5">
        <w:rPr>
          <w:rFonts w:eastAsia="PMingLiU"/>
          <w:color w:val="FF0000"/>
          <w:lang w:eastAsia="zh-TW"/>
        </w:rPr>
        <w:t>以及使用</w:t>
      </w:r>
      <w:r w:rsidRPr="000B48C5">
        <w:rPr>
          <w:rFonts w:eastAsia="PMingLiU" w:hint="eastAsia"/>
          <w:color w:val="FF0000"/>
          <w:lang w:eastAsia="zh-TW"/>
        </w:rPr>
        <w:t>哪些</w:t>
      </w:r>
      <w:r w:rsidRPr="000B48C5">
        <w:rPr>
          <w:rFonts w:eastAsia="PMingLiU"/>
          <w:color w:val="FF0000"/>
          <w:lang w:eastAsia="zh-TW"/>
        </w:rPr>
        <w:t xml:space="preserve"> profile.</w:t>
      </w:r>
      <w:r w:rsidRPr="000B48C5">
        <w:rPr>
          <w:rFonts w:hint="eastAsia"/>
          <w:color w:val="FF0000"/>
        </w:rPr>
        <w:t xml:space="preserve">　</w:t>
      </w:r>
      <w:r w:rsidRPr="000B48C5">
        <w:rPr>
          <w:rFonts w:eastAsia="PMingLiU"/>
          <w:color w:val="FF0000"/>
          <w:lang w:eastAsia="zh-TW"/>
        </w:rPr>
        <w:t xml:space="preserve">A&amp;W </w:t>
      </w:r>
      <w:r w:rsidRPr="000B48C5">
        <w:rPr>
          <w:rFonts w:eastAsia="PMingLiU"/>
          <w:color w:val="FF0000"/>
          <w:lang w:eastAsia="zh-TW"/>
        </w:rPr>
        <w:t>並不知道具體的</w:t>
      </w:r>
      <w:r w:rsidRPr="000B48C5">
        <w:rPr>
          <w:rFonts w:eastAsia="PMingLiU"/>
          <w:color w:val="FF0000"/>
          <w:lang w:eastAsia="zh-TW"/>
        </w:rPr>
        <w:t xml:space="preserve"> product specifications.</w:t>
      </w:r>
    </w:p>
    <w:p w14:paraId="5E89D578" w14:textId="77777777" w:rsidR="00ED519C" w:rsidRPr="000B48C5" w:rsidRDefault="00ED519C" w:rsidP="00ED519C">
      <w:pPr>
        <w:rPr>
          <w:rFonts w:eastAsia="PMingLiU"/>
          <w:color w:val="FF0000"/>
          <w:lang w:eastAsia="zh-TW"/>
        </w:rPr>
      </w:pPr>
    </w:p>
    <w:p w14:paraId="73A9AC7D" w14:textId="43C805C3" w:rsidR="00ED519C" w:rsidRPr="000B48C5" w:rsidRDefault="00ED519C" w:rsidP="00ED519C">
      <w:pPr>
        <w:rPr>
          <w:rFonts w:eastAsia="PMingLiU"/>
          <w:color w:val="FF0000"/>
        </w:rPr>
      </w:pPr>
      <w:r w:rsidRPr="000B48C5">
        <w:rPr>
          <w:rFonts w:eastAsia="PMingLiU"/>
          <w:color w:val="FF0000"/>
        </w:rPr>
        <w:lastRenderedPageBreak/>
        <w:t xml:space="preserve">D10 </w:t>
      </w:r>
      <w:r w:rsidRPr="000B48C5">
        <w:rPr>
          <w:rFonts w:eastAsia="PMingLiU"/>
          <w:color w:val="FF0000"/>
        </w:rPr>
        <w:t>このプロジェクトについて、私たちは最初に必要なスタックバージョンと使用するプロファイルだけを知らされました。</w:t>
      </w:r>
      <w:r w:rsidRPr="000B48C5">
        <w:rPr>
          <w:rFonts w:eastAsia="PMingLiU"/>
          <w:color w:val="FF0000"/>
        </w:rPr>
        <w:t>A&amp;W</w:t>
      </w:r>
      <w:r w:rsidRPr="000B48C5">
        <w:rPr>
          <w:rFonts w:eastAsia="PMingLiU"/>
          <w:color w:val="FF0000"/>
        </w:rPr>
        <w:t>は具体的な製品仕様を把握していません。</w:t>
      </w:r>
    </w:p>
    <w:p w14:paraId="7DC856C6" w14:textId="77777777" w:rsidR="008606CC" w:rsidRPr="00ED519C" w:rsidRDefault="008606CC" w:rsidP="00E564DF">
      <w:pPr>
        <w:rPr>
          <w:rFonts w:eastAsia="PMingLiU"/>
        </w:rPr>
      </w:pPr>
    </w:p>
    <w:p w14:paraId="7346F10F" w14:textId="44BC1507" w:rsidR="00DB360D" w:rsidRPr="008606CC" w:rsidRDefault="00DB360D" w:rsidP="00E564DF">
      <w:pPr>
        <w:rPr>
          <w:rFonts w:eastAsia="PMingLiU"/>
          <w:lang w:eastAsia="zh-TW"/>
        </w:rPr>
      </w:pPr>
      <w:r>
        <w:rPr>
          <w:rFonts w:eastAsia="PMingLiU" w:hint="eastAsia"/>
          <w:lang w:eastAsia="zh-TW"/>
        </w:rPr>
        <w:t>-----------------------------------------------------------END</w:t>
      </w:r>
    </w:p>
    <w:sectPr w:rsidR="00DB360D" w:rsidRPr="008606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91F2" w14:textId="77777777" w:rsidR="009F50E3" w:rsidRDefault="009F50E3" w:rsidP="00EB74D5">
      <w:pPr>
        <w:spacing w:after="0" w:line="240" w:lineRule="auto"/>
      </w:pPr>
      <w:r>
        <w:separator/>
      </w:r>
    </w:p>
  </w:endnote>
  <w:endnote w:type="continuationSeparator" w:id="0">
    <w:p w14:paraId="664F4305" w14:textId="77777777" w:rsidR="009F50E3" w:rsidRDefault="009F50E3" w:rsidP="00EB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8360C" w14:textId="77777777" w:rsidR="009F50E3" w:rsidRDefault="009F50E3" w:rsidP="00EB74D5">
      <w:pPr>
        <w:spacing w:after="0" w:line="240" w:lineRule="auto"/>
      </w:pPr>
      <w:r>
        <w:separator/>
      </w:r>
    </w:p>
  </w:footnote>
  <w:footnote w:type="continuationSeparator" w:id="0">
    <w:p w14:paraId="0CD27A09" w14:textId="77777777" w:rsidR="009F50E3" w:rsidRDefault="009F50E3" w:rsidP="00EB7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45"/>
    <w:rsid w:val="000B48C5"/>
    <w:rsid w:val="00202E45"/>
    <w:rsid w:val="0066245A"/>
    <w:rsid w:val="0073257F"/>
    <w:rsid w:val="008606CC"/>
    <w:rsid w:val="008B1D98"/>
    <w:rsid w:val="009F50E3"/>
    <w:rsid w:val="00DB360D"/>
    <w:rsid w:val="00E564DF"/>
    <w:rsid w:val="00EB74D5"/>
    <w:rsid w:val="00ED519C"/>
    <w:rsid w:val="00FD4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FEEEC3"/>
  <w15:chartTrackingRefBased/>
  <w15:docId w15:val="{DC1D36A9-0F5C-4DA9-937F-28CD5D16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E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2E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2E4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2E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2E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2E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2E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2E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2E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2E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2E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2E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2E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2E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2E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2E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2E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2E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2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2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2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E45"/>
    <w:pPr>
      <w:spacing w:before="160"/>
      <w:jc w:val="center"/>
    </w:pPr>
    <w:rPr>
      <w:i/>
      <w:iCs/>
      <w:color w:val="404040" w:themeColor="text1" w:themeTint="BF"/>
    </w:rPr>
  </w:style>
  <w:style w:type="character" w:customStyle="1" w:styleId="a8">
    <w:name w:val="引用文 (文字)"/>
    <w:basedOn w:val="a0"/>
    <w:link w:val="a7"/>
    <w:uiPriority w:val="29"/>
    <w:rsid w:val="00202E45"/>
    <w:rPr>
      <w:i/>
      <w:iCs/>
      <w:color w:val="404040" w:themeColor="text1" w:themeTint="BF"/>
    </w:rPr>
  </w:style>
  <w:style w:type="paragraph" w:styleId="a9">
    <w:name w:val="List Paragraph"/>
    <w:basedOn w:val="a"/>
    <w:uiPriority w:val="34"/>
    <w:qFormat/>
    <w:rsid w:val="00202E45"/>
    <w:pPr>
      <w:ind w:left="720"/>
      <w:contextualSpacing/>
    </w:pPr>
  </w:style>
  <w:style w:type="character" w:styleId="21">
    <w:name w:val="Intense Emphasis"/>
    <w:basedOn w:val="a0"/>
    <w:uiPriority w:val="21"/>
    <w:qFormat/>
    <w:rsid w:val="00202E45"/>
    <w:rPr>
      <w:i/>
      <w:iCs/>
      <w:color w:val="0F4761" w:themeColor="accent1" w:themeShade="BF"/>
    </w:rPr>
  </w:style>
  <w:style w:type="paragraph" w:styleId="22">
    <w:name w:val="Intense Quote"/>
    <w:basedOn w:val="a"/>
    <w:next w:val="a"/>
    <w:link w:val="23"/>
    <w:uiPriority w:val="30"/>
    <w:qFormat/>
    <w:rsid w:val="00202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2E45"/>
    <w:rPr>
      <w:i/>
      <w:iCs/>
      <w:color w:val="0F4761" w:themeColor="accent1" w:themeShade="BF"/>
    </w:rPr>
  </w:style>
  <w:style w:type="character" w:styleId="24">
    <w:name w:val="Intense Reference"/>
    <w:basedOn w:val="a0"/>
    <w:uiPriority w:val="32"/>
    <w:qFormat/>
    <w:rsid w:val="00202E45"/>
    <w:rPr>
      <w:b/>
      <w:bCs/>
      <w:smallCaps/>
      <w:color w:val="0F4761" w:themeColor="accent1" w:themeShade="BF"/>
      <w:spacing w:val="5"/>
    </w:rPr>
  </w:style>
  <w:style w:type="paragraph" w:styleId="aa">
    <w:name w:val="header"/>
    <w:basedOn w:val="a"/>
    <w:link w:val="ab"/>
    <w:uiPriority w:val="99"/>
    <w:unhideWhenUsed/>
    <w:rsid w:val="00EB74D5"/>
    <w:pPr>
      <w:tabs>
        <w:tab w:val="center" w:pos="4252"/>
        <w:tab w:val="right" w:pos="8504"/>
      </w:tabs>
      <w:snapToGrid w:val="0"/>
    </w:pPr>
  </w:style>
  <w:style w:type="character" w:customStyle="1" w:styleId="ab">
    <w:name w:val="ヘッダー (文字)"/>
    <w:basedOn w:val="a0"/>
    <w:link w:val="aa"/>
    <w:uiPriority w:val="99"/>
    <w:rsid w:val="00EB74D5"/>
  </w:style>
  <w:style w:type="paragraph" w:styleId="ac">
    <w:name w:val="footer"/>
    <w:basedOn w:val="a"/>
    <w:link w:val="ad"/>
    <w:uiPriority w:val="99"/>
    <w:unhideWhenUsed/>
    <w:rsid w:val="00EB74D5"/>
    <w:pPr>
      <w:tabs>
        <w:tab w:val="center" w:pos="4252"/>
        <w:tab w:val="right" w:pos="8504"/>
      </w:tabs>
      <w:snapToGrid w:val="0"/>
    </w:pPr>
  </w:style>
  <w:style w:type="character" w:customStyle="1" w:styleId="ad">
    <w:name w:val="フッター (文字)"/>
    <w:basedOn w:val="a0"/>
    <w:link w:val="ac"/>
    <w:uiPriority w:val="99"/>
    <w:rsid w:val="00EB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19523">
      <w:bodyDiv w:val="1"/>
      <w:marLeft w:val="0"/>
      <w:marRight w:val="0"/>
      <w:marTop w:val="0"/>
      <w:marBottom w:val="0"/>
      <w:divBdr>
        <w:top w:val="none" w:sz="0" w:space="0" w:color="auto"/>
        <w:left w:val="none" w:sz="0" w:space="0" w:color="auto"/>
        <w:bottom w:val="none" w:sz="0" w:space="0" w:color="auto"/>
        <w:right w:val="none" w:sz="0" w:space="0" w:color="auto"/>
      </w:divBdr>
      <w:divsChild>
        <w:div w:id="1230844805">
          <w:marLeft w:val="0"/>
          <w:marRight w:val="0"/>
          <w:marTop w:val="0"/>
          <w:marBottom w:val="0"/>
          <w:divBdr>
            <w:top w:val="none" w:sz="0" w:space="0" w:color="auto"/>
            <w:left w:val="none" w:sz="0" w:space="0" w:color="auto"/>
            <w:bottom w:val="none" w:sz="0" w:space="0" w:color="auto"/>
            <w:right w:val="none" w:sz="0" w:space="0" w:color="auto"/>
          </w:divBdr>
        </w:div>
        <w:div w:id="503935865">
          <w:marLeft w:val="0"/>
          <w:marRight w:val="0"/>
          <w:marTop w:val="0"/>
          <w:marBottom w:val="0"/>
          <w:divBdr>
            <w:top w:val="none" w:sz="0" w:space="0" w:color="auto"/>
            <w:left w:val="none" w:sz="0" w:space="0" w:color="auto"/>
            <w:bottom w:val="none" w:sz="0" w:space="0" w:color="auto"/>
            <w:right w:val="none" w:sz="0" w:space="0" w:color="auto"/>
          </w:divBdr>
        </w:div>
        <w:div w:id="50272537">
          <w:marLeft w:val="0"/>
          <w:marRight w:val="0"/>
          <w:marTop w:val="0"/>
          <w:marBottom w:val="0"/>
          <w:divBdr>
            <w:top w:val="none" w:sz="0" w:space="0" w:color="auto"/>
            <w:left w:val="none" w:sz="0" w:space="0" w:color="auto"/>
            <w:bottom w:val="none" w:sz="0" w:space="0" w:color="auto"/>
            <w:right w:val="none" w:sz="0" w:space="0" w:color="auto"/>
          </w:divBdr>
        </w:div>
        <w:div w:id="1570113336">
          <w:marLeft w:val="0"/>
          <w:marRight w:val="0"/>
          <w:marTop w:val="0"/>
          <w:marBottom w:val="0"/>
          <w:divBdr>
            <w:top w:val="none" w:sz="0" w:space="0" w:color="auto"/>
            <w:left w:val="none" w:sz="0" w:space="0" w:color="auto"/>
            <w:bottom w:val="none" w:sz="0" w:space="0" w:color="auto"/>
            <w:right w:val="none" w:sz="0" w:space="0" w:color="auto"/>
          </w:divBdr>
        </w:div>
        <w:div w:id="2108578606">
          <w:marLeft w:val="0"/>
          <w:marRight w:val="0"/>
          <w:marTop w:val="0"/>
          <w:marBottom w:val="0"/>
          <w:divBdr>
            <w:top w:val="none" w:sz="0" w:space="0" w:color="auto"/>
            <w:left w:val="none" w:sz="0" w:space="0" w:color="auto"/>
            <w:bottom w:val="none" w:sz="0" w:space="0" w:color="auto"/>
            <w:right w:val="none" w:sz="0" w:space="0" w:color="auto"/>
          </w:divBdr>
        </w:div>
        <w:div w:id="358315171">
          <w:marLeft w:val="0"/>
          <w:marRight w:val="0"/>
          <w:marTop w:val="0"/>
          <w:marBottom w:val="0"/>
          <w:divBdr>
            <w:top w:val="none" w:sz="0" w:space="0" w:color="auto"/>
            <w:left w:val="none" w:sz="0" w:space="0" w:color="auto"/>
            <w:bottom w:val="none" w:sz="0" w:space="0" w:color="auto"/>
            <w:right w:val="none" w:sz="0" w:space="0" w:color="auto"/>
          </w:divBdr>
        </w:div>
        <w:div w:id="848330625">
          <w:marLeft w:val="0"/>
          <w:marRight w:val="0"/>
          <w:marTop w:val="0"/>
          <w:marBottom w:val="0"/>
          <w:divBdr>
            <w:top w:val="none" w:sz="0" w:space="0" w:color="auto"/>
            <w:left w:val="none" w:sz="0" w:space="0" w:color="auto"/>
            <w:bottom w:val="none" w:sz="0" w:space="0" w:color="auto"/>
            <w:right w:val="none" w:sz="0" w:space="0" w:color="auto"/>
          </w:divBdr>
        </w:div>
        <w:div w:id="537858959">
          <w:marLeft w:val="0"/>
          <w:marRight w:val="0"/>
          <w:marTop w:val="0"/>
          <w:marBottom w:val="0"/>
          <w:divBdr>
            <w:top w:val="none" w:sz="0" w:space="0" w:color="auto"/>
            <w:left w:val="none" w:sz="0" w:space="0" w:color="auto"/>
            <w:bottom w:val="none" w:sz="0" w:space="0" w:color="auto"/>
            <w:right w:val="none" w:sz="0" w:space="0" w:color="auto"/>
          </w:divBdr>
        </w:div>
        <w:div w:id="1484008285">
          <w:marLeft w:val="0"/>
          <w:marRight w:val="0"/>
          <w:marTop w:val="0"/>
          <w:marBottom w:val="0"/>
          <w:divBdr>
            <w:top w:val="none" w:sz="0" w:space="0" w:color="auto"/>
            <w:left w:val="none" w:sz="0" w:space="0" w:color="auto"/>
            <w:bottom w:val="none" w:sz="0" w:space="0" w:color="auto"/>
            <w:right w:val="none" w:sz="0" w:space="0" w:color="auto"/>
          </w:divBdr>
        </w:div>
        <w:div w:id="766465871">
          <w:marLeft w:val="0"/>
          <w:marRight w:val="0"/>
          <w:marTop w:val="0"/>
          <w:marBottom w:val="0"/>
          <w:divBdr>
            <w:top w:val="none" w:sz="0" w:space="0" w:color="auto"/>
            <w:left w:val="none" w:sz="0" w:space="0" w:color="auto"/>
            <w:bottom w:val="none" w:sz="0" w:space="0" w:color="auto"/>
            <w:right w:val="none" w:sz="0" w:space="0" w:color="auto"/>
          </w:divBdr>
        </w:div>
        <w:div w:id="218446440">
          <w:marLeft w:val="0"/>
          <w:marRight w:val="0"/>
          <w:marTop w:val="0"/>
          <w:marBottom w:val="0"/>
          <w:divBdr>
            <w:top w:val="none" w:sz="0" w:space="0" w:color="auto"/>
            <w:left w:val="none" w:sz="0" w:space="0" w:color="auto"/>
            <w:bottom w:val="none" w:sz="0" w:space="0" w:color="auto"/>
            <w:right w:val="none" w:sz="0" w:space="0" w:color="auto"/>
          </w:divBdr>
        </w:div>
        <w:div w:id="1063454650">
          <w:marLeft w:val="0"/>
          <w:marRight w:val="0"/>
          <w:marTop w:val="0"/>
          <w:marBottom w:val="0"/>
          <w:divBdr>
            <w:top w:val="none" w:sz="0" w:space="0" w:color="auto"/>
            <w:left w:val="none" w:sz="0" w:space="0" w:color="auto"/>
            <w:bottom w:val="none" w:sz="0" w:space="0" w:color="auto"/>
            <w:right w:val="none" w:sz="0" w:space="0" w:color="auto"/>
          </w:divBdr>
        </w:div>
        <w:div w:id="1913007890">
          <w:marLeft w:val="0"/>
          <w:marRight w:val="0"/>
          <w:marTop w:val="0"/>
          <w:marBottom w:val="0"/>
          <w:divBdr>
            <w:top w:val="none" w:sz="0" w:space="0" w:color="auto"/>
            <w:left w:val="none" w:sz="0" w:space="0" w:color="auto"/>
            <w:bottom w:val="none" w:sz="0" w:space="0" w:color="auto"/>
            <w:right w:val="none" w:sz="0" w:space="0" w:color="auto"/>
          </w:divBdr>
        </w:div>
      </w:divsChild>
    </w:div>
    <w:div w:id="1510172449">
      <w:bodyDiv w:val="1"/>
      <w:marLeft w:val="0"/>
      <w:marRight w:val="0"/>
      <w:marTop w:val="0"/>
      <w:marBottom w:val="0"/>
      <w:divBdr>
        <w:top w:val="none" w:sz="0" w:space="0" w:color="auto"/>
        <w:left w:val="none" w:sz="0" w:space="0" w:color="auto"/>
        <w:bottom w:val="none" w:sz="0" w:space="0" w:color="auto"/>
        <w:right w:val="none" w:sz="0" w:space="0" w:color="auto"/>
      </w:divBdr>
    </w:div>
    <w:div w:id="1674725587">
      <w:bodyDiv w:val="1"/>
      <w:marLeft w:val="0"/>
      <w:marRight w:val="0"/>
      <w:marTop w:val="0"/>
      <w:marBottom w:val="0"/>
      <w:divBdr>
        <w:top w:val="none" w:sz="0" w:space="0" w:color="auto"/>
        <w:left w:val="none" w:sz="0" w:space="0" w:color="auto"/>
        <w:bottom w:val="none" w:sz="0" w:space="0" w:color="auto"/>
        <w:right w:val="none" w:sz="0" w:space="0" w:color="auto"/>
      </w:divBdr>
      <w:divsChild>
        <w:div w:id="1468428718">
          <w:marLeft w:val="0"/>
          <w:marRight w:val="0"/>
          <w:marTop w:val="0"/>
          <w:marBottom w:val="0"/>
          <w:divBdr>
            <w:top w:val="none" w:sz="0" w:space="0" w:color="auto"/>
            <w:left w:val="none" w:sz="0" w:space="0" w:color="auto"/>
            <w:bottom w:val="none" w:sz="0" w:space="0" w:color="auto"/>
            <w:right w:val="none" w:sz="0" w:space="0" w:color="auto"/>
          </w:divBdr>
        </w:div>
        <w:div w:id="1355230495">
          <w:marLeft w:val="0"/>
          <w:marRight w:val="0"/>
          <w:marTop w:val="0"/>
          <w:marBottom w:val="0"/>
          <w:divBdr>
            <w:top w:val="none" w:sz="0" w:space="0" w:color="auto"/>
            <w:left w:val="none" w:sz="0" w:space="0" w:color="auto"/>
            <w:bottom w:val="none" w:sz="0" w:space="0" w:color="auto"/>
            <w:right w:val="none" w:sz="0" w:space="0" w:color="auto"/>
          </w:divBdr>
        </w:div>
        <w:div w:id="300305159">
          <w:marLeft w:val="0"/>
          <w:marRight w:val="0"/>
          <w:marTop w:val="0"/>
          <w:marBottom w:val="0"/>
          <w:divBdr>
            <w:top w:val="none" w:sz="0" w:space="0" w:color="auto"/>
            <w:left w:val="none" w:sz="0" w:space="0" w:color="auto"/>
            <w:bottom w:val="none" w:sz="0" w:space="0" w:color="auto"/>
            <w:right w:val="none" w:sz="0" w:space="0" w:color="auto"/>
          </w:divBdr>
        </w:div>
        <w:div w:id="1504394156">
          <w:marLeft w:val="0"/>
          <w:marRight w:val="0"/>
          <w:marTop w:val="0"/>
          <w:marBottom w:val="0"/>
          <w:divBdr>
            <w:top w:val="none" w:sz="0" w:space="0" w:color="auto"/>
            <w:left w:val="none" w:sz="0" w:space="0" w:color="auto"/>
            <w:bottom w:val="none" w:sz="0" w:space="0" w:color="auto"/>
            <w:right w:val="none" w:sz="0" w:space="0" w:color="auto"/>
          </w:divBdr>
        </w:div>
        <w:div w:id="1575890486">
          <w:marLeft w:val="0"/>
          <w:marRight w:val="0"/>
          <w:marTop w:val="0"/>
          <w:marBottom w:val="0"/>
          <w:divBdr>
            <w:top w:val="none" w:sz="0" w:space="0" w:color="auto"/>
            <w:left w:val="none" w:sz="0" w:space="0" w:color="auto"/>
            <w:bottom w:val="none" w:sz="0" w:space="0" w:color="auto"/>
            <w:right w:val="none" w:sz="0" w:space="0" w:color="auto"/>
          </w:divBdr>
        </w:div>
      </w:divsChild>
    </w:div>
    <w:div w:id="1685085619">
      <w:bodyDiv w:val="1"/>
      <w:marLeft w:val="0"/>
      <w:marRight w:val="0"/>
      <w:marTop w:val="0"/>
      <w:marBottom w:val="0"/>
      <w:divBdr>
        <w:top w:val="none" w:sz="0" w:space="0" w:color="auto"/>
        <w:left w:val="none" w:sz="0" w:space="0" w:color="auto"/>
        <w:bottom w:val="none" w:sz="0" w:space="0" w:color="auto"/>
        <w:right w:val="none" w:sz="0" w:space="0" w:color="auto"/>
      </w:divBdr>
      <w:divsChild>
        <w:div w:id="1715229290">
          <w:marLeft w:val="0"/>
          <w:marRight w:val="0"/>
          <w:marTop w:val="0"/>
          <w:marBottom w:val="0"/>
          <w:divBdr>
            <w:top w:val="none" w:sz="0" w:space="0" w:color="auto"/>
            <w:left w:val="none" w:sz="0" w:space="0" w:color="auto"/>
            <w:bottom w:val="none" w:sz="0" w:space="0" w:color="auto"/>
            <w:right w:val="none" w:sz="0" w:space="0" w:color="auto"/>
          </w:divBdr>
        </w:div>
        <w:div w:id="1400588967">
          <w:marLeft w:val="0"/>
          <w:marRight w:val="0"/>
          <w:marTop w:val="0"/>
          <w:marBottom w:val="0"/>
          <w:divBdr>
            <w:top w:val="none" w:sz="0" w:space="0" w:color="auto"/>
            <w:left w:val="none" w:sz="0" w:space="0" w:color="auto"/>
            <w:bottom w:val="none" w:sz="0" w:space="0" w:color="auto"/>
            <w:right w:val="none" w:sz="0" w:space="0" w:color="auto"/>
          </w:divBdr>
        </w:div>
        <w:div w:id="357849825">
          <w:marLeft w:val="0"/>
          <w:marRight w:val="0"/>
          <w:marTop w:val="0"/>
          <w:marBottom w:val="0"/>
          <w:divBdr>
            <w:top w:val="none" w:sz="0" w:space="0" w:color="auto"/>
            <w:left w:val="none" w:sz="0" w:space="0" w:color="auto"/>
            <w:bottom w:val="none" w:sz="0" w:space="0" w:color="auto"/>
            <w:right w:val="none" w:sz="0" w:space="0" w:color="auto"/>
          </w:divBdr>
        </w:div>
        <w:div w:id="49429400">
          <w:marLeft w:val="0"/>
          <w:marRight w:val="0"/>
          <w:marTop w:val="0"/>
          <w:marBottom w:val="0"/>
          <w:divBdr>
            <w:top w:val="none" w:sz="0" w:space="0" w:color="auto"/>
            <w:left w:val="none" w:sz="0" w:space="0" w:color="auto"/>
            <w:bottom w:val="none" w:sz="0" w:space="0" w:color="auto"/>
            <w:right w:val="none" w:sz="0" w:space="0" w:color="auto"/>
          </w:divBdr>
        </w:div>
        <w:div w:id="1347101960">
          <w:marLeft w:val="0"/>
          <w:marRight w:val="0"/>
          <w:marTop w:val="0"/>
          <w:marBottom w:val="0"/>
          <w:divBdr>
            <w:top w:val="none" w:sz="0" w:space="0" w:color="auto"/>
            <w:left w:val="none" w:sz="0" w:space="0" w:color="auto"/>
            <w:bottom w:val="none" w:sz="0" w:space="0" w:color="auto"/>
            <w:right w:val="none" w:sz="0" w:space="0" w:color="auto"/>
          </w:divBdr>
        </w:div>
        <w:div w:id="714548331">
          <w:marLeft w:val="0"/>
          <w:marRight w:val="0"/>
          <w:marTop w:val="0"/>
          <w:marBottom w:val="0"/>
          <w:divBdr>
            <w:top w:val="none" w:sz="0" w:space="0" w:color="auto"/>
            <w:left w:val="none" w:sz="0" w:space="0" w:color="auto"/>
            <w:bottom w:val="none" w:sz="0" w:space="0" w:color="auto"/>
            <w:right w:val="none" w:sz="0" w:space="0" w:color="auto"/>
          </w:divBdr>
        </w:div>
        <w:div w:id="999191215">
          <w:marLeft w:val="0"/>
          <w:marRight w:val="0"/>
          <w:marTop w:val="0"/>
          <w:marBottom w:val="0"/>
          <w:divBdr>
            <w:top w:val="none" w:sz="0" w:space="0" w:color="auto"/>
            <w:left w:val="none" w:sz="0" w:space="0" w:color="auto"/>
            <w:bottom w:val="none" w:sz="0" w:space="0" w:color="auto"/>
            <w:right w:val="none" w:sz="0" w:space="0" w:color="auto"/>
          </w:divBdr>
        </w:div>
        <w:div w:id="1420909813">
          <w:marLeft w:val="0"/>
          <w:marRight w:val="0"/>
          <w:marTop w:val="0"/>
          <w:marBottom w:val="0"/>
          <w:divBdr>
            <w:top w:val="none" w:sz="0" w:space="0" w:color="auto"/>
            <w:left w:val="none" w:sz="0" w:space="0" w:color="auto"/>
            <w:bottom w:val="none" w:sz="0" w:space="0" w:color="auto"/>
            <w:right w:val="none" w:sz="0" w:space="0" w:color="auto"/>
          </w:divBdr>
        </w:div>
        <w:div w:id="1258979194">
          <w:marLeft w:val="0"/>
          <w:marRight w:val="0"/>
          <w:marTop w:val="0"/>
          <w:marBottom w:val="0"/>
          <w:divBdr>
            <w:top w:val="none" w:sz="0" w:space="0" w:color="auto"/>
            <w:left w:val="none" w:sz="0" w:space="0" w:color="auto"/>
            <w:bottom w:val="none" w:sz="0" w:space="0" w:color="auto"/>
            <w:right w:val="none" w:sz="0" w:space="0" w:color="auto"/>
          </w:divBdr>
        </w:div>
        <w:div w:id="640422255">
          <w:marLeft w:val="0"/>
          <w:marRight w:val="0"/>
          <w:marTop w:val="0"/>
          <w:marBottom w:val="0"/>
          <w:divBdr>
            <w:top w:val="none" w:sz="0" w:space="0" w:color="auto"/>
            <w:left w:val="none" w:sz="0" w:space="0" w:color="auto"/>
            <w:bottom w:val="none" w:sz="0" w:space="0" w:color="auto"/>
            <w:right w:val="none" w:sz="0" w:space="0" w:color="auto"/>
          </w:divBdr>
        </w:div>
        <w:div w:id="1412847741">
          <w:marLeft w:val="0"/>
          <w:marRight w:val="0"/>
          <w:marTop w:val="0"/>
          <w:marBottom w:val="0"/>
          <w:divBdr>
            <w:top w:val="none" w:sz="0" w:space="0" w:color="auto"/>
            <w:left w:val="none" w:sz="0" w:space="0" w:color="auto"/>
            <w:bottom w:val="none" w:sz="0" w:space="0" w:color="auto"/>
            <w:right w:val="none" w:sz="0" w:space="0" w:color="auto"/>
          </w:divBdr>
        </w:div>
        <w:div w:id="1325157982">
          <w:marLeft w:val="0"/>
          <w:marRight w:val="0"/>
          <w:marTop w:val="0"/>
          <w:marBottom w:val="0"/>
          <w:divBdr>
            <w:top w:val="none" w:sz="0" w:space="0" w:color="auto"/>
            <w:left w:val="none" w:sz="0" w:space="0" w:color="auto"/>
            <w:bottom w:val="none" w:sz="0" w:space="0" w:color="auto"/>
            <w:right w:val="none" w:sz="0" w:space="0" w:color="auto"/>
          </w:divBdr>
        </w:div>
        <w:div w:id="4715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513</Words>
  <Characters>2927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Morishita</dc:creator>
  <cp:keywords/>
  <dc:description/>
  <cp:lastModifiedBy>Jun Morishita</cp:lastModifiedBy>
  <cp:revision>4</cp:revision>
  <dcterms:created xsi:type="dcterms:W3CDTF">2024-04-12T05:31:00Z</dcterms:created>
  <dcterms:modified xsi:type="dcterms:W3CDTF">2024-04-12T05:40:00Z</dcterms:modified>
</cp:coreProperties>
</file>