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6B1EAD5B"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0C3713">
        <w:rPr>
          <w:rFonts w:eastAsia="游明朝" w:hint="eastAsia"/>
          <w:color w:val="000000"/>
          <w:sz w:val="22"/>
          <w:szCs w:val="22"/>
          <w:lang w:eastAsia="ja-JP"/>
        </w:rPr>
        <w:t>DENSO Ten</w:t>
      </w:r>
    </w:p>
    <w:p w14:paraId="00F26CEC" w14:textId="0C0B4508"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Day </w:t>
      </w:r>
      <w:r w:rsidRPr="007C2A70">
        <w:rPr>
          <w:rFonts w:hint="eastAsia"/>
          <w:color w:val="000000"/>
          <w:sz w:val="22"/>
          <w:szCs w:val="22"/>
        </w:rPr>
        <w:t>:</w:t>
      </w:r>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E91DCF">
        <w:rPr>
          <w:rFonts w:eastAsia="游明朝" w:hint="eastAsia"/>
          <w:color w:val="000000"/>
          <w:sz w:val="22"/>
          <w:szCs w:val="22"/>
          <w:lang w:eastAsia="ja-JP"/>
        </w:rPr>
        <w:t>0</w:t>
      </w:r>
      <w:r w:rsidR="00205168">
        <w:rPr>
          <w:rFonts w:eastAsia="游明朝" w:hint="eastAsia"/>
          <w:color w:val="000000"/>
          <w:sz w:val="22"/>
          <w:szCs w:val="22"/>
          <w:lang w:eastAsia="ja-JP"/>
        </w:rPr>
        <w:t>5</w:t>
      </w:r>
      <w:r w:rsidR="008C01DD">
        <w:rPr>
          <w:color w:val="000000"/>
          <w:sz w:val="22"/>
          <w:szCs w:val="22"/>
        </w:rPr>
        <w:t>.</w:t>
      </w:r>
      <w:r w:rsidR="00205168">
        <w:rPr>
          <w:rFonts w:eastAsia="游明朝" w:hint="eastAsia"/>
          <w:color w:val="000000"/>
          <w:sz w:val="22"/>
          <w:szCs w:val="22"/>
          <w:lang w:eastAsia="ja-JP"/>
        </w:rPr>
        <w:t>1</w:t>
      </w:r>
      <w:r w:rsidR="000C3713">
        <w:rPr>
          <w:rFonts w:eastAsia="游明朝" w:hint="eastAsia"/>
          <w:color w:val="000000"/>
          <w:sz w:val="22"/>
          <w:szCs w:val="22"/>
          <w:lang w:eastAsia="ja-JP"/>
        </w:rPr>
        <w:t>6</w:t>
      </w:r>
      <w:r w:rsidR="00203556">
        <w:rPr>
          <w:rFonts w:eastAsia="游明朝" w:hint="eastAsia"/>
          <w:color w:val="000000"/>
          <w:sz w:val="22"/>
          <w:szCs w:val="22"/>
          <w:lang w:eastAsia="ja-JP"/>
        </w:rPr>
        <w:t xml:space="preserve"> </w:t>
      </w:r>
      <w:r w:rsidR="00FF515B">
        <w:rPr>
          <w:rFonts w:eastAsia="游明朝" w:hint="eastAsia"/>
          <w:color w:val="000000"/>
          <w:sz w:val="22"/>
          <w:szCs w:val="22"/>
          <w:lang w:eastAsia="ja-JP"/>
        </w:rPr>
        <w:t>P</w:t>
      </w:r>
      <w:r w:rsidR="00203556">
        <w:rPr>
          <w:rFonts w:eastAsia="游明朝" w:hint="eastAsia"/>
          <w:color w:val="000000"/>
          <w:sz w:val="22"/>
          <w:szCs w:val="22"/>
          <w:lang w:eastAsia="ja-JP"/>
        </w:rPr>
        <w:t>M</w:t>
      </w:r>
      <w:r w:rsidR="00932DE9">
        <w:rPr>
          <w:rFonts w:eastAsia="游明朝" w:hint="eastAsia"/>
          <w:color w:val="000000"/>
          <w:sz w:val="22"/>
          <w:szCs w:val="22"/>
          <w:lang w:eastAsia="ja-JP"/>
        </w:rPr>
        <w:t>1</w:t>
      </w:r>
      <w:r w:rsidR="000C3713">
        <w:rPr>
          <w:rFonts w:eastAsia="游明朝" w:hint="eastAsia"/>
          <w:color w:val="000000"/>
          <w:sz w:val="22"/>
          <w:szCs w:val="22"/>
          <w:lang w:eastAsia="ja-JP"/>
        </w:rPr>
        <w:t>6</w:t>
      </w:r>
      <w:r w:rsidR="00203556">
        <w:rPr>
          <w:rFonts w:eastAsia="游明朝" w:hint="eastAsia"/>
          <w:color w:val="000000"/>
          <w:sz w:val="22"/>
          <w:szCs w:val="22"/>
          <w:lang w:eastAsia="ja-JP"/>
        </w:rPr>
        <w:t>:00</w:t>
      </w:r>
      <w:r w:rsidR="00203556">
        <w:rPr>
          <w:rFonts w:eastAsia="游明朝" w:hint="eastAsia"/>
          <w:color w:val="000000"/>
          <w:sz w:val="22"/>
          <w:szCs w:val="22"/>
          <w:lang w:eastAsia="ja-JP"/>
        </w:rPr>
        <w:t>～</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73385A">
        <w:rPr>
          <w:color w:val="000000"/>
          <w:sz w:val="22"/>
          <w:szCs w:val="22"/>
        </w:rPr>
        <w:t>Visit</w:t>
      </w:r>
    </w:p>
    <w:p w14:paraId="080BB64F" w14:textId="498C9E00" w:rsidR="007C2A70" w:rsidRPr="00BD5C94"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73385A">
        <w:rPr>
          <w:color w:val="000000"/>
          <w:sz w:val="22"/>
          <w:szCs w:val="22"/>
        </w:rPr>
        <w:t xml:space="preserve"> </w:t>
      </w:r>
      <w:r w:rsidR="00BD5C94" w:rsidRPr="00BD5C94">
        <w:rPr>
          <w:color w:val="000000"/>
          <w:sz w:val="22"/>
          <w:szCs w:val="22"/>
        </w:rPr>
        <w:t>We visited to explain the details of A&amp;W ECNR, which had been requested at the previous meeting.</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753F1A">
        <w:rPr>
          <w:color w:val="000000"/>
          <w:sz w:val="22"/>
          <w:szCs w:val="22"/>
        </w:rPr>
        <w:t xml:space="preserve"> </w:t>
      </w:r>
      <w:r w:rsidR="0073385A">
        <w:rPr>
          <w:color w:val="000000"/>
          <w:sz w:val="22"/>
          <w:szCs w:val="22"/>
        </w:rPr>
        <w:t>Same as above</w:t>
      </w:r>
    </w:p>
    <w:p w14:paraId="7678A319" w14:textId="056779CA" w:rsidR="007C2A70" w:rsidRPr="00CD18D6"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CD18D6">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566877C1" w14:textId="586234F9" w:rsidR="004874F2" w:rsidRPr="00E81474" w:rsidRDefault="00D37704" w:rsidP="004874F2">
      <w:pPr>
        <w:pStyle w:val="a3"/>
        <w:numPr>
          <w:ilvl w:val="0"/>
          <w:numId w:val="6"/>
        </w:numPr>
        <w:rPr>
          <w:color w:val="000000"/>
        </w:rPr>
      </w:pPr>
      <w:r w:rsidRPr="00BE2D53">
        <w:rPr>
          <w:rFonts w:asciiTheme="minorHAnsi" w:eastAsia="游明朝" w:hAnsiTheme="minorHAnsi" w:cstheme="minorHAnsi"/>
          <w:color w:val="000000"/>
          <w:lang w:eastAsia="ja-JP"/>
        </w:rPr>
        <w:t>DENSO Ten</w:t>
      </w:r>
      <w:r w:rsidR="004874F2" w:rsidRPr="00BE2D53">
        <w:rPr>
          <w:rFonts w:asciiTheme="minorHAnsi" w:hAnsiTheme="minorHAnsi" w:cstheme="minorHAnsi"/>
          <w:color w:val="000000"/>
        </w:rPr>
        <w:t xml:space="preserve"> </w:t>
      </w:r>
      <w:r w:rsidR="004874F2" w:rsidRPr="008E0546">
        <w:rPr>
          <w:rFonts w:hint="eastAsia"/>
          <w:color w:val="000000"/>
        </w:rPr>
        <w:t>Corporation</w:t>
      </w:r>
      <w:r w:rsidR="004874F2" w:rsidRPr="007932CD">
        <w:rPr>
          <w:color w:val="000000"/>
        </w:rPr>
        <w:t>:</w:t>
      </w:r>
    </w:p>
    <w:p w14:paraId="513B02EB" w14:textId="77777777" w:rsidR="00B834CC" w:rsidRDefault="00D37704" w:rsidP="00B834CC">
      <w:pPr>
        <w:ind w:firstLineChars="350" w:firstLine="840"/>
        <w:rPr>
          <w:rFonts w:eastAsia="游明朝"/>
          <w:color w:val="000000"/>
          <w:lang w:eastAsia="ja-JP"/>
        </w:rPr>
      </w:pPr>
      <w:r w:rsidRPr="00D37704">
        <w:rPr>
          <w:rFonts w:eastAsia="游明朝"/>
          <w:color w:val="000000"/>
          <w:lang w:eastAsia="ja-JP"/>
        </w:rPr>
        <w:t>HMI Solution Business Headquarters</w:t>
      </w:r>
    </w:p>
    <w:p w14:paraId="629ABF75" w14:textId="13757BA4" w:rsidR="00D37704" w:rsidRPr="00D37704" w:rsidRDefault="00D37704" w:rsidP="00B834CC">
      <w:pPr>
        <w:ind w:firstLineChars="450" w:firstLine="1080"/>
        <w:rPr>
          <w:rFonts w:eastAsia="游明朝"/>
          <w:color w:val="000000"/>
          <w:lang w:eastAsia="ja-JP"/>
        </w:rPr>
      </w:pPr>
      <w:r w:rsidRPr="00D37704">
        <w:rPr>
          <w:rFonts w:eastAsia="游明朝"/>
          <w:color w:val="000000"/>
          <w:lang w:eastAsia="ja-JP"/>
        </w:rPr>
        <w:t>Software Platform Development Department</w:t>
      </w:r>
      <w:r w:rsidR="00B834CC">
        <w:rPr>
          <w:rFonts w:eastAsia="游明朝" w:hint="eastAsia"/>
          <w:color w:val="000000"/>
          <w:lang w:eastAsia="ja-JP"/>
        </w:rPr>
        <w:t xml:space="preserve">, </w:t>
      </w:r>
      <w:r w:rsidRPr="00D37704">
        <w:rPr>
          <w:rFonts w:eastAsia="游明朝"/>
          <w:color w:val="000000"/>
          <w:lang w:eastAsia="ja-JP"/>
        </w:rPr>
        <w:t>4th Development Office</w:t>
      </w:r>
    </w:p>
    <w:p w14:paraId="0873630B" w14:textId="65AFE70F" w:rsidR="004874F2" w:rsidRPr="001579AC" w:rsidRDefault="00D37704" w:rsidP="00D37704">
      <w:pPr>
        <w:ind w:firstLineChars="650" w:firstLine="1560"/>
        <w:rPr>
          <w:rFonts w:eastAsia="游明朝"/>
          <w:color w:val="000000"/>
          <w:lang w:eastAsia="ja-JP"/>
        </w:rPr>
      </w:pPr>
      <w:r w:rsidRPr="00D37704">
        <w:rPr>
          <w:rFonts w:eastAsia="游明朝"/>
          <w:color w:val="000000"/>
          <w:lang w:eastAsia="ja-JP"/>
        </w:rPr>
        <w:t>1st Development Section</w:t>
      </w:r>
    </w:p>
    <w:p w14:paraId="4DAB4C46" w14:textId="0DB367A6" w:rsidR="004874F2" w:rsidRPr="00567970" w:rsidRDefault="00B902CE" w:rsidP="00097C29">
      <w:pPr>
        <w:pStyle w:val="a3"/>
        <w:ind w:left="1440" w:firstLineChars="200" w:firstLine="440"/>
        <w:rPr>
          <w:color w:val="000000"/>
        </w:rPr>
      </w:pPr>
      <w:proofErr w:type="spellStart"/>
      <w:r>
        <w:rPr>
          <w:rFonts w:eastAsia="游明朝" w:hint="eastAsia"/>
          <w:lang w:eastAsia="ja-JP"/>
        </w:rPr>
        <w:t>Shoh</w:t>
      </w:r>
      <w:proofErr w:type="spellEnd"/>
      <w:r>
        <w:rPr>
          <w:rFonts w:eastAsia="游明朝" w:hint="eastAsia"/>
          <w:lang w:eastAsia="ja-JP"/>
        </w:rPr>
        <w:t xml:space="preserve"> </w:t>
      </w:r>
      <w:proofErr w:type="spellStart"/>
      <w:proofErr w:type="gramStart"/>
      <w:r>
        <w:rPr>
          <w:rFonts w:eastAsia="游明朝" w:hint="eastAsia"/>
          <w:lang w:eastAsia="ja-JP"/>
        </w:rPr>
        <w:t>Shinogami</w:t>
      </w:r>
      <w:proofErr w:type="spellEnd"/>
      <w:r w:rsidR="004874F2">
        <w:rPr>
          <w:rFonts w:eastAsia="游明朝" w:hint="eastAsia"/>
          <w:lang w:eastAsia="ja-JP"/>
        </w:rPr>
        <w:t xml:space="preserve"> :</w:t>
      </w:r>
      <w:proofErr w:type="gramEnd"/>
      <w:r w:rsidR="004874F2">
        <w:rPr>
          <w:rFonts w:eastAsia="游明朝" w:hint="eastAsia"/>
          <w:lang w:eastAsia="ja-JP"/>
        </w:rPr>
        <w:t xml:space="preserve"> </w:t>
      </w:r>
      <w:r w:rsidR="001D5238" w:rsidRPr="001D5238">
        <w:rPr>
          <w:rFonts w:eastAsia="游明朝"/>
          <w:lang w:eastAsia="ja-JP"/>
        </w:rPr>
        <w:t xml:space="preserve">Section </w:t>
      </w:r>
      <w:r>
        <w:rPr>
          <w:rFonts w:eastAsia="游明朝" w:hint="eastAsia"/>
          <w:lang w:eastAsia="ja-JP"/>
        </w:rPr>
        <w:t>Manager</w:t>
      </w:r>
    </w:p>
    <w:p w14:paraId="3F9A0ADF" w14:textId="0DB276D3" w:rsidR="004874F2" w:rsidRPr="00C24BCA" w:rsidRDefault="00B10990" w:rsidP="00097C29">
      <w:pPr>
        <w:pStyle w:val="a3"/>
        <w:ind w:left="1440" w:firstLineChars="200" w:firstLine="440"/>
        <w:rPr>
          <w:color w:val="000000"/>
        </w:rPr>
      </w:pPr>
      <w:r>
        <w:rPr>
          <w:rFonts w:eastAsia="游明朝" w:hint="eastAsia"/>
          <w:lang w:eastAsia="ja-JP"/>
        </w:rPr>
        <w:t xml:space="preserve">Tsukasa </w:t>
      </w:r>
      <w:proofErr w:type="gramStart"/>
      <w:r>
        <w:rPr>
          <w:rFonts w:eastAsia="游明朝" w:hint="eastAsia"/>
          <w:lang w:eastAsia="ja-JP"/>
        </w:rPr>
        <w:t>Ninomiya :</w:t>
      </w:r>
      <w:proofErr w:type="gramEnd"/>
      <w:r>
        <w:rPr>
          <w:rFonts w:eastAsia="游明朝" w:hint="eastAsia"/>
          <w:lang w:eastAsia="ja-JP"/>
        </w:rPr>
        <w:t xml:space="preserve"> </w:t>
      </w:r>
      <w:r w:rsidRPr="001D5238">
        <w:rPr>
          <w:rFonts w:eastAsia="游明朝"/>
          <w:lang w:eastAsia="ja-JP"/>
        </w:rPr>
        <w:t>Section Chief</w:t>
      </w:r>
    </w:p>
    <w:p w14:paraId="139FE701" w14:textId="172DE3FF" w:rsidR="004874F2" w:rsidRPr="000C5044" w:rsidRDefault="00C24BCA" w:rsidP="00097C29">
      <w:pPr>
        <w:pStyle w:val="a3"/>
        <w:ind w:left="1440" w:firstLineChars="200" w:firstLine="440"/>
        <w:rPr>
          <w:color w:val="000000"/>
        </w:rPr>
      </w:pPr>
      <w:r>
        <w:rPr>
          <w:rFonts w:eastAsia="游明朝" w:hint="eastAsia"/>
          <w:color w:val="000000"/>
          <w:lang w:eastAsia="ja-JP"/>
        </w:rPr>
        <w:t>S</w:t>
      </w:r>
      <w:r w:rsidR="00824695">
        <w:rPr>
          <w:rFonts w:eastAsia="游明朝" w:hint="eastAsia"/>
          <w:color w:val="000000"/>
          <w:lang w:eastAsia="ja-JP"/>
        </w:rPr>
        <w:t>h</w:t>
      </w:r>
      <w:r>
        <w:rPr>
          <w:rFonts w:eastAsia="游明朝" w:hint="eastAsia"/>
          <w:color w:val="000000"/>
          <w:lang w:eastAsia="ja-JP"/>
        </w:rPr>
        <w:t xml:space="preserve">oma </w:t>
      </w:r>
      <w:proofErr w:type="gramStart"/>
      <w:r>
        <w:rPr>
          <w:rFonts w:eastAsia="游明朝" w:hint="eastAsia"/>
          <w:color w:val="000000"/>
          <w:lang w:eastAsia="ja-JP"/>
        </w:rPr>
        <w:t>Ikemoto</w:t>
      </w:r>
      <w:r w:rsidR="004874F2">
        <w:rPr>
          <w:rFonts w:eastAsia="游明朝" w:hint="eastAsia"/>
          <w:color w:val="000000"/>
          <w:lang w:eastAsia="ja-JP"/>
        </w:rPr>
        <w:t xml:space="preserve"> :</w:t>
      </w:r>
      <w:proofErr w:type="gramEnd"/>
      <w:r w:rsidR="004874F2">
        <w:rPr>
          <w:rFonts w:eastAsia="游明朝" w:hint="eastAsia"/>
          <w:color w:val="000000"/>
          <w:lang w:eastAsia="ja-JP"/>
        </w:rPr>
        <w:t xml:space="preserve"> </w:t>
      </w:r>
      <w:r w:rsidR="005A3030">
        <w:rPr>
          <w:rFonts w:eastAsia="游明朝" w:hint="eastAsia"/>
          <w:lang w:eastAsia="ja-JP"/>
        </w:rPr>
        <w:t>Engineer</w:t>
      </w:r>
    </w:p>
    <w:p w14:paraId="0CE232BC" w14:textId="77FF4C5C" w:rsidR="00300985" w:rsidRDefault="00097C29" w:rsidP="00A7489C">
      <w:pPr>
        <w:pStyle w:val="a3"/>
        <w:rPr>
          <w:rFonts w:eastAsia="游明朝"/>
          <w:color w:val="000000"/>
          <w:lang w:eastAsia="ja-JP"/>
        </w:rPr>
      </w:pPr>
      <w:r>
        <w:rPr>
          <w:rFonts w:eastAsia="游明朝" w:hint="eastAsia"/>
          <w:b/>
          <w:bCs/>
          <w:color w:val="000000"/>
          <w:lang w:eastAsia="ja-JP"/>
        </w:rPr>
        <w:t xml:space="preserve">　　</w:t>
      </w:r>
      <w:r w:rsidR="00097411" w:rsidRPr="00097411">
        <w:rPr>
          <w:rFonts w:eastAsia="游明朝"/>
          <w:color w:val="000000"/>
          <w:lang w:eastAsia="ja-JP"/>
        </w:rPr>
        <w:t>Technology Department 2nd Technology Office 1st Technology</w:t>
      </w:r>
    </w:p>
    <w:p w14:paraId="52266FAD" w14:textId="02DDEB45" w:rsidR="00097411" w:rsidRPr="00567970" w:rsidRDefault="00035A67" w:rsidP="00097411">
      <w:pPr>
        <w:pStyle w:val="a3"/>
        <w:ind w:left="1440" w:firstLineChars="200" w:firstLine="440"/>
        <w:rPr>
          <w:color w:val="000000"/>
        </w:rPr>
      </w:pPr>
      <w:r>
        <w:rPr>
          <w:rFonts w:eastAsia="游明朝" w:hint="eastAsia"/>
          <w:lang w:eastAsia="ja-JP"/>
        </w:rPr>
        <w:t>Takeshi</w:t>
      </w:r>
      <w:r w:rsidR="00097411">
        <w:rPr>
          <w:rFonts w:eastAsia="游明朝" w:hint="eastAsia"/>
          <w:lang w:eastAsia="ja-JP"/>
        </w:rPr>
        <w:t xml:space="preserve"> </w:t>
      </w:r>
      <w:proofErr w:type="gramStart"/>
      <w:r>
        <w:rPr>
          <w:rFonts w:eastAsia="游明朝" w:hint="eastAsia"/>
          <w:lang w:eastAsia="ja-JP"/>
        </w:rPr>
        <w:t>Tsuji</w:t>
      </w:r>
      <w:r w:rsidR="00097411">
        <w:rPr>
          <w:rFonts w:eastAsia="游明朝" w:hint="eastAsia"/>
          <w:lang w:eastAsia="ja-JP"/>
        </w:rPr>
        <w:t xml:space="preserve"> :</w:t>
      </w:r>
      <w:proofErr w:type="gramEnd"/>
      <w:r w:rsidR="00097411">
        <w:rPr>
          <w:rFonts w:eastAsia="游明朝" w:hint="eastAsia"/>
          <w:lang w:eastAsia="ja-JP"/>
        </w:rPr>
        <w:t xml:space="preserve"> </w:t>
      </w:r>
      <w:r w:rsidR="00097411" w:rsidRPr="001D5238">
        <w:rPr>
          <w:rFonts w:eastAsia="游明朝"/>
          <w:lang w:eastAsia="ja-JP"/>
        </w:rPr>
        <w:t xml:space="preserve">Section </w:t>
      </w:r>
      <w:r w:rsidR="00097411">
        <w:rPr>
          <w:rFonts w:eastAsia="游明朝" w:hint="eastAsia"/>
          <w:lang w:eastAsia="ja-JP"/>
        </w:rPr>
        <w:t>Manager</w:t>
      </w:r>
    </w:p>
    <w:p w14:paraId="1E237AB0" w14:textId="77777777" w:rsidR="00097411" w:rsidRPr="00097411" w:rsidRDefault="00097411" w:rsidP="00A7489C">
      <w:pPr>
        <w:pStyle w:val="a3"/>
        <w:rPr>
          <w:rFonts w:eastAsia="游明朝"/>
          <w:color w:val="000000"/>
          <w:lang w:eastAsia="ja-JP"/>
        </w:rPr>
      </w:pPr>
    </w:p>
    <w:p w14:paraId="243A3512" w14:textId="7CB36E9C" w:rsidR="003E3CCA" w:rsidRDefault="003E3CCA" w:rsidP="003E3CCA">
      <w:pPr>
        <w:rPr>
          <w:b/>
          <w:bCs/>
          <w:color w:val="000000"/>
          <w:sz w:val="22"/>
          <w:szCs w:val="22"/>
        </w:rPr>
      </w:pPr>
      <w:r>
        <w:rPr>
          <w:b/>
          <w:bCs/>
          <w:color w:val="000000"/>
          <w:sz w:val="22"/>
          <w:szCs w:val="22"/>
        </w:rPr>
        <w:t>Summary:</w:t>
      </w:r>
    </w:p>
    <w:p w14:paraId="72E7D7DF" w14:textId="77777777" w:rsidR="00F33E5C" w:rsidRPr="00F33E5C" w:rsidRDefault="00F33E5C" w:rsidP="00F33E5C">
      <w:pPr>
        <w:pStyle w:val="a3"/>
        <w:numPr>
          <w:ilvl w:val="0"/>
          <w:numId w:val="6"/>
        </w:numPr>
        <w:rPr>
          <w:rFonts w:eastAsia="Malgun Gothic"/>
          <w:color w:val="000000"/>
          <w:lang w:val="en-GB" w:eastAsia="ko-KR"/>
        </w:rPr>
      </w:pPr>
      <w:r w:rsidRPr="00F33E5C">
        <w:rPr>
          <w:rFonts w:eastAsia="Malgun Gothic"/>
          <w:color w:val="000000"/>
          <w:lang w:val="en-GB" w:eastAsia="ko-KR"/>
        </w:rPr>
        <w:t>We demonstrated the CarPlay demo of MTK SOC, which was requested during the previous visit.</w:t>
      </w:r>
    </w:p>
    <w:p w14:paraId="435187A3" w14:textId="77777777" w:rsidR="00F33E5C" w:rsidRPr="00F33E5C" w:rsidRDefault="00F33E5C" w:rsidP="00F33E5C">
      <w:pPr>
        <w:pStyle w:val="a3"/>
        <w:numPr>
          <w:ilvl w:val="0"/>
          <w:numId w:val="6"/>
        </w:numPr>
        <w:rPr>
          <w:rFonts w:eastAsia="Malgun Gothic"/>
          <w:color w:val="000000"/>
          <w:lang w:val="en-GB" w:eastAsia="ko-KR"/>
        </w:rPr>
      </w:pPr>
      <w:r w:rsidRPr="00F33E5C">
        <w:rPr>
          <w:rFonts w:eastAsia="Malgun Gothic"/>
          <w:color w:val="000000"/>
          <w:lang w:val="en-GB" w:eastAsia="ko-KR"/>
        </w:rPr>
        <w:t>Denso Ten understood that A&amp;W can support the development of not only CarPlay but also B.T Stack and ECNR using MTK SCO (SDK).</w:t>
      </w:r>
    </w:p>
    <w:p w14:paraId="29CD5B59" w14:textId="77777777" w:rsidR="00F33E5C" w:rsidRPr="00F33E5C" w:rsidRDefault="00F33E5C" w:rsidP="00F33E5C">
      <w:pPr>
        <w:pStyle w:val="a3"/>
        <w:numPr>
          <w:ilvl w:val="0"/>
          <w:numId w:val="6"/>
        </w:numPr>
        <w:rPr>
          <w:rFonts w:eastAsia="Malgun Gothic"/>
          <w:color w:val="000000"/>
          <w:lang w:val="en-GB" w:eastAsia="ko-KR"/>
        </w:rPr>
      </w:pPr>
      <w:r w:rsidRPr="00F33E5C">
        <w:rPr>
          <w:rFonts w:eastAsia="Malgun Gothic"/>
          <w:color w:val="000000"/>
          <w:lang w:val="en-GB" w:eastAsia="ko-KR"/>
        </w:rPr>
        <w:t>However, we were unable to provide the detailed demo materials that Denso Ten had requested in advance.</w:t>
      </w:r>
    </w:p>
    <w:p w14:paraId="463624B9" w14:textId="77777777" w:rsidR="00F33E5C" w:rsidRPr="00F33E5C" w:rsidRDefault="00F33E5C" w:rsidP="00F33E5C">
      <w:pPr>
        <w:pStyle w:val="a3"/>
        <w:numPr>
          <w:ilvl w:val="0"/>
          <w:numId w:val="6"/>
        </w:numPr>
        <w:rPr>
          <w:rFonts w:eastAsia="Malgun Gothic"/>
          <w:color w:val="000000"/>
          <w:lang w:val="en-GB" w:eastAsia="ko-KR"/>
        </w:rPr>
      </w:pPr>
      <w:r w:rsidRPr="00F33E5C">
        <w:rPr>
          <w:rFonts w:eastAsia="Malgun Gothic"/>
          <w:color w:val="000000"/>
          <w:lang w:val="en-GB" w:eastAsia="ko-KR"/>
        </w:rPr>
        <w:t>Because we explained verbally on the day, it was difficult for Denso Ten to understand the benefits of adopting A&amp;W.</w:t>
      </w:r>
    </w:p>
    <w:p w14:paraId="262B9A4F" w14:textId="77777777" w:rsidR="00F33E5C" w:rsidRPr="00F33E5C" w:rsidRDefault="00F33E5C" w:rsidP="00F33E5C">
      <w:pPr>
        <w:pStyle w:val="a3"/>
        <w:numPr>
          <w:ilvl w:val="0"/>
          <w:numId w:val="6"/>
        </w:numPr>
        <w:rPr>
          <w:rFonts w:eastAsia="Malgun Gothic"/>
          <w:color w:val="000000"/>
          <w:lang w:val="en-GB" w:eastAsia="ko-KR"/>
        </w:rPr>
      </w:pPr>
      <w:r w:rsidRPr="00F33E5C">
        <w:rPr>
          <w:rFonts w:eastAsia="Malgun Gothic"/>
          <w:color w:val="000000"/>
          <w:lang w:val="en-GB" w:eastAsia="ko-KR"/>
        </w:rPr>
        <w:t>In addition, there were initial problems and we were unable to take enough time for the meeting, so there was a discrepancy between Denso Ten's questions and our answers.</w:t>
      </w:r>
    </w:p>
    <w:p w14:paraId="71CB9F04" w14:textId="77777777" w:rsidR="00F33E5C" w:rsidRPr="00F33E5C" w:rsidRDefault="00F33E5C" w:rsidP="00F33E5C">
      <w:pPr>
        <w:pStyle w:val="a3"/>
        <w:numPr>
          <w:ilvl w:val="0"/>
          <w:numId w:val="6"/>
        </w:numPr>
        <w:rPr>
          <w:rFonts w:eastAsia="Malgun Gothic"/>
          <w:color w:val="000000"/>
          <w:lang w:val="en-GB" w:eastAsia="ko-KR"/>
        </w:rPr>
      </w:pPr>
      <w:r w:rsidRPr="00F33E5C">
        <w:rPr>
          <w:rFonts w:eastAsia="Malgun Gothic"/>
          <w:color w:val="000000"/>
          <w:lang w:val="en-GB" w:eastAsia="ko-KR"/>
        </w:rPr>
        <w:t>As a result, Denso Ten was unable to understand the benefits of A&amp;W.</w:t>
      </w:r>
    </w:p>
    <w:p w14:paraId="2BA03FE2" w14:textId="77777777" w:rsidR="00F33E5C" w:rsidRPr="00F33E5C" w:rsidRDefault="00F33E5C" w:rsidP="00F33E5C">
      <w:pPr>
        <w:pStyle w:val="a3"/>
        <w:numPr>
          <w:ilvl w:val="0"/>
          <w:numId w:val="6"/>
        </w:numPr>
        <w:rPr>
          <w:rFonts w:eastAsia="Malgun Gothic"/>
          <w:color w:val="000000"/>
          <w:lang w:val="en-GB" w:eastAsia="ko-KR"/>
        </w:rPr>
      </w:pPr>
      <w:r w:rsidRPr="00F33E5C">
        <w:rPr>
          <w:rFonts w:eastAsia="Malgun Gothic"/>
          <w:color w:val="000000"/>
          <w:lang w:val="en-GB" w:eastAsia="ko-KR"/>
        </w:rPr>
        <w:t xml:space="preserve">Denso Ten outsources the development of </w:t>
      </w:r>
      <w:proofErr w:type="spellStart"/>
      <w:r w:rsidRPr="00F33E5C">
        <w:rPr>
          <w:rFonts w:eastAsia="Malgun Gothic"/>
          <w:color w:val="000000"/>
          <w:lang w:val="en-GB" w:eastAsia="ko-KR"/>
        </w:rPr>
        <w:t>CayPlay</w:t>
      </w:r>
      <w:proofErr w:type="spellEnd"/>
      <w:r w:rsidRPr="00F33E5C">
        <w:rPr>
          <w:rFonts w:eastAsia="Malgun Gothic"/>
          <w:color w:val="000000"/>
          <w:lang w:val="en-GB" w:eastAsia="ko-KR"/>
        </w:rPr>
        <w:t xml:space="preserve"> to SI (</w:t>
      </w:r>
      <w:proofErr w:type="spellStart"/>
      <w:r w:rsidRPr="00F33E5C">
        <w:rPr>
          <w:rFonts w:eastAsia="Malgun Gothic"/>
          <w:color w:val="000000"/>
          <w:lang w:val="en-GB" w:eastAsia="ko-KR"/>
        </w:rPr>
        <w:t>Neusoft</w:t>
      </w:r>
      <w:proofErr w:type="spellEnd"/>
      <w:r w:rsidRPr="00F33E5C">
        <w:rPr>
          <w:rFonts w:eastAsia="Malgun Gothic"/>
          <w:color w:val="000000"/>
          <w:lang w:val="en-GB" w:eastAsia="ko-KR"/>
        </w:rPr>
        <w:t xml:space="preserve">), and ECNR uses </w:t>
      </w:r>
      <w:proofErr w:type="spellStart"/>
      <w:r w:rsidRPr="00F33E5C">
        <w:rPr>
          <w:rFonts w:eastAsia="Malgun Gothic"/>
          <w:color w:val="000000"/>
          <w:lang w:val="en-GB" w:eastAsia="ko-KR"/>
        </w:rPr>
        <w:t>Cerence's</w:t>
      </w:r>
      <w:proofErr w:type="spellEnd"/>
      <w:r w:rsidRPr="00F33E5C">
        <w:rPr>
          <w:rFonts w:eastAsia="Malgun Gothic"/>
          <w:color w:val="000000"/>
          <w:lang w:val="en-GB" w:eastAsia="ko-KR"/>
        </w:rPr>
        <w:t xml:space="preserve"> IP.</w:t>
      </w:r>
    </w:p>
    <w:p w14:paraId="3DBF9C71" w14:textId="77777777" w:rsidR="00F33E5C" w:rsidRPr="00F33E5C" w:rsidRDefault="00F33E5C" w:rsidP="00F33E5C">
      <w:pPr>
        <w:pStyle w:val="a3"/>
        <w:numPr>
          <w:ilvl w:val="0"/>
          <w:numId w:val="6"/>
        </w:numPr>
        <w:rPr>
          <w:rFonts w:eastAsia="Malgun Gothic"/>
          <w:color w:val="000000"/>
          <w:lang w:val="en-GB" w:eastAsia="ko-KR"/>
        </w:rPr>
      </w:pPr>
      <w:r w:rsidRPr="00F33E5C">
        <w:rPr>
          <w:rFonts w:eastAsia="Malgun Gothic"/>
          <w:color w:val="000000"/>
          <w:lang w:val="en-GB" w:eastAsia="ko-KR"/>
        </w:rPr>
        <w:t xml:space="preserve">Denso Ten says that CarPlay and B.T Stack are included in the outsourced development fee to </w:t>
      </w:r>
      <w:proofErr w:type="spellStart"/>
      <w:r w:rsidRPr="00F33E5C">
        <w:rPr>
          <w:rFonts w:eastAsia="Malgun Gothic"/>
          <w:color w:val="000000"/>
          <w:lang w:val="en-GB" w:eastAsia="ko-KR"/>
        </w:rPr>
        <w:t>Neusoft</w:t>
      </w:r>
      <w:proofErr w:type="spellEnd"/>
      <w:r w:rsidRPr="00F33E5C">
        <w:rPr>
          <w:rFonts w:eastAsia="Malgun Gothic"/>
          <w:color w:val="000000"/>
          <w:lang w:val="en-GB" w:eastAsia="ko-KR"/>
        </w:rPr>
        <w:t>, so it is unclear whether royalties are generated for each product.</w:t>
      </w:r>
    </w:p>
    <w:p w14:paraId="7AE15EA2" w14:textId="77777777" w:rsidR="00F33E5C" w:rsidRPr="00F33E5C" w:rsidRDefault="00F33E5C" w:rsidP="00F33E5C">
      <w:pPr>
        <w:pStyle w:val="a3"/>
        <w:numPr>
          <w:ilvl w:val="0"/>
          <w:numId w:val="6"/>
        </w:numPr>
        <w:rPr>
          <w:rFonts w:eastAsia="Malgun Gothic"/>
          <w:color w:val="000000"/>
          <w:lang w:val="en-GB" w:eastAsia="ko-KR"/>
        </w:rPr>
      </w:pPr>
      <w:r w:rsidRPr="00F33E5C">
        <w:rPr>
          <w:rFonts w:eastAsia="Malgun Gothic"/>
          <w:color w:val="000000"/>
          <w:lang w:val="en-GB" w:eastAsia="ko-KR"/>
        </w:rPr>
        <w:t>DENSO TEN expressed interest in A&amp;W's ITU-T tools, but commented that the tools have little advantage because they are conducting similar evaluations jointly with SI companies.</w:t>
      </w:r>
    </w:p>
    <w:p w14:paraId="5306134B" w14:textId="32F866E9" w:rsidR="00435BCB" w:rsidRPr="00EB5AE1" w:rsidRDefault="00F33E5C" w:rsidP="00F33E5C">
      <w:pPr>
        <w:pStyle w:val="a3"/>
        <w:numPr>
          <w:ilvl w:val="0"/>
          <w:numId w:val="6"/>
        </w:numPr>
        <w:rPr>
          <w:rFonts w:eastAsia="Malgun Gothic"/>
          <w:color w:val="000000"/>
          <w:lang w:val="en-GB" w:eastAsia="ko-KR"/>
        </w:rPr>
      </w:pPr>
      <w:r w:rsidRPr="00F33E5C">
        <w:rPr>
          <w:rFonts w:eastAsia="Malgun Gothic"/>
          <w:color w:val="000000"/>
          <w:lang w:val="en-GB" w:eastAsia="ko-KR"/>
        </w:rPr>
        <w:t>DENSO TEN appears to understand that A&amp;W does not have a significant advantage over other vendors.</w:t>
      </w:r>
    </w:p>
    <w:p w14:paraId="01C71781" w14:textId="35777AE9" w:rsidR="008C2A3B" w:rsidRPr="009170D1" w:rsidRDefault="00CB4822" w:rsidP="009170D1">
      <w:pPr>
        <w:rPr>
          <w:rFonts w:eastAsia="游明朝"/>
          <w:b/>
          <w:bCs/>
          <w:color w:val="000000"/>
          <w:sz w:val="22"/>
          <w:szCs w:val="22"/>
          <w:lang w:eastAsia="ja-JP"/>
        </w:rPr>
      </w:pPr>
      <w:r>
        <w:rPr>
          <w:rFonts w:eastAsia="游明朝" w:hint="eastAsia"/>
          <w:b/>
          <w:bCs/>
          <w:color w:val="000000"/>
          <w:sz w:val="22"/>
          <w:szCs w:val="22"/>
          <w:lang w:eastAsia="ja-JP"/>
        </w:rPr>
        <w:lastRenderedPageBreak/>
        <w:t>De</w:t>
      </w:r>
      <w:r w:rsidR="009B6AA7" w:rsidRPr="009B6AA7">
        <w:rPr>
          <w:b/>
          <w:bCs/>
          <w:color w:val="000000"/>
          <w:sz w:val="22"/>
          <w:szCs w:val="22"/>
        </w:rPr>
        <w:t>tail</w:t>
      </w:r>
      <w:r w:rsidR="009170D1">
        <w:rPr>
          <w:b/>
          <w:bCs/>
          <w:color w:val="000000"/>
          <w:sz w:val="22"/>
          <w:szCs w:val="22"/>
        </w:rPr>
        <w:t>:</w:t>
      </w:r>
    </w:p>
    <w:p w14:paraId="196881C0" w14:textId="767B226F" w:rsidR="006A1E61" w:rsidRPr="005B79D9" w:rsidRDefault="00535372" w:rsidP="00056250">
      <w:pPr>
        <w:pStyle w:val="a3"/>
        <w:numPr>
          <w:ilvl w:val="0"/>
          <w:numId w:val="6"/>
        </w:numPr>
        <w:rPr>
          <w:rFonts w:eastAsia="Malgun Gothic"/>
          <w:color w:val="000000"/>
          <w:lang w:val="en-GB" w:eastAsia="ko-KR"/>
        </w:rPr>
      </w:pPr>
      <w:r w:rsidRPr="00535372">
        <w:rPr>
          <w:rFonts w:eastAsia="游明朝"/>
          <w:color w:val="000000"/>
          <w:lang w:val="en-GB" w:eastAsia="ja-JP"/>
        </w:rPr>
        <w:t>Introducing A&amp;W Solution</w:t>
      </w:r>
      <w:r w:rsidR="005B79D9">
        <w:rPr>
          <w:rFonts w:eastAsia="游明朝" w:hint="eastAsia"/>
          <w:color w:val="000000"/>
          <w:lang w:val="en-GB" w:eastAsia="ja-JP"/>
        </w:rPr>
        <w:t>:</w:t>
      </w:r>
    </w:p>
    <w:p w14:paraId="7F83F8A8" w14:textId="0A31A225" w:rsidR="009C29CD" w:rsidRPr="005A3859" w:rsidRDefault="00530B60" w:rsidP="007369D1">
      <w:pPr>
        <w:pStyle w:val="a3"/>
        <w:numPr>
          <w:ilvl w:val="1"/>
          <w:numId w:val="6"/>
        </w:numPr>
        <w:rPr>
          <w:rFonts w:eastAsia="Malgun Gothic"/>
          <w:color w:val="000000"/>
          <w:lang w:val="en-GB" w:eastAsia="ko-KR"/>
        </w:rPr>
      </w:pPr>
      <w:r w:rsidRPr="00530B60">
        <w:rPr>
          <w:rFonts w:eastAsia="Malgun Gothic"/>
          <w:color w:val="000000"/>
          <w:lang w:val="en-GB" w:eastAsia="ko-KR"/>
        </w:rPr>
        <w:t>Mingfa introduced an overview of A&amp;W's solution and details of support.</w:t>
      </w:r>
    </w:p>
    <w:p w14:paraId="5630C28E" w14:textId="77825A2B" w:rsidR="005A3859" w:rsidRPr="002D4450" w:rsidRDefault="002D4450" w:rsidP="007369D1">
      <w:pPr>
        <w:pStyle w:val="a3"/>
        <w:numPr>
          <w:ilvl w:val="1"/>
          <w:numId w:val="6"/>
        </w:numPr>
        <w:rPr>
          <w:rFonts w:eastAsia="Malgun Gothic"/>
          <w:color w:val="000000"/>
          <w:lang w:val="en-GB" w:eastAsia="ko-KR"/>
        </w:rPr>
      </w:pPr>
      <w:r w:rsidRPr="002D4450">
        <w:rPr>
          <w:rFonts w:eastAsia="Malgun Gothic"/>
          <w:color w:val="000000"/>
          <w:lang w:val="en-GB" w:eastAsia="ko-KR"/>
        </w:rPr>
        <w:t>The customer asked for a use case that would employ multiple B.T modules.</w:t>
      </w:r>
    </w:p>
    <w:p w14:paraId="10400CF3" w14:textId="77777777" w:rsidR="00A46F42" w:rsidRPr="00A46F42" w:rsidRDefault="00A46F42" w:rsidP="00A46F42">
      <w:pPr>
        <w:pStyle w:val="a3"/>
        <w:numPr>
          <w:ilvl w:val="1"/>
          <w:numId w:val="6"/>
        </w:numPr>
        <w:rPr>
          <w:rFonts w:eastAsia="Malgun Gothic"/>
          <w:color w:val="000000"/>
          <w:lang w:val="en-GB" w:eastAsia="ko-KR"/>
        </w:rPr>
      </w:pPr>
      <w:r w:rsidRPr="00A46F42">
        <w:rPr>
          <w:rFonts w:eastAsia="Malgun Gothic"/>
          <w:color w:val="000000"/>
          <w:lang w:val="en-GB" w:eastAsia="ko-KR"/>
        </w:rPr>
        <w:t>Five years ago, Perry received a request from Ford to have the driver and passenger listen to different music.</w:t>
      </w:r>
    </w:p>
    <w:p w14:paraId="043D8572" w14:textId="77777777" w:rsidR="00A46F42" w:rsidRPr="00A46F42" w:rsidRDefault="00A46F42" w:rsidP="00A46F42">
      <w:pPr>
        <w:pStyle w:val="a3"/>
        <w:numPr>
          <w:ilvl w:val="1"/>
          <w:numId w:val="6"/>
        </w:numPr>
        <w:rPr>
          <w:rFonts w:eastAsia="Malgun Gothic"/>
          <w:color w:val="000000"/>
          <w:lang w:val="en-GB" w:eastAsia="ko-KR"/>
        </w:rPr>
      </w:pPr>
      <w:r w:rsidRPr="00A46F42">
        <w:rPr>
          <w:rFonts w:eastAsia="Malgun Gothic"/>
          <w:color w:val="000000"/>
          <w:lang w:val="en-GB" w:eastAsia="ko-KR"/>
        </w:rPr>
        <w:t>DENSO Ten asked how this differed from using two B.T modules.</w:t>
      </w:r>
    </w:p>
    <w:p w14:paraId="47351E9C" w14:textId="77777777" w:rsidR="00A46F42" w:rsidRPr="00A46F42" w:rsidRDefault="00A46F42" w:rsidP="00A46F42">
      <w:pPr>
        <w:pStyle w:val="a3"/>
        <w:numPr>
          <w:ilvl w:val="1"/>
          <w:numId w:val="6"/>
        </w:numPr>
        <w:rPr>
          <w:rFonts w:eastAsia="Malgun Gothic"/>
          <w:color w:val="000000"/>
          <w:lang w:val="en-GB" w:eastAsia="ko-KR"/>
        </w:rPr>
      </w:pPr>
      <w:r w:rsidRPr="00A46F42">
        <w:rPr>
          <w:rFonts w:eastAsia="Malgun Gothic"/>
          <w:color w:val="000000"/>
          <w:lang w:val="en-GB" w:eastAsia="ko-KR"/>
        </w:rPr>
        <w:t>We explained that controlling two HCI modules with one SOC would lead to cost reduction.</w:t>
      </w:r>
    </w:p>
    <w:p w14:paraId="5BE4295A" w14:textId="77777777" w:rsidR="00A46F42" w:rsidRPr="00A46F42" w:rsidRDefault="00A46F42" w:rsidP="00A46F42">
      <w:pPr>
        <w:pStyle w:val="a3"/>
        <w:numPr>
          <w:ilvl w:val="1"/>
          <w:numId w:val="6"/>
        </w:numPr>
        <w:rPr>
          <w:rFonts w:eastAsia="Malgun Gothic"/>
          <w:color w:val="000000"/>
          <w:lang w:val="en-GB" w:eastAsia="ko-KR"/>
        </w:rPr>
      </w:pPr>
      <w:r w:rsidRPr="00A46F42">
        <w:rPr>
          <w:rFonts w:eastAsia="Malgun Gothic"/>
          <w:color w:val="000000"/>
          <w:lang w:val="en-GB" w:eastAsia="ko-KR"/>
        </w:rPr>
        <w:t>DENSO Ten asked whether it was common for Chinese EV car systems to have multiple B.T (HCI modules).</w:t>
      </w:r>
    </w:p>
    <w:p w14:paraId="5B134400" w14:textId="77777777" w:rsidR="00A46F42" w:rsidRPr="00A46F42" w:rsidRDefault="00A46F42" w:rsidP="00A46F42">
      <w:pPr>
        <w:pStyle w:val="a3"/>
        <w:numPr>
          <w:ilvl w:val="1"/>
          <w:numId w:val="6"/>
        </w:numPr>
        <w:rPr>
          <w:rFonts w:eastAsia="Malgun Gothic"/>
          <w:color w:val="000000"/>
          <w:lang w:val="en-GB" w:eastAsia="ko-KR"/>
        </w:rPr>
      </w:pPr>
      <w:r w:rsidRPr="00A46F42">
        <w:rPr>
          <w:rFonts w:eastAsia="Malgun Gothic"/>
          <w:color w:val="000000"/>
          <w:lang w:val="en-GB" w:eastAsia="ko-KR"/>
        </w:rPr>
        <w:t>Perry explained that it differs between 1Stack + 2 modules and 2Stack + 2 modules depending on the customer's specifications.</w:t>
      </w:r>
    </w:p>
    <w:p w14:paraId="0D2499D5" w14:textId="77777777" w:rsidR="00A46F42" w:rsidRPr="00A46F42" w:rsidRDefault="00A46F42" w:rsidP="00A46F42">
      <w:pPr>
        <w:pStyle w:val="a3"/>
        <w:numPr>
          <w:ilvl w:val="1"/>
          <w:numId w:val="6"/>
        </w:numPr>
        <w:rPr>
          <w:rFonts w:eastAsia="Malgun Gothic"/>
          <w:color w:val="000000"/>
          <w:lang w:val="en-GB" w:eastAsia="ko-KR"/>
        </w:rPr>
      </w:pPr>
      <w:r w:rsidRPr="00A46F42">
        <w:rPr>
          <w:rFonts w:eastAsia="Malgun Gothic"/>
          <w:color w:val="000000"/>
          <w:lang w:val="en-GB" w:eastAsia="ko-KR"/>
        </w:rPr>
        <w:t>Perry introduced that Chinese automakers already support 2 or 3 B.T, and that A&amp;W has a track record in over 10 projects.</w:t>
      </w:r>
    </w:p>
    <w:p w14:paraId="0D11F8B7" w14:textId="502E2E16" w:rsidR="002D4450" w:rsidRPr="00032146" w:rsidRDefault="00A46F42" w:rsidP="00A46F42">
      <w:pPr>
        <w:pStyle w:val="a3"/>
        <w:numPr>
          <w:ilvl w:val="1"/>
          <w:numId w:val="6"/>
        </w:numPr>
        <w:rPr>
          <w:rFonts w:eastAsia="Malgun Gothic"/>
          <w:color w:val="000000"/>
          <w:lang w:val="en-GB" w:eastAsia="ko-KR"/>
        </w:rPr>
      </w:pPr>
      <w:r w:rsidRPr="00A46F42">
        <w:rPr>
          <w:rFonts w:eastAsia="Malgun Gothic"/>
          <w:color w:val="000000"/>
          <w:lang w:val="en-GB" w:eastAsia="ko-KR"/>
        </w:rPr>
        <w:t xml:space="preserve">Using the example of China's </w:t>
      </w:r>
      <w:proofErr w:type="spellStart"/>
      <w:r w:rsidRPr="00A46F42">
        <w:rPr>
          <w:rFonts w:eastAsia="Malgun Gothic"/>
          <w:color w:val="000000"/>
          <w:lang w:val="en-GB" w:eastAsia="ko-KR"/>
        </w:rPr>
        <w:t>CarMaker</w:t>
      </w:r>
      <w:proofErr w:type="spellEnd"/>
      <w:r w:rsidRPr="00A46F42">
        <w:rPr>
          <w:rFonts w:eastAsia="Malgun Gothic"/>
          <w:color w:val="000000"/>
          <w:lang w:val="en-GB" w:eastAsia="ko-KR"/>
        </w:rPr>
        <w:t xml:space="preserve"> (</w:t>
      </w:r>
      <w:proofErr w:type="spellStart"/>
      <w:r w:rsidRPr="00A46F42">
        <w:rPr>
          <w:rFonts w:eastAsia="Malgun Gothic"/>
          <w:color w:val="000000"/>
          <w:lang w:val="en-GB" w:eastAsia="ko-KR"/>
        </w:rPr>
        <w:t>Jily</w:t>
      </w:r>
      <w:proofErr w:type="spellEnd"/>
      <w:r w:rsidRPr="00A46F42">
        <w:rPr>
          <w:rFonts w:eastAsia="Malgun Gothic"/>
          <w:color w:val="000000"/>
          <w:lang w:val="en-GB" w:eastAsia="ko-KR"/>
        </w:rPr>
        <w:t>), Perry explained that if two displays (for the driver (HFP or music) and one for the passenger seat (games)) are required, 2Stack + 2 modules are recommended.</w:t>
      </w:r>
    </w:p>
    <w:p w14:paraId="545E4FA5" w14:textId="77777777" w:rsidR="00E92B1E" w:rsidRPr="00E92B1E" w:rsidRDefault="00E92B1E" w:rsidP="00E92B1E">
      <w:pPr>
        <w:pStyle w:val="a3"/>
        <w:numPr>
          <w:ilvl w:val="1"/>
          <w:numId w:val="6"/>
        </w:numPr>
        <w:rPr>
          <w:rFonts w:eastAsia="Malgun Gothic"/>
          <w:color w:val="000000"/>
          <w:lang w:val="en-GB" w:eastAsia="ko-KR"/>
        </w:rPr>
      </w:pPr>
      <w:r w:rsidRPr="00E92B1E">
        <w:rPr>
          <w:rFonts w:eastAsia="Malgun Gothic"/>
          <w:color w:val="000000"/>
          <w:lang w:val="en-GB" w:eastAsia="ko-KR"/>
        </w:rPr>
        <w:t>Perry explained that they discuss customer requirements from an early stage and advise on the number of stacks and modules.</w:t>
      </w:r>
    </w:p>
    <w:p w14:paraId="41224369" w14:textId="77777777" w:rsidR="00E92B1E" w:rsidRPr="00E92B1E" w:rsidRDefault="00E92B1E" w:rsidP="00E92B1E">
      <w:pPr>
        <w:pStyle w:val="a3"/>
        <w:numPr>
          <w:ilvl w:val="1"/>
          <w:numId w:val="6"/>
        </w:numPr>
        <w:rPr>
          <w:rFonts w:eastAsia="Malgun Gothic"/>
          <w:color w:val="000000"/>
          <w:lang w:val="en-GB" w:eastAsia="ko-KR"/>
        </w:rPr>
      </w:pPr>
      <w:r w:rsidRPr="00E92B1E">
        <w:rPr>
          <w:rFonts w:eastAsia="Malgun Gothic"/>
          <w:color w:val="000000"/>
          <w:lang w:val="en-GB" w:eastAsia="ko-KR"/>
        </w:rPr>
        <w:t>Jack used materials to explain that multi-display is a trend and that more connections will be required in the future.</w:t>
      </w:r>
    </w:p>
    <w:p w14:paraId="35506E71" w14:textId="5A80DE25" w:rsidR="00032146" w:rsidRPr="009C29CD" w:rsidRDefault="00E92B1E" w:rsidP="00E92B1E">
      <w:pPr>
        <w:pStyle w:val="a3"/>
        <w:numPr>
          <w:ilvl w:val="1"/>
          <w:numId w:val="6"/>
        </w:numPr>
        <w:rPr>
          <w:rFonts w:eastAsia="Malgun Gothic"/>
          <w:color w:val="000000"/>
          <w:lang w:val="en-GB" w:eastAsia="ko-KR"/>
        </w:rPr>
      </w:pPr>
      <w:r w:rsidRPr="00E92B1E">
        <w:rPr>
          <w:rFonts w:eastAsia="Malgun Gothic"/>
          <w:color w:val="000000"/>
          <w:lang w:val="en-GB" w:eastAsia="ko-KR"/>
        </w:rPr>
        <w:t>Jack explained that as autonomous driving evolves, the trend will be an increase in demand for enjoying games and other activities.</w:t>
      </w:r>
    </w:p>
    <w:p w14:paraId="58B7C489" w14:textId="6D0E3A8C" w:rsidR="005C27B2" w:rsidRPr="000D6B72" w:rsidRDefault="002C3A4B" w:rsidP="007369D1">
      <w:pPr>
        <w:pStyle w:val="a3"/>
        <w:numPr>
          <w:ilvl w:val="1"/>
          <w:numId w:val="6"/>
        </w:numPr>
        <w:rPr>
          <w:rFonts w:eastAsia="Malgun Gothic"/>
          <w:color w:val="000000"/>
          <w:lang w:val="en-GB" w:eastAsia="ko-KR"/>
        </w:rPr>
      </w:pPr>
      <w:r w:rsidRPr="002C3A4B">
        <w:rPr>
          <w:rFonts w:eastAsia="Malgun Gothic"/>
          <w:color w:val="000000"/>
          <w:lang w:val="en-GB" w:eastAsia="ko-KR"/>
        </w:rPr>
        <w:t>Mr. Ninomiya wanted to hear more details about the DEMO, so he requested to move on to an introduction to the DEMO.</w:t>
      </w:r>
    </w:p>
    <w:p w14:paraId="60AAD44C" w14:textId="77777777" w:rsidR="00F11B92" w:rsidRPr="002C3A4B" w:rsidRDefault="00F11B92" w:rsidP="002C3A4B">
      <w:pPr>
        <w:rPr>
          <w:rFonts w:eastAsia="游明朝"/>
          <w:color w:val="000000"/>
          <w:lang w:val="en-GB" w:eastAsia="ja-JP"/>
        </w:rPr>
      </w:pPr>
    </w:p>
    <w:p w14:paraId="10701621" w14:textId="4443651C" w:rsidR="00F451E9" w:rsidRPr="005B79D9" w:rsidRDefault="0008179F" w:rsidP="00F451E9">
      <w:pPr>
        <w:pStyle w:val="a3"/>
        <w:numPr>
          <w:ilvl w:val="0"/>
          <w:numId w:val="6"/>
        </w:numPr>
        <w:rPr>
          <w:rFonts w:eastAsia="Malgun Gothic"/>
          <w:color w:val="000000"/>
          <w:lang w:val="en-GB" w:eastAsia="ko-KR"/>
        </w:rPr>
      </w:pPr>
      <w:r w:rsidRPr="0008179F">
        <w:rPr>
          <w:rFonts w:eastAsia="游明朝"/>
          <w:color w:val="000000"/>
          <w:lang w:val="en-GB" w:eastAsia="ja-JP"/>
        </w:rPr>
        <w:t xml:space="preserve">Introducing MTK CarPlay </w:t>
      </w:r>
      <w:r w:rsidR="009C2523">
        <w:rPr>
          <w:rFonts w:eastAsia="游明朝" w:hint="eastAsia"/>
          <w:color w:val="000000"/>
          <w:lang w:val="en-GB" w:eastAsia="ja-JP"/>
        </w:rPr>
        <w:t xml:space="preserve">&amp; ITU-T TEST Tool </w:t>
      </w:r>
      <w:r w:rsidRPr="0008179F">
        <w:rPr>
          <w:rFonts w:eastAsia="游明朝"/>
          <w:color w:val="000000"/>
          <w:lang w:val="en-GB" w:eastAsia="ja-JP"/>
        </w:rPr>
        <w:t>Deno</w:t>
      </w:r>
      <w:r w:rsidR="00F451E9">
        <w:rPr>
          <w:rFonts w:eastAsia="游明朝" w:hint="eastAsia"/>
          <w:color w:val="000000"/>
          <w:lang w:val="en-GB" w:eastAsia="ja-JP"/>
        </w:rPr>
        <w:t>:</w:t>
      </w:r>
    </w:p>
    <w:p w14:paraId="082FCAEA" w14:textId="77777777" w:rsidR="00691124" w:rsidRPr="00691124" w:rsidRDefault="00691124" w:rsidP="00691124">
      <w:pPr>
        <w:pStyle w:val="a3"/>
        <w:numPr>
          <w:ilvl w:val="1"/>
          <w:numId w:val="6"/>
        </w:numPr>
        <w:rPr>
          <w:rFonts w:eastAsia="游明朝"/>
          <w:color w:val="000000"/>
          <w:lang w:val="en-GB" w:eastAsia="ja-JP"/>
        </w:rPr>
      </w:pPr>
      <w:r w:rsidRPr="00691124">
        <w:rPr>
          <w:rFonts w:eastAsia="游明朝"/>
          <w:color w:val="000000"/>
          <w:lang w:val="en-GB" w:eastAsia="ja-JP"/>
        </w:rPr>
        <w:t>Mr. Ninomiya was unable to obtain the demo materials in advance, so he requested an explanation of the demo's configuration and selling points.</w:t>
      </w:r>
    </w:p>
    <w:p w14:paraId="2C8835EC" w14:textId="77777777" w:rsidR="00691124" w:rsidRPr="00691124" w:rsidRDefault="00691124" w:rsidP="00691124">
      <w:pPr>
        <w:pStyle w:val="a3"/>
        <w:numPr>
          <w:ilvl w:val="1"/>
          <w:numId w:val="6"/>
        </w:numPr>
        <w:rPr>
          <w:rFonts w:eastAsia="游明朝"/>
          <w:color w:val="000000"/>
          <w:lang w:val="en-GB" w:eastAsia="ja-JP"/>
        </w:rPr>
      </w:pPr>
      <w:r w:rsidRPr="00691124">
        <w:rPr>
          <w:rFonts w:eastAsia="游明朝"/>
          <w:color w:val="000000"/>
          <w:lang w:val="en-GB" w:eastAsia="ja-JP"/>
        </w:rPr>
        <w:t>Perry gave a verbal overview of A&amp;W's demos and tools.</w:t>
      </w:r>
    </w:p>
    <w:p w14:paraId="00895A15" w14:textId="5356C41F" w:rsidR="00691124" w:rsidRPr="00691124" w:rsidRDefault="00691124" w:rsidP="00691124">
      <w:pPr>
        <w:pStyle w:val="a3"/>
        <w:numPr>
          <w:ilvl w:val="1"/>
          <w:numId w:val="6"/>
        </w:numPr>
        <w:rPr>
          <w:rFonts w:eastAsia="游明朝"/>
          <w:color w:val="000000"/>
          <w:lang w:val="en-GB" w:eastAsia="ja-JP"/>
        </w:rPr>
      </w:pPr>
      <w:r>
        <w:rPr>
          <w:rFonts w:eastAsia="游明朝" w:hint="eastAsia"/>
          <w:color w:val="000000"/>
          <w:lang w:val="en-GB" w:eastAsia="ja-JP"/>
        </w:rPr>
        <w:t>Perry</w:t>
      </w:r>
      <w:r w:rsidRPr="00691124">
        <w:rPr>
          <w:rFonts w:eastAsia="游明朝"/>
          <w:color w:val="000000"/>
          <w:lang w:val="en-GB" w:eastAsia="ja-JP"/>
        </w:rPr>
        <w:t xml:space="preserve"> gave an overview of MTK CarPlay Deno and ECNR Demo.</w:t>
      </w:r>
    </w:p>
    <w:p w14:paraId="305185B6" w14:textId="1AB350B5" w:rsidR="00691124" w:rsidRPr="00691124" w:rsidRDefault="00856A00" w:rsidP="00691124">
      <w:pPr>
        <w:pStyle w:val="a3"/>
        <w:numPr>
          <w:ilvl w:val="1"/>
          <w:numId w:val="6"/>
        </w:numPr>
        <w:rPr>
          <w:rFonts w:eastAsia="游明朝"/>
          <w:color w:val="000000"/>
          <w:lang w:val="en-GB" w:eastAsia="ja-JP"/>
        </w:rPr>
      </w:pPr>
      <w:r w:rsidRPr="00691124">
        <w:rPr>
          <w:rFonts w:eastAsia="游明朝"/>
          <w:color w:val="000000"/>
          <w:lang w:val="en-GB" w:eastAsia="ja-JP"/>
        </w:rPr>
        <w:t>Mr. Ninomiya</w:t>
      </w:r>
      <w:r w:rsidR="00691124" w:rsidRPr="00691124">
        <w:rPr>
          <w:rFonts w:eastAsia="游明朝"/>
          <w:color w:val="000000"/>
          <w:lang w:val="en-GB" w:eastAsia="ja-JP"/>
        </w:rPr>
        <w:t xml:space="preserve"> commented that he did not quite understand the content of the introduction.</w:t>
      </w:r>
    </w:p>
    <w:p w14:paraId="428365CB" w14:textId="771FA5BF" w:rsidR="00691124" w:rsidRPr="00691124" w:rsidRDefault="00856A00" w:rsidP="00691124">
      <w:pPr>
        <w:pStyle w:val="a3"/>
        <w:numPr>
          <w:ilvl w:val="1"/>
          <w:numId w:val="6"/>
        </w:numPr>
        <w:rPr>
          <w:rFonts w:eastAsia="游明朝"/>
          <w:color w:val="000000"/>
          <w:lang w:val="en-GB" w:eastAsia="ja-JP"/>
        </w:rPr>
      </w:pPr>
      <w:r w:rsidRPr="00691124">
        <w:rPr>
          <w:rFonts w:eastAsia="游明朝"/>
          <w:color w:val="000000"/>
          <w:lang w:val="en-GB" w:eastAsia="ja-JP"/>
        </w:rPr>
        <w:t>Mr. Ninomiya</w:t>
      </w:r>
      <w:r w:rsidR="00691124" w:rsidRPr="00691124">
        <w:rPr>
          <w:rFonts w:eastAsia="游明朝"/>
          <w:color w:val="000000"/>
          <w:lang w:val="en-GB" w:eastAsia="ja-JP"/>
        </w:rPr>
        <w:t xml:space="preserve"> asked about the MTK2718 SDK board configuration and what they were promoting.</w:t>
      </w:r>
    </w:p>
    <w:p w14:paraId="45E4F772" w14:textId="77777777" w:rsidR="00691124" w:rsidRPr="00691124" w:rsidRDefault="00691124" w:rsidP="00691124">
      <w:pPr>
        <w:pStyle w:val="a3"/>
        <w:numPr>
          <w:ilvl w:val="1"/>
          <w:numId w:val="6"/>
        </w:numPr>
        <w:rPr>
          <w:rFonts w:eastAsia="游明朝"/>
          <w:color w:val="000000"/>
          <w:lang w:val="en-GB" w:eastAsia="ja-JP"/>
        </w:rPr>
      </w:pPr>
      <w:r w:rsidRPr="00691124">
        <w:rPr>
          <w:rFonts w:eastAsia="游明朝"/>
          <w:color w:val="000000"/>
          <w:lang w:val="en-GB" w:eastAsia="ja-JP"/>
        </w:rPr>
        <w:t>Perry explained that MTK2718 is an old platform, and that A&amp;W has already made adjustments to the latest SOC and can support the device to pass ITU-T testing.</w:t>
      </w:r>
    </w:p>
    <w:p w14:paraId="7BF5B8B6" w14:textId="77777777" w:rsidR="00691124" w:rsidRPr="00691124" w:rsidRDefault="00691124" w:rsidP="00691124">
      <w:pPr>
        <w:pStyle w:val="a3"/>
        <w:numPr>
          <w:ilvl w:val="1"/>
          <w:numId w:val="6"/>
        </w:numPr>
        <w:rPr>
          <w:rFonts w:eastAsia="游明朝"/>
          <w:color w:val="000000"/>
          <w:lang w:val="en-GB" w:eastAsia="ja-JP"/>
        </w:rPr>
      </w:pPr>
      <w:r w:rsidRPr="00691124">
        <w:rPr>
          <w:rFonts w:eastAsia="游明朝"/>
          <w:color w:val="000000"/>
          <w:lang w:val="en-GB" w:eastAsia="ja-JP"/>
        </w:rPr>
        <w:t>Perry explained that A&amp;W does not only provide IP such as B.T and ECNR, but can also support the customer from the early development stages to achieve the best performance.</w:t>
      </w:r>
    </w:p>
    <w:p w14:paraId="1ECD13CB" w14:textId="29A844EE" w:rsidR="00A74F15" w:rsidRPr="00691124" w:rsidRDefault="00691124" w:rsidP="00691124">
      <w:pPr>
        <w:pStyle w:val="a3"/>
        <w:numPr>
          <w:ilvl w:val="1"/>
          <w:numId w:val="6"/>
        </w:numPr>
        <w:rPr>
          <w:rFonts w:eastAsia="游明朝"/>
          <w:color w:val="000000"/>
          <w:lang w:val="en-GB" w:eastAsia="ja-JP"/>
        </w:rPr>
      </w:pPr>
      <w:r>
        <w:rPr>
          <w:rFonts w:eastAsia="游明朝" w:hint="eastAsia"/>
          <w:color w:val="000000"/>
          <w:lang w:val="en-GB" w:eastAsia="ja-JP"/>
        </w:rPr>
        <w:lastRenderedPageBreak/>
        <w:t>Perry</w:t>
      </w:r>
      <w:r w:rsidRPr="00691124">
        <w:rPr>
          <w:rFonts w:eastAsia="游明朝"/>
          <w:color w:val="000000"/>
          <w:lang w:val="en-GB" w:eastAsia="ja-JP"/>
        </w:rPr>
        <w:t xml:space="preserve"> explained that A&amp;W can also provide support if the OS is upgraded.</w:t>
      </w:r>
    </w:p>
    <w:p w14:paraId="526D21AC" w14:textId="674F13D2" w:rsidR="00513F2C" w:rsidRPr="00513F2C" w:rsidRDefault="00513F2C" w:rsidP="00513F2C">
      <w:pPr>
        <w:pStyle w:val="a3"/>
        <w:numPr>
          <w:ilvl w:val="1"/>
          <w:numId w:val="6"/>
        </w:numPr>
        <w:rPr>
          <w:rFonts w:eastAsia="Malgun Gothic"/>
          <w:color w:val="000000"/>
          <w:lang w:val="en-GB" w:eastAsia="ko-KR"/>
        </w:rPr>
      </w:pPr>
      <w:r w:rsidRPr="00513F2C">
        <w:rPr>
          <w:rFonts w:eastAsia="Malgun Gothic"/>
          <w:color w:val="000000"/>
          <w:lang w:val="en-GB" w:eastAsia="ko-KR"/>
        </w:rPr>
        <w:t>The reason why MTK's CarPlay Demo was being introduced this time was because DENSO Ten had requested an MTK CarPlay Demo during their previous visit, but I asked if my understanding was correct.</w:t>
      </w:r>
    </w:p>
    <w:p w14:paraId="1BD64BDC" w14:textId="53645437" w:rsidR="00513F2C" w:rsidRPr="00513F2C" w:rsidRDefault="00513F2C" w:rsidP="00513F2C">
      <w:pPr>
        <w:pStyle w:val="a3"/>
        <w:numPr>
          <w:ilvl w:val="1"/>
          <w:numId w:val="6"/>
        </w:numPr>
        <w:rPr>
          <w:rFonts w:eastAsia="Malgun Gothic"/>
          <w:color w:val="000000"/>
          <w:lang w:val="en-GB" w:eastAsia="ko-KR"/>
        </w:rPr>
      </w:pPr>
      <w:r w:rsidRPr="00513F2C">
        <w:rPr>
          <w:rFonts w:eastAsia="Malgun Gothic"/>
          <w:color w:val="000000"/>
          <w:lang w:val="en-GB" w:eastAsia="ko-KR"/>
        </w:rPr>
        <w:t>Mr. Ninomiya said that this was correct, and I asked if the purpose of this demo was correct.</w:t>
      </w:r>
    </w:p>
    <w:p w14:paraId="4C94A499" w14:textId="5D083605" w:rsidR="00513F2C" w:rsidRPr="00513F2C" w:rsidRDefault="00513F2C" w:rsidP="00513F2C">
      <w:pPr>
        <w:pStyle w:val="a3"/>
        <w:numPr>
          <w:ilvl w:val="1"/>
          <w:numId w:val="6"/>
        </w:numPr>
        <w:rPr>
          <w:rFonts w:eastAsia="Malgun Gothic"/>
          <w:color w:val="000000"/>
          <w:lang w:val="en-GB" w:eastAsia="ko-KR"/>
        </w:rPr>
      </w:pPr>
      <w:r w:rsidRPr="00513F2C">
        <w:rPr>
          <w:rFonts w:eastAsia="Malgun Gothic"/>
          <w:color w:val="000000"/>
          <w:lang w:val="en-GB" w:eastAsia="ko-KR"/>
        </w:rPr>
        <w:t xml:space="preserve">Demo is equipped with A&amp;W-developed CarPlay (including HMI), ECNR, and </w:t>
      </w:r>
      <w:proofErr w:type="spellStart"/>
      <w:proofErr w:type="gramStart"/>
      <w:r w:rsidRPr="00513F2C">
        <w:rPr>
          <w:rFonts w:eastAsia="Malgun Gothic"/>
          <w:color w:val="000000"/>
          <w:lang w:val="en-GB" w:eastAsia="ko-KR"/>
        </w:rPr>
        <w:t>B.TStack</w:t>
      </w:r>
      <w:proofErr w:type="spellEnd"/>
      <w:proofErr w:type="gramEnd"/>
      <w:r w:rsidRPr="00513F2C">
        <w:rPr>
          <w:rFonts w:eastAsia="Malgun Gothic"/>
          <w:color w:val="000000"/>
          <w:lang w:val="en-GB" w:eastAsia="ko-KR"/>
        </w:rPr>
        <w:t xml:space="preserve"> on the MTK2718BSP.</w:t>
      </w:r>
    </w:p>
    <w:p w14:paraId="028B7799" w14:textId="5586266C" w:rsidR="00513F2C" w:rsidRPr="00513F2C" w:rsidRDefault="00513F2C" w:rsidP="00513F2C">
      <w:pPr>
        <w:pStyle w:val="a3"/>
        <w:numPr>
          <w:ilvl w:val="1"/>
          <w:numId w:val="6"/>
        </w:numPr>
        <w:rPr>
          <w:rFonts w:eastAsia="Malgun Gothic"/>
          <w:color w:val="000000"/>
          <w:lang w:val="en-GB" w:eastAsia="ko-KR"/>
        </w:rPr>
      </w:pPr>
      <w:r w:rsidRPr="00513F2C">
        <w:rPr>
          <w:rFonts w:eastAsia="Malgun Gothic"/>
          <w:color w:val="000000"/>
          <w:lang w:val="en-GB" w:eastAsia="ko-KR"/>
        </w:rPr>
        <w:t xml:space="preserve">However, what A&amp;W wants to sell is CarPlay (libraries), ECNR, and </w:t>
      </w:r>
      <w:proofErr w:type="spellStart"/>
      <w:proofErr w:type="gramStart"/>
      <w:r w:rsidRPr="00513F2C">
        <w:rPr>
          <w:rFonts w:eastAsia="Malgun Gothic"/>
          <w:color w:val="000000"/>
          <w:lang w:val="en-GB" w:eastAsia="ko-KR"/>
        </w:rPr>
        <w:t>B.TStack</w:t>
      </w:r>
      <w:proofErr w:type="spellEnd"/>
      <w:proofErr w:type="gramEnd"/>
      <w:r w:rsidRPr="00513F2C">
        <w:rPr>
          <w:rFonts w:eastAsia="Malgun Gothic"/>
          <w:color w:val="000000"/>
          <w:lang w:val="en-GB" w:eastAsia="ko-KR"/>
        </w:rPr>
        <w:t>, not the entire system (SI-like work).</w:t>
      </w:r>
    </w:p>
    <w:p w14:paraId="7F170A92" w14:textId="222DE35A" w:rsidR="00513F2C" w:rsidRPr="00513F2C" w:rsidRDefault="00513F2C" w:rsidP="00513F2C">
      <w:pPr>
        <w:pStyle w:val="a3"/>
        <w:numPr>
          <w:ilvl w:val="1"/>
          <w:numId w:val="6"/>
        </w:numPr>
        <w:rPr>
          <w:rFonts w:eastAsia="Malgun Gothic"/>
          <w:color w:val="000000"/>
          <w:lang w:val="en-GB" w:eastAsia="ko-KR"/>
        </w:rPr>
      </w:pPr>
      <w:r w:rsidRPr="00513F2C">
        <w:rPr>
          <w:rFonts w:eastAsia="Malgun Gothic"/>
          <w:color w:val="000000"/>
          <w:lang w:val="en-GB" w:eastAsia="ko-KR"/>
        </w:rPr>
        <w:t>Customer understood that the demo was created to promote the fact that A&amp;W can support the entire system.</w:t>
      </w:r>
    </w:p>
    <w:p w14:paraId="643F231A" w14:textId="04A552A4" w:rsidR="00513F2C" w:rsidRPr="00513F2C" w:rsidRDefault="00513F2C" w:rsidP="00513F2C">
      <w:pPr>
        <w:pStyle w:val="a3"/>
        <w:numPr>
          <w:ilvl w:val="1"/>
          <w:numId w:val="6"/>
        </w:numPr>
        <w:rPr>
          <w:rFonts w:eastAsia="Malgun Gothic"/>
          <w:color w:val="000000"/>
          <w:lang w:val="en-GB" w:eastAsia="ko-KR"/>
        </w:rPr>
      </w:pPr>
      <w:r w:rsidRPr="00513F2C">
        <w:rPr>
          <w:rFonts w:eastAsia="Malgun Gothic"/>
          <w:color w:val="000000"/>
          <w:lang w:val="en-GB" w:eastAsia="ko-KR"/>
        </w:rPr>
        <w:t>Customer said that they would be interested if A&amp;W had passed the ITU-T TEST with this MTK2718BSP.</w:t>
      </w:r>
    </w:p>
    <w:p w14:paraId="59FF397D" w14:textId="65327E00" w:rsidR="00CF6467" w:rsidRPr="00513F2C" w:rsidRDefault="00513F2C" w:rsidP="00513F2C">
      <w:pPr>
        <w:pStyle w:val="a3"/>
        <w:numPr>
          <w:ilvl w:val="1"/>
          <w:numId w:val="6"/>
        </w:numPr>
        <w:rPr>
          <w:rFonts w:eastAsia="Malgun Gothic"/>
          <w:color w:val="000000"/>
          <w:lang w:val="en-GB" w:eastAsia="ko-KR"/>
        </w:rPr>
      </w:pPr>
      <w:r w:rsidRPr="00513F2C">
        <w:rPr>
          <w:rFonts w:eastAsia="Malgun Gothic"/>
          <w:color w:val="000000"/>
          <w:lang w:val="en-GB" w:eastAsia="ko-KR"/>
        </w:rPr>
        <w:t>Perry said that this demo would not pass the ITU-T TEST due to the performance of the microphone, etc.</w:t>
      </w:r>
    </w:p>
    <w:p w14:paraId="27F0D488" w14:textId="0BAD8F6A" w:rsidR="00F159BE" w:rsidRPr="00F159BE" w:rsidRDefault="00F159BE" w:rsidP="00F159BE">
      <w:pPr>
        <w:pStyle w:val="a3"/>
        <w:numPr>
          <w:ilvl w:val="1"/>
          <w:numId w:val="6"/>
        </w:numPr>
        <w:rPr>
          <w:rFonts w:eastAsia="Malgun Gothic"/>
          <w:color w:val="000000"/>
          <w:lang w:val="en-GB" w:eastAsia="ko-KR"/>
        </w:rPr>
      </w:pPr>
      <w:r w:rsidRPr="00F159BE">
        <w:rPr>
          <w:rFonts w:eastAsia="Malgun Gothic"/>
          <w:color w:val="000000"/>
          <w:lang w:val="en-GB" w:eastAsia="ko-KR"/>
        </w:rPr>
        <w:t>Perry explained that it is difficult to pass the ITU-T test with a BSP</w:t>
      </w:r>
      <w:r w:rsidR="00E94498">
        <w:rPr>
          <w:rFonts w:ascii="游明朝" w:eastAsia="游明朝" w:hAnsi="游明朝" w:hint="eastAsia"/>
          <w:color w:val="000000"/>
          <w:lang w:val="en-GB" w:eastAsia="ja-JP"/>
        </w:rPr>
        <w:t xml:space="preserve"> </w:t>
      </w:r>
      <w:r w:rsidRPr="00F159BE">
        <w:rPr>
          <w:rFonts w:eastAsia="Malgun Gothic"/>
          <w:color w:val="000000"/>
          <w:lang w:val="en-GB" w:eastAsia="ko-KR"/>
        </w:rPr>
        <w:t>board, but it is possible to make adjustments in advance using A&amp;W tools.</w:t>
      </w:r>
    </w:p>
    <w:p w14:paraId="5D1637FA" w14:textId="77777777" w:rsidR="00F159BE" w:rsidRPr="00F159BE" w:rsidRDefault="00F159BE" w:rsidP="00F159BE">
      <w:pPr>
        <w:pStyle w:val="a3"/>
        <w:numPr>
          <w:ilvl w:val="1"/>
          <w:numId w:val="6"/>
        </w:numPr>
        <w:rPr>
          <w:rFonts w:eastAsia="Malgun Gothic"/>
          <w:color w:val="000000"/>
          <w:lang w:val="en-GB" w:eastAsia="ko-KR"/>
        </w:rPr>
      </w:pPr>
      <w:r w:rsidRPr="00F159BE">
        <w:rPr>
          <w:rFonts w:eastAsia="Malgun Gothic"/>
          <w:color w:val="000000"/>
          <w:lang w:val="en-GB" w:eastAsia="ko-KR"/>
        </w:rPr>
        <w:t>The customer said that it is not necessary to pass the test with this board, but would like to see any evidence that the ITU-T test has passed with a similar configuration.</w:t>
      </w:r>
    </w:p>
    <w:p w14:paraId="386E521B" w14:textId="77777777" w:rsidR="00F159BE" w:rsidRPr="00F159BE" w:rsidRDefault="00F159BE" w:rsidP="00F159BE">
      <w:pPr>
        <w:pStyle w:val="a3"/>
        <w:numPr>
          <w:ilvl w:val="1"/>
          <w:numId w:val="6"/>
        </w:numPr>
        <w:rPr>
          <w:rFonts w:eastAsia="Malgun Gothic"/>
          <w:color w:val="000000"/>
          <w:lang w:val="en-GB" w:eastAsia="ko-KR"/>
        </w:rPr>
      </w:pPr>
      <w:r w:rsidRPr="00F159BE">
        <w:rPr>
          <w:rFonts w:eastAsia="Malgun Gothic"/>
          <w:color w:val="000000"/>
          <w:lang w:val="en-GB" w:eastAsia="ko-KR"/>
        </w:rPr>
        <w:t xml:space="preserve">Perry introduced that Taiwan's </w:t>
      </w:r>
      <w:proofErr w:type="spellStart"/>
      <w:r w:rsidRPr="00F159BE">
        <w:rPr>
          <w:rFonts w:eastAsia="Malgun Gothic"/>
          <w:color w:val="000000"/>
          <w:lang w:val="en-GB" w:eastAsia="ko-KR"/>
        </w:rPr>
        <w:t>Luxigen</w:t>
      </w:r>
      <w:proofErr w:type="spellEnd"/>
      <w:r w:rsidRPr="00F159BE">
        <w:rPr>
          <w:rFonts w:eastAsia="Malgun Gothic"/>
          <w:color w:val="000000"/>
          <w:lang w:val="en-GB" w:eastAsia="ko-KR"/>
        </w:rPr>
        <w:t xml:space="preserve"> has a product that uses MTK2715 and A&amp;W (</w:t>
      </w:r>
      <w:proofErr w:type="spellStart"/>
      <w:r w:rsidRPr="00F159BE">
        <w:rPr>
          <w:rFonts w:eastAsia="Malgun Gothic"/>
          <w:color w:val="000000"/>
          <w:lang w:val="en-GB" w:eastAsia="ko-KR"/>
        </w:rPr>
        <w:t>Carplay</w:t>
      </w:r>
      <w:proofErr w:type="spellEnd"/>
      <w:r w:rsidRPr="00F159BE">
        <w:rPr>
          <w:rFonts w:eastAsia="Malgun Gothic"/>
          <w:color w:val="000000"/>
          <w:lang w:val="en-GB" w:eastAsia="ko-KR"/>
        </w:rPr>
        <w:t>, Android Auto, B.T Stack, ECNR) that has passed the ITU-T test and is currently in mass production.</w:t>
      </w:r>
    </w:p>
    <w:p w14:paraId="7B5098F1" w14:textId="77777777" w:rsidR="00F159BE" w:rsidRPr="00F159BE" w:rsidRDefault="00F159BE" w:rsidP="00F159BE">
      <w:pPr>
        <w:pStyle w:val="a3"/>
        <w:numPr>
          <w:ilvl w:val="1"/>
          <w:numId w:val="6"/>
        </w:numPr>
        <w:rPr>
          <w:rFonts w:eastAsia="Malgun Gothic"/>
          <w:color w:val="000000"/>
          <w:lang w:val="en-GB" w:eastAsia="ko-KR"/>
        </w:rPr>
      </w:pPr>
      <w:r w:rsidRPr="00F159BE">
        <w:rPr>
          <w:rFonts w:eastAsia="Malgun Gothic"/>
          <w:color w:val="000000"/>
          <w:lang w:val="en-GB" w:eastAsia="ko-KR"/>
        </w:rPr>
        <w:t>The customer said that of course they have passed the ITU-T test (including exceptions) with their own system.</w:t>
      </w:r>
    </w:p>
    <w:p w14:paraId="6391BFB4" w14:textId="5E084C29" w:rsidR="00513F2C" w:rsidRPr="004D1DE8" w:rsidRDefault="00F159BE" w:rsidP="00F159BE">
      <w:pPr>
        <w:pStyle w:val="a3"/>
        <w:numPr>
          <w:ilvl w:val="1"/>
          <w:numId w:val="6"/>
        </w:numPr>
        <w:rPr>
          <w:rFonts w:eastAsia="Malgun Gothic"/>
          <w:color w:val="000000"/>
          <w:lang w:val="en-GB" w:eastAsia="ko-KR"/>
        </w:rPr>
      </w:pPr>
      <w:r w:rsidRPr="00F159BE">
        <w:rPr>
          <w:rFonts w:eastAsia="Malgun Gothic"/>
          <w:color w:val="000000"/>
          <w:lang w:val="en-GB" w:eastAsia="ko-KR"/>
        </w:rPr>
        <w:t>For example, they said they would like to know numerically whether the RTD passed the priority and wireless tests.</w:t>
      </w:r>
    </w:p>
    <w:p w14:paraId="4BDA6EA6" w14:textId="77777777" w:rsidR="004D1DE8" w:rsidRPr="004D1DE8" w:rsidRDefault="004D1DE8" w:rsidP="004D1DE8">
      <w:pPr>
        <w:pStyle w:val="a3"/>
        <w:ind w:left="1440"/>
        <w:rPr>
          <w:rFonts w:eastAsia="Malgun Gothic"/>
          <w:color w:val="000000"/>
          <w:lang w:val="en-GB" w:eastAsia="ko-KR"/>
        </w:rPr>
      </w:pPr>
    </w:p>
    <w:p w14:paraId="46387EEC" w14:textId="6D90F0A3" w:rsidR="004D1DE8" w:rsidRPr="005B79D9" w:rsidRDefault="004D1DE8" w:rsidP="004D1DE8">
      <w:pPr>
        <w:pStyle w:val="a3"/>
        <w:numPr>
          <w:ilvl w:val="0"/>
          <w:numId w:val="6"/>
        </w:numPr>
        <w:rPr>
          <w:rFonts w:eastAsia="Malgun Gothic"/>
          <w:color w:val="000000"/>
          <w:lang w:val="en-GB" w:eastAsia="ko-KR"/>
        </w:rPr>
      </w:pPr>
      <w:r w:rsidRPr="0008179F">
        <w:rPr>
          <w:rFonts w:eastAsia="游明朝"/>
          <w:color w:val="000000"/>
          <w:lang w:val="en-GB" w:eastAsia="ja-JP"/>
        </w:rPr>
        <w:t xml:space="preserve">Introducing </w:t>
      </w:r>
      <w:r>
        <w:rPr>
          <w:rFonts w:eastAsia="游明朝" w:hint="eastAsia"/>
          <w:color w:val="000000"/>
          <w:lang w:val="en-GB" w:eastAsia="ja-JP"/>
        </w:rPr>
        <w:t xml:space="preserve">ECNR </w:t>
      </w:r>
      <w:r w:rsidRPr="0008179F">
        <w:rPr>
          <w:rFonts w:eastAsia="游明朝"/>
          <w:color w:val="000000"/>
          <w:lang w:val="en-GB" w:eastAsia="ja-JP"/>
        </w:rPr>
        <w:t>Deno</w:t>
      </w:r>
      <w:r>
        <w:rPr>
          <w:rFonts w:eastAsia="游明朝" w:hint="eastAsia"/>
          <w:color w:val="000000"/>
          <w:lang w:val="en-GB" w:eastAsia="ja-JP"/>
        </w:rPr>
        <w:t>:</w:t>
      </w:r>
    </w:p>
    <w:p w14:paraId="62B955BA" w14:textId="77777777" w:rsidR="00BB6DBF" w:rsidRPr="00BB6DBF" w:rsidRDefault="00BB6DBF" w:rsidP="00BB6DBF">
      <w:pPr>
        <w:pStyle w:val="a3"/>
        <w:numPr>
          <w:ilvl w:val="1"/>
          <w:numId w:val="6"/>
        </w:numPr>
        <w:rPr>
          <w:rFonts w:eastAsia="游明朝"/>
          <w:color w:val="000000"/>
          <w:lang w:val="en-GB" w:eastAsia="ja-JP"/>
        </w:rPr>
      </w:pPr>
      <w:r w:rsidRPr="00BB6DBF">
        <w:rPr>
          <w:rFonts w:eastAsia="游明朝"/>
          <w:color w:val="000000"/>
          <w:lang w:val="en-GB" w:eastAsia="ja-JP"/>
        </w:rPr>
        <w:t xml:space="preserve">Jack introduced the ECNR Demo (RTD measurement) system using </w:t>
      </w:r>
      <w:proofErr w:type="spellStart"/>
      <w:r w:rsidRPr="00BB6DBF">
        <w:rPr>
          <w:rFonts w:eastAsia="游明朝"/>
          <w:color w:val="000000"/>
          <w:lang w:val="en-GB" w:eastAsia="ja-JP"/>
        </w:rPr>
        <w:t>Telechips</w:t>
      </w:r>
      <w:proofErr w:type="spellEnd"/>
      <w:r w:rsidRPr="00BB6DBF">
        <w:rPr>
          <w:rFonts w:eastAsia="游明朝"/>
          <w:color w:val="000000"/>
          <w:lang w:val="en-GB" w:eastAsia="ja-JP"/>
        </w:rPr>
        <w:t xml:space="preserve"> SDK.</w:t>
      </w:r>
    </w:p>
    <w:p w14:paraId="3CC7FEE0" w14:textId="77777777" w:rsidR="005F6C0B" w:rsidRPr="005F6C0B" w:rsidRDefault="005F6C0B" w:rsidP="005F6C0B">
      <w:pPr>
        <w:pStyle w:val="a3"/>
        <w:numPr>
          <w:ilvl w:val="1"/>
          <w:numId w:val="6"/>
        </w:numPr>
        <w:rPr>
          <w:rFonts w:eastAsia="游明朝"/>
          <w:color w:val="000000"/>
          <w:lang w:val="en-GB" w:eastAsia="ja-JP"/>
        </w:rPr>
      </w:pPr>
      <w:r w:rsidRPr="005F6C0B">
        <w:rPr>
          <w:rFonts w:eastAsia="游明朝"/>
          <w:color w:val="000000"/>
          <w:lang w:val="en-GB" w:eastAsia="ja-JP"/>
        </w:rPr>
        <w:t>Customer understood that it is possible to measure the delay time of each S/W unit, including units created by the customer.</w:t>
      </w:r>
    </w:p>
    <w:p w14:paraId="5F89AEAA" w14:textId="77777777" w:rsidR="005F6C0B" w:rsidRPr="005F6C0B" w:rsidRDefault="005F6C0B" w:rsidP="005F6C0B">
      <w:pPr>
        <w:pStyle w:val="a3"/>
        <w:numPr>
          <w:ilvl w:val="1"/>
          <w:numId w:val="6"/>
        </w:numPr>
        <w:rPr>
          <w:rFonts w:eastAsia="游明朝"/>
          <w:color w:val="000000"/>
          <w:lang w:val="en-GB" w:eastAsia="ja-JP"/>
        </w:rPr>
      </w:pPr>
      <w:r w:rsidRPr="005F6C0B">
        <w:rPr>
          <w:rFonts w:eastAsia="游明朝"/>
          <w:color w:val="000000"/>
          <w:lang w:val="en-GB" w:eastAsia="ja-JP"/>
        </w:rPr>
        <w:t>Jack explained the configuration of the RTD TEST system.</w:t>
      </w:r>
    </w:p>
    <w:p w14:paraId="3FFEA10D" w14:textId="77777777" w:rsidR="005F6C0B" w:rsidRPr="005F6C0B" w:rsidRDefault="005F6C0B" w:rsidP="005F6C0B">
      <w:pPr>
        <w:pStyle w:val="a3"/>
        <w:numPr>
          <w:ilvl w:val="1"/>
          <w:numId w:val="6"/>
        </w:numPr>
        <w:rPr>
          <w:rFonts w:eastAsia="游明朝"/>
          <w:color w:val="000000"/>
          <w:lang w:val="en-GB" w:eastAsia="ja-JP"/>
        </w:rPr>
      </w:pPr>
      <w:r w:rsidRPr="005F6C0B">
        <w:rPr>
          <w:rFonts w:eastAsia="游明朝"/>
          <w:color w:val="000000"/>
          <w:lang w:val="en-GB" w:eastAsia="ja-JP"/>
        </w:rPr>
        <w:t>Jack explained that the measurement range of this TEST tool is only within the system (product), and does not include the mobile phone network.</w:t>
      </w:r>
    </w:p>
    <w:p w14:paraId="26753BC7" w14:textId="77777777" w:rsidR="005F6C0B" w:rsidRPr="005F6C0B" w:rsidRDefault="005F6C0B" w:rsidP="005F6C0B">
      <w:pPr>
        <w:pStyle w:val="a3"/>
        <w:numPr>
          <w:ilvl w:val="1"/>
          <w:numId w:val="6"/>
        </w:numPr>
        <w:rPr>
          <w:rFonts w:eastAsia="游明朝"/>
          <w:color w:val="000000"/>
          <w:lang w:val="en-GB" w:eastAsia="ja-JP"/>
        </w:rPr>
      </w:pPr>
      <w:r w:rsidRPr="005F6C0B">
        <w:rPr>
          <w:rFonts w:eastAsia="游明朝"/>
          <w:color w:val="000000"/>
          <w:lang w:val="en-GB" w:eastAsia="ja-JP"/>
        </w:rPr>
        <w:t>Jack explained that the measured CarPlay latency and ECNR latency values ​​are displayed on the tool.</w:t>
      </w:r>
    </w:p>
    <w:p w14:paraId="7A8302C7" w14:textId="77777777" w:rsidR="005F6C0B" w:rsidRPr="005F6C0B" w:rsidRDefault="005F6C0B" w:rsidP="005F6C0B">
      <w:pPr>
        <w:pStyle w:val="a3"/>
        <w:numPr>
          <w:ilvl w:val="1"/>
          <w:numId w:val="6"/>
        </w:numPr>
        <w:rPr>
          <w:rFonts w:eastAsia="游明朝"/>
          <w:color w:val="000000"/>
          <w:lang w:val="en-GB" w:eastAsia="ja-JP"/>
        </w:rPr>
      </w:pPr>
      <w:r w:rsidRPr="005F6C0B">
        <w:rPr>
          <w:rFonts w:eastAsia="游明朝"/>
          <w:color w:val="000000"/>
          <w:lang w:val="en-GB" w:eastAsia="ja-JP"/>
        </w:rPr>
        <w:t>The customer understood that this tool cannot measure RTD, but is a tool that can measure each S/W unit within the system.</w:t>
      </w:r>
    </w:p>
    <w:p w14:paraId="0F0E830F" w14:textId="21EC5E6C" w:rsidR="005F6C0B" w:rsidRPr="005F6C0B" w:rsidRDefault="001D5022" w:rsidP="005F6C0B">
      <w:pPr>
        <w:pStyle w:val="a3"/>
        <w:numPr>
          <w:ilvl w:val="1"/>
          <w:numId w:val="6"/>
        </w:numPr>
        <w:rPr>
          <w:rFonts w:eastAsia="游明朝"/>
          <w:color w:val="000000"/>
          <w:lang w:val="en-GB" w:eastAsia="ja-JP"/>
        </w:rPr>
      </w:pPr>
      <w:r>
        <w:rPr>
          <w:rFonts w:eastAsia="游明朝" w:hint="eastAsia"/>
          <w:color w:val="000000"/>
          <w:lang w:val="en-GB" w:eastAsia="ja-JP"/>
        </w:rPr>
        <w:lastRenderedPageBreak/>
        <w:t>C</w:t>
      </w:r>
      <w:r w:rsidR="005F6C0B" w:rsidRPr="005F6C0B">
        <w:rPr>
          <w:rFonts w:eastAsia="游明朝"/>
          <w:color w:val="000000"/>
          <w:lang w:val="en-GB" w:eastAsia="ja-JP"/>
        </w:rPr>
        <w:t>ustomer asked whether the ITU-T TEST criteria are based on values ​​measured by the above tool that include mobile phone network latency.</w:t>
      </w:r>
    </w:p>
    <w:p w14:paraId="7B1AAE7D" w14:textId="3AC6862E" w:rsidR="00BB6DBF" w:rsidRPr="00BB6DBF" w:rsidRDefault="005F6C0B" w:rsidP="005F6C0B">
      <w:pPr>
        <w:pStyle w:val="a3"/>
        <w:numPr>
          <w:ilvl w:val="1"/>
          <w:numId w:val="6"/>
        </w:numPr>
        <w:rPr>
          <w:rFonts w:eastAsia="游明朝"/>
          <w:color w:val="000000"/>
          <w:lang w:val="en-GB" w:eastAsia="ja-JP"/>
        </w:rPr>
      </w:pPr>
      <w:r w:rsidRPr="005F6C0B">
        <w:rPr>
          <w:rFonts w:eastAsia="游明朝"/>
          <w:color w:val="000000"/>
          <w:lang w:val="en-GB" w:eastAsia="ja-JP"/>
        </w:rPr>
        <w:t>Mingfa explained that it takes 2-3 weeks just to make adjustments within the system, so using this tool can shorten the construction period.</w:t>
      </w:r>
    </w:p>
    <w:p w14:paraId="516CA970" w14:textId="77777777" w:rsidR="002B5B40" w:rsidRPr="002B5B40" w:rsidRDefault="002B5B40" w:rsidP="002B5B40">
      <w:pPr>
        <w:pStyle w:val="a3"/>
        <w:numPr>
          <w:ilvl w:val="1"/>
          <w:numId w:val="6"/>
        </w:numPr>
        <w:rPr>
          <w:rFonts w:eastAsia="游明朝"/>
          <w:color w:val="000000"/>
          <w:lang w:val="en-GB" w:eastAsia="ja-JP"/>
        </w:rPr>
      </w:pPr>
      <w:r w:rsidRPr="002B5B40">
        <w:rPr>
          <w:rFonts w:eastAsia="游明朝"/>
          <w:color w:val="000000"/>
          <w:lang w:val="en-GB" w:eastAsia="ja-JP"/>
        </w:rPr>
        <w:t xml:space="preserve">Mr. </w:t>
      </w:r>
      <w:proofErr w:type="spellStart"/>
      <w:r w:rsidRPr="002B5B40">
        <w:rPr>
          <w:rFonts w:eastAsia="游明朝"/>
          <w:color w:val="000000"/>
          <w:lang w:val="en-GB" w:eastAsia="ja-JP"/>
        </w:rPr>
        <w:t>Shinogami</w:t>
      </w:r>
      <w:proofErr w:type="spellEnd"/>
      <w:r w:rsidRPr="002B5B40">
        <w:rPr>
          <w:rFonts w:eastAsia="游明朝"/>
          <w:color w:val="000000"/>
          <w:lang w:val="en-GB" w:eastAsia="ja-JP"/>
        </w:rPr>
        <w:t xml:space="preserve"> showed a report of the RTD results submitted by his company for ITU-T TEST.</w:t>
      </w:r>
    </w:p>
    <w:p w14:paraId="50AD00EF" w14:textId="77777777" w:rsidR="002B5B40" w:rsidRPr="002B5B40" w:rsidRDefault="002B5B40" w:rsidP="002B5B40">
      <w:pPr>
        <w:pStyle w:val="a3"/>
        <w:numPr>
          <w:ilvl w:val="1"/>
          <w:numId w:val="6"/>
        </w:numPr>
        <w:rPr>
          <w:rFonts w:eastAsia="游明朝"/>
          <w:color w:val="000000"/>
          <w:lang w:val="en-GB" w:eastAsia="ja-JP"/>
        </w:rPr>
      </w:pPr>
      <w:r w:rsidRPr="002B5B40">
        <w:rPr>
          <w:rFonts w:eastAsia="游明朝"/>
          <w:color w:val="000000"/>
          <w:lang w:val="en-GB" w:eastAsia="ja-JP"/>
        </w:rPr>
        <w:t xml:space="preserve">Mr. </w:t>
      </w:r>
      <w:proofErr w:type="spellStart"/>
      <w:r w:rsidRPr="002B5B40">
        <w:rPr>
          <w:rFonts w:eastAsia="游明朝"/>
          <w:color w:val="000000"/>
          <w:lang w:val="en-GB" w:eastAsia="ja-JP"/>
        </w:rPr>
        <w:t>Shinogami</w:t>
      </w:r>
      <w:proofErr w:type="spellEnd"/>
      <w:r w:rsidRPr="002B5B40">
        <w:rPr>
          <w:rFonts w:eastAsia="游明朝"/>
          <w:color w:val="000000"/>
          <w:lang w:val="en-GB" w:eastAsia="ja-JP"/>
        </w:rPr>
        <w:t xml:space="preserve"> commented that there was little benefit to measuring only the system parts excluding the mobile network.</w:t>
      </w:r>
    </w:p>
    <w:p w14:paraId="1809A319" w14:textId="296725F2" w:rsidR="002B5B40" w:rsidRPr="002B5B40" w:rsidRDefault="00ED79EB" w:rsidP="002B5B40">
      <w:pPr>
        <w:pStyle w:val="a3"/>
        <w:numPr>
          <w:ilvl w:val="1"/>
          <w:numId w:val="6"/>
        </w:numPr>
        <w:rPr>
          <w:rFonts w:eastAsia="游明朝"/>
          <w:color w:val="000000"/>
          <w:lang w:val="en-GB" w:eastAsia="ja-JP"/>
        </w:rPr>
      </w:pPr>
      <w:r w:rsidRPr="00ED79EB">
        <w:rPr>
          <w:rFonts w:eastAsia="游明朝"/>
          <w:color w:val="000000"/>
          <w:lang w:val="en-GB" w:eastAsia="ja-JP"/>
        </w:rPr>
        <w:t xml:space="preserve">Mr. </w:t>
      </w:r>
      <w:proofErr w:type="spellStart"/>
      <w:r w:rsidRPr="00ED79EB">
        <w:rPr>
          <w:rFonts w:eastAsia="游明朝"/>
          <w:color w:val="000000"/>
          <w:lang w:val="en-GB" w:eastAsia="ja-JP"/>
        </w:rPr>
        <w:t>Shinogami</w:t>
      </w:r>
      <w:proofErr w:type="spellEnd"/>
      <w:r w:rsidRPr="00ED79EB">
        <w:rPr>
          <w:rFonts w:eastAsia="游明朝"/>
          <w:color w:val="000000"/>
          <w:lang w:val="en-GB" w:eastAsia="ja-JP"/>
        </w:rPr>
        <w:t xml:space="preserve"> said that it was not just the product (system) that was important, but that information about the mobile network was also necessary, and that the inspection had to be passed with results that included that information.</w:t>
      </w:r>
    </w:p>
    <w:p w14:paraId="0069F51C" w14:textId="44C2BA7E" w:rsidR="004D1DE8" w:rsidRDefault="002B5B40" w:rsidP="002B5B40">
      <w:pPr>
        <w:pStyle w:val="a3"/>
        <w:numPr>
          <w:ilvl w:val="1"/>
          <w:numId w:val="6"/>
        </w:numPr>
        <w:rPr>
          <w:rFonts w:eastAsia="游明朝"/>
          <w:color w:val="000000"/>
          <w:lang w:val="en-GB" w:eastAsia="ja-JP"/>
        </w:rPr>
      </w:pPr>
      <w:r w:rsidRPr="002B5B40">
        <w:rPr>
          <w:rFonts w:eastAsia="游明朝"/>
          <w:color w:val="000000"/>
          <w:lang w:val="en-GB" w:eastAsia="ja-JP"/>
        </w:rPr>
        <w:t xml:space="preserve">Mr. </w:t>
      </w:r>
      <w:proofErr w:type="spellStart"/>
      <w:r w:rsidRPr="002B5B40">
        <w:rPr>
          <w:rFonts w:eastAsia="游明朝"/>
          <w:color w:val="000000"/>
          <w:lang w:val="en-GB" w:eastAsia="ja-JP"/>
        </w:rPr>
        <w:t>Shinogami</w:t>
      </w:r>
      <w:proofErr w:type="spellEnd"/>
      <w:r w:rsidRPr="002B5B40">
        <w:rPr>
          <w:rFonts w:eastAsia="游明朝"/>
          <w:color w:val="000000"/>
          <w:lang w:val="en-GB" w:eastAsia="ja-JP"/>
        </w:rPr>
        <w:t xml:space="preserve"> explained that the reason for the poor RDT results was reported to be mainly due to delays in the mobile network, not the system.</w:t>
      </w:r>
    </w:p>
    <w:p w14:paraId="3D04C830" w14:textId="10C46054" w:rsidR="00BA73C4" w:rsidRDefault="00593539" w:rsidP="002B5B40">
      <w:pPr>
        <w:pStyle w:val="a3"/>
        <w:numPr>
          <w:ilvl w:val="1"/>
          <w:numId w:val="6"/>
        </w:numPr>
        <w:rPr>
          <w:rFonts w:eastAsia="游明朝"/>
          <w:color w:val="000000"/>
          <w:lang w:val="en-GB" w:eastAsia="ja-JP"/>
        </w:rPr>
      </w:pPr>
      <w:r w:rsidRPr="00593539">
        <w:rPr>
          <w:rFonts w:eastAsia="游明朝"/>
          <w:color w:val="000000"/>
          <w:lang w:val="en-GB" w:eastAsia="ja-JP"/>
        </w:rPr>
        <w:t xml:space="preserve">Mr. </w:t>
      </w:r>
      <w:proofErr w:type="spellStart"/>
      <w:r w:rsidRPr="00593539">
        <w:rPr>
          <w:rFonts w:eastAsia="游明朝"/>
          <w:color w:val="000000"/>
          <w:lang w:val="en-GB" w:eastAsia="ja-JP"/>
        </w:rPr>
        <w:t>Shinogami</w:t>
      </w:r>
      <w:proofErr w:type="spellEnd"/>
      <w:r w:rsidRPr="00593539">
        <w:rPr>
          <w:rFonts w:eastAsia="游明朝"/>
          <w:color w:val="000000"/>
          <w:lang w:val="en-GB" w:eastAsia="ja-JP"/>
        </w:rPr>
        <w:t xml:space="preserve"> said that without the worst information on the mobile network, it was impossible to know how much adjustment was needed on the product (system) side.</w:t>
      </w:r>
    </w:p>
    <w:p w14:paraId="7BFF67A5" w14:textId="5BA472BE" w:rsidR="00593539" w:rsidRDefault="00D27366" w:rsidP="002B5B40">
      <w:pPr>
        <w:pStyle w:val="a3"/>
        <w:numPr>
          <w:ilvl w:val="1"/>
          <w:numId w:val="6"/>
        </w:numPr>
        <w:rPr>
          <w:rFonts w:eastAsia="游明朝"/>
          <w:color w:val="000000"/>
          <w:lang w:val="en-GB" w:eastAsia="ja-JP"/>
        </w:rPr>
      </w:pPr>
      <w:r w:rsidRPr="00D27366">
        <w:rPr>
          <w:rFonts w:eastAsia="游明朝"/>
          <w:color w:val="000000"/>
          <w:lang w:val="en-GB" w:eastAsia="ja-JP"/>
        </w:rPr>
        <w:t xml:space="preserve">Mr. </w:t>
      </w:r>
      <w:proofErr w:type="spellStart"/>
      <w:r w:rsidRPr="00D27366">
        <w:rPr>
          <w:rFonts w:eastAsia="游明朝"/>
          <w:color w:val="000000"/>
          <w:lang w:val="en-GB" w:eastAsia="ja-JP"/>
        </w:rPr>
        <w:t>Shinogami</w:t>
      </w:r>
      <w:proofErr w:type="spellEnd"/>
      <w:r w:rsidRPr="00D27366">
        <w:rPr>
          <w:rFonts w:eastAsia="游明朝"/>
          <w:color w:val="000000"/>
          <w:lang w:val="en-GB" w:eastAsia="ja-JP"/>
        </w:rPr>
        <w:t xml:space="preserve"> said that it is also taking time to find the best mobile network device (mobile phone (including OS version)).</w:t>
      </w:r>
    </w:p>
    <w:p w14:paraId="48B1507F" w14:textId="77777777" w:rsidR="00376E8C" w:rsidRPr="00376E8C" w:rsidRDefault="00376E8C" w:rsidP="00376E8C">
      <w:pPr>
        <w:pStyle w:val="a3"/>
        <w:numPr>
          <w:ilvl w:val="1"/>
          <w:numId w:val="6"/>
        </w:numPr>
        <w:rPr>
          <w:rFonts w:eastAsia="游明朝"/>
          <w:color w:val="000000"/>
          <w:lang w:val="en-GB" w:eastAsia="ja-JP"/>
        </w:rPr>
      </w:pPr>
      <w:r w:rsidRPr="00376E8C">
        <w:rPr>
          <w:rFonts w:eastAsia="游明朝"/>
          <w:color w:val="000000"/>
          <w:lang w:val="en-GB" w:eastAsia="ja-JP"/>
        </w:rPr>
        <w:t>According to DENSO Ten, if A&amp;W's solution can pass even under the worst conditions of the mobile network, it will be considered.</w:t>
      </w:r>
    </w:p>
    <w:p w14:paraId="5CF34FCD" w14:textId="3DA4B076" w:rsidR="00376E8C" w:rsidRPr="00376E8C" w:rsidRDefault="00376E8C" w:rsidP="00376E8C">
      <w:pPr>
        <w:pStyle w:val="a3"/>
        <w:numPr>
          <w:ilvl w:val="1"/>
          <w:numId w:val="6"/>
        </w:numPr>
        <w:rPr>
          <w:rFonts w:eastAsia="游明朝"/>
          <w:color w:val="000000"/>
          <w:lang w:val="en-GB" w:eastAsia="ja-JP"/>
        </w:rPr>
      </w:pPr>
      <w:r w:rsidRPr="00376E8C">
        <w:rPr>
          <w:rFonts w:eastAsia="游明朝"/>
          <w:color w:val="000000"/>
          <w:lang w:val="en-GB" w:eastAsia="ja-JP"/>
        </w:rPr>
        <w:t>However, based on today's explanation, DENSO Ten said that he doesn't think it will be much different from what DENSO Ten has already done.</w:t>
      </w:r>
    </w:p>
    <w:p w14:paraId="00760E69" w14:textId="05B50110" w:rsidR="00376E8C" w:rsidRPr="00376E8C" w:rsidRDefault="00376E8C" w:rsidP="00376E8C">
      <w:pPr>
        <w:pStyle w:val="a3"/>
        <w:numPr>
          <w:ilvl w:val="1"/>
          <w:numId w:val="6"/>
        </w:numPr>
        <w:rPr>
          <w:rFonts w:eastAsia="游明朝"/>
          <w:color w:val="000000"/>
          <w:lang w:val="en-GB" w:eastAsia="ja-JP"/>
        </w:rPr>
      </w:pPr>
      <w:r w:rsidRPr="00376E8C">
        <w:rPr>
          <w:rFonts w:eastAsia="游明朝"/>
          <w:color w:val="000000"/>
          <w:lang w:val="en-GB" w:eastAsia="ja-JP"/>
        </w:rPr>
        <w:t>DENSO Ten has not developed tools, but it does record similar results by taking measurement points and logs with its software.</w:t>
      </w:r>
    </w:p>
    <w:p w14:paraId="21A41156" w14:textId="3C365CF5" w:rsidR="00376E8C" w:rsidRPr="00376E8C" w:rsidRDefault="00376E8C" w:rsidP="00376E8C">
      <w:pPr>
        <w:pStyle w:val="a3"/>
        <w:numPr>
          <w:ilvl w:val="1"/>
          <w:numId w:val="6"/>
        </w:numPr>
        <w:rPr>
          <w:rFonts w:eastAsia="游明朝"/>
          <w:color w:val="000000"/>
          <w:lang w:val="en-GB" w:eastAsia="ja-JP"/>
        </w:rPr>
      </w:pPr>
      <w:r w:rsidRPr="00376E8C">
        <w:rPr>
          <w:rFonts w:eastAsia="游明朝"/>
          <w:color w:val="000000"/>
          <w:lang w:val="en-GB" w:eastAsia="ja-JP"/>
        </w:rPr>
        <w:t>Customer said that since A&amp;W has already done an IOP test, they would like to receive information on the best and worst mobile phones (including OS version) if they could.</w:t>
      </w:r>
    </w:p>
    <w:p w14:paraId="7CB6B1BD" w14:textId="7509C88B" w:rsidR="00376E8C" w:rsidRPr="00376E8C" w:rsidRDefault="00376E8C" w:rsidP="00376E8C">
      <w:pPr>
        <w:pStyle w:val="a3"/>
        <w:numPr>
          <w:ilvl w:val="1"/>
          <w:numId w:val="6"/>
        </w:numPr>
        <w:rPr>
          <w:rFonts w:eastAsia="游明朝"/>
          <w:color w:val="000000"/>
          <w:lang w:val="en-GB" w:eastAsia="ja-JP"/>
        </w:rPr>
      </w:pPr>
      <w:r w:rsidRPr="00376E8C">
        <w:rPr>
          <w:rFonts w:eastAsia="游明朝"/>
          <w:color w:val="000000"/>
          <w:lang w:val="en-GB" w:eastAsia="ja-JP"/>
        </w:rPr>
        <w:t>Perry asked if DENSO Ten could provide information on the worst iPhone (including OS), so A&amp;W would like to test it.</w:t>
      </w:r>
    </w:p>
    <w:p w14:paraId="7826FFAF" w14:textId="68F93853" w:rsidR="00376E8C" w:rsidRPr="00376E8C" w:rsidRDefault="00376E8C" w:rsidP="00376E8C">
      <w:pPr>
        <w:pStyle w:val="a3"/>
        <w:numPr>
          <w:ilvl w:val="1"/>
          <w:numId w:val="6"/>
        </w:numPr>
        <w:rPr>
          <w:rFonts w:eastAsia="游明朝"/>
          <w:color w:val="000000"/>
          <w:lang w:val="en-GB" w:eastAsia="ja-JP"/>
        </w:rPr>
      </w:pPr>
      <w:r w:rsidRPr="00376E8C">
        <w:rPr>
          <w:rFonts w:eastAsia="游明朝"/>
          <w:color w:val="000000"/>
          <w:lang w:val="en-GB" w:eastAsia="ja-JP"/>
        </w:rPr>
        <w:t>Customer asked if A&amp;W had the above information, and was instead requested to provide it.</w:t>
      </w:r>
    </w:p>
    <w:p w14:paraId="2CA7B148" w14:textId="09DB6F9F" w:rsidR="00376E8C" w:rsidRPr="00376E8C" w:rsidRDefault="00376E8C" w:rsidP="00376E8C">
      <w:pPr>
        <w:pStyle w:val="a3"/>
        <w:numPr>
          <w:ilvl w:val="1"/>
          <w:numId w:val="6"/>
        </w:numPr>
        <w:rPr>
          <w:rFonts w:eastAsia="游明朝"/>
          <w:color w:val="000000"/>
          <w:lang w:val="en-GB" w:eastAsia="ja-JP"/>
        </w:rPr>
      </w:pPr>
      <w:r w:rsidRPr="00376E8C">
        <w:rPr>
          <w:rFonts w:eastAsia="游明朝"/>
          <w:color w:val="000000"/>
          <w:lang w:val="en-GB" w:eastAsia="ja-JP"/>
        </w:rPr>
        <w:t>Perry explained that A&amp;W has the results of tests on 3,700 mobile phones.</w:t>
      </w:r>
    </w:p>
    <w:p w14:paraId="09DD0B56" w14:textId="3848D6D9" w:rsidR="00D27366" w:rsidRDefault="00376E8C" w:rsidP="00376E8C">
      <w:pPr>
        <w:pStyle w:val="a3"/>
        <w:numPr>
          <w:ilvl w:val="1"/>
          <w:numId w:val="6"/>
        </w:numPr>
        <w:rPr>
          <w:rFonts w:eastAsia="游明朝"/>
          <w:color w:val="000000"/>
          <w:lang w:val="en-GB" w:eastAsia="ja-JP"/>
        </w:rPr>
      </w:pPr>
      <w:r w:rsidRPr="00376E8C">
        <w:rPr>
          <w:rFonts w:eastAsia="游明朝"/>
          <w:color w:val="000000"/>
          <w:lang w:val="en-GB" w:eastAsia="ja-JP"/>
        </w:rPr>
        <w:t>Perry explained that A&amp;W can provide the average results of 10 evaluations of the iPhones it owns.</w:t>
      </w:r>
    </w:p>
    <w:p w14:paraId="5FC373A5" w14:textId="77777777" w:rsidR="000F74F4" w:rsidRPr="000F74F4" w:rsidRDefault="000F74F4" w:rsidP="000F74F4">
      <w:pPr>
        <w:pStyle w:val="a3"/>
        <w:numPr>
          <w:ilvl w:val="1"/>
          <w:numId w:val="6"/>
        </w:numPr>
        <w:rPr>
          <w:rFonts w:eastAsia="游明朝"/>
          <w:color w:val="000000"/>
          <w:lang w:val="en-GB" w:eastAsia="ja-JP"/>
        </w:rPr>
      </w:pPr>
      <w:r w:rsidRPr="000F74F4">
        <w:rPr>
          <w:rFonts w:eastAsia="游明朝"/>
          <w:color w:val="000000"/>
          <w:lang w:val="en-GB" w:eastAsia="ja-JP"/>
        </w:rPr>
        <w:t xml:space="preserve">According to Mr. </w:t>
      </w:r>
      <w:proofErr w:type="spellStart"/>
      <w:r w:rsidRPr="000F74F4">
        <w:rPr>
          <w:rFonts w:eastAsia="游明朝"/>
          <w:color w:val="000000"/>
          <w:lang w:val="en-GB" w:eastAsia="ja-JP"/>
        </w:rPr>
        <w:t>Shinogami</w:t>
      </w:r>
      <w:proofErr w:type="spellEnd"/>
      <w:r w:rsidRPr="000F74F4">
        <w:rPr>
          <w:rFonts w:eastAsia="游明朝"/>
          <w:color w:val="000000"/>
          <w:lang w:val="en-GB" w:eastAsia="ja-JP"/>
        </w:rPr>
        <w:t>, DENSO Ten also has a hard time collecting various data due to the large variation caused by differences in iPhones and OS.</w:t>
      </w:r>
    </w:p>
    <w:p w14:paraId="683857B5" w14:textId="77777777" w:rsidR="000F74F4" w:rsidRPr="000F74F4" w:rsidRDefault="000F74F4" w:rsidP="000F74F4">
      <w:pPr>
        <w:pStyle w:val="a3"/>
        <w:numPr>
          <w:ilvl w:val="1"/>
          <w:numId w:val="6"/>
        </w:numPr>
        <w:rPr>
          <w:rFonts w:eastAsia="游明朝"/>
          <w:color w:val="000000"/>
          <w:lang w:val="en-GB" w:eastAsia="ja-JP"/>
        </w:rPr>
      </w:pPr>
      <w:r w:rsidRPr="000F74F4">
        <w:rPr>
          <w:rFonts w:eastAsia="游明朝"/>
          <w:color w:val="000000"/>
          <w:lang w:val="en-GB" w:eastAsia="ja-JP"/>
        </w:rPr>
        <w:t xml:space="preserve">Mr. </w:t>
      </w:r>
      <w:proofErr w:type="spellStart"/>
      <w:r w:rsidRPr="000F74F4">
        <w:rPr>
          <w:rFonts w:eastAsia="游明朝"/>
          <w:color w:val="000000"/>
          <w:lang w:val="en-GB" w:eastAsia="ja-JP"/>
        </w:rPr>
        <w:t>Shinogami</w:t>
      </w:r>
      <w:proofErr w:type="spellEnd"/>
      <w:r w:rsidRPr="000F74F4">
        <w:rPr>
          <w:rFonts w:eastAsia="游明朝"/>
          <w:color w:val="000000"/>
          <w:lang w:val="en-GB" w:eastAsia="ja-JP"/>
        </w:rPr>
        <w:t xml:space="preserve"> said that if there was a tool that could provide advice and adjustments after RTD measurements, including mobile networks, it might be possible to reduce development man-hours.</w:t>
      </w:r>
    </w:p>
    <w:p w14:paraId="5489A1A1" w14:textId="75867233" w:rsidR="000F74F4" w:rsidRPr="000F74F4" w:rsidRDefault="001D5022" w:rsidP="000F74F4">
      <w:pPr>
        <w:pStyle w:val="a3"/>
        <w:numPr>
          <w:ilvl w:val="1"/>
          <w:numId w:val="6"/>
        </w:numPr>
        <w:rPr>
          <w:rFonts w:eastAsia="游明朝"/>
          <w:color w:val="000000"/>
          <w:lang w:val="en-GB" w:eastAsia="ja-JP"/>
        </w:rPr>
      </w:pPr>
      <w:r>
        <w:rPr>
          <w:rFonts w:eastAsia="游明朝" w:hint="eastAsia"/>
          <w:color w:val="000000"/>
          <w:lang w:val="en-GB" w:eastAsia="ja-JP"/>
        </w:rPr>
        <w:t>C</w:t>
      </w:r>
      <w:r w:rsidR="000F74F4" w:rsidRPr="000F74F4">
        <w:rPr>
          <w:rFonts w:eastAsia="游明朝"/>
          <w:color w:val="000000"/>
          <w:lang w:val="en-GB" w:eastAsia="ja-JP"/>
        </w:rPr>
        <w:t xml:space="preserve">ustomer asked if A&amp;W could only undertake </w:t>
      </w:r>
      <w:proofErr w:type="spellStart"/>
      <w:r w:rsidR="000F74F4" w:rsidRPr="000F74F4">
        <w:rPr>
          <w:rFonts w:eastAsia="游明朝"/>
          <w:color w:val="000000"/>
          <w:lang w:val="en-GB" w:eastAsia="ja-JP"/>
        </w:rPr>
        <w:t>IoP</w:t>
      </w:r>
      <w:proofErr w:type="spellEnd"/>
      <w:r w:rsidR="000F74F4" w:rsidRPr="000F74F4">
        <w:rPr>
          <w:rFonts w:eastAsia="游明朝"/>
          <w:color w:val="000000"/>
          <w:lang w:val="en-GB" w:eastAsia="ja-JP"/>
        </w:rPr>
        <w:t xml:space="preserve"> testing.</w:t>
      </w:r>
    </w:p>
    <w:p w14:paraId="3F0A8663" w14:textId="77777777" w:rsidR="000F74F4" w:rsidRPr="000F74F4" w:rsidRDefault="000F74F4" w:rsidP="000F74F4">
      <w:pPr>
        <w:pStyle w:val="a3"/>
        <w:numPr>
          <w:ilvl w:val="1"/>
          <w:numId w:val="6"/>
        </w:numPr>
        <w:rPr>
          <w:rFonts w:eastAsia="游明朝"/>
          <w:color w:val="000000"/>
          <w:lang w:val="en-GB" w:eastAsia="ja-JP"/>
        </w:rPr>
      </w:pPr>
      <w:r w:rsidRPr="000F74F4">
        <w:rPr>
          <w:rFonts w:eastAsia="游明朝"/>
          <w:color w:val="000000"/>
          <w:lang w:val="en-GB" w:eastAsia="ja-JP"/>
        </w:rPr>
        <w:t>We did not answer.</w:t>
      </w:r>
    </w:p>
    <w:p w14:paraId="11D26932" w14:textId="77777777" w:rsidR="000F74F4" w:rsidRPr="000F74F4" w:rsidRDefault="000F74F4" w:rsidP="000F74F4">
      <w:pPr>
        <w:pStyle w:val="a3"/>
        <w:numPr>
          <w:ilvl w:val="1"/>
          <w:numId w:val="6"/>
        </w:numPr>
        <w:rPr>
          <w:rFonts w:eastAsia="游明朝"/>
          <w:color w:val="000000"/>
          <w:lang w:val="en-GB" w:eastAsia="ja-JP"/>
        </w:rPr>
      </w:pPr>
      <w:r w:rsidRPr="000F74F4">
        <w:rPr>
          <w:rFonts w:eastAsia="游明朝"/>
          <w:color w:val="000000"/>
          <w:lang w:val="en-GB" w:eastAsia="ja-JP"/>
        </w:rPr>
        <w:t xml:space="preserve">Mr. </w:t>
      </w:r>
      <w:proofErr w:type="spellStart"/>
      <w:r w:rsidRPr="000F74F4">
        <w:rPr>
          <w:rFonts w:eastAsia="游明朝"/>
          <w:color w:val="000000"/>
          <w:lang w:val="en-GB" w:eastAsia="ja-JP"/>
        </w:rPr>
        <w:t>Morosita</w:t>
      </w:r>
      <w:proofErr w:type="spellEnd"/>
      <w:r w:rsidRPr="000F74F4">
        <w:rPr>
          <w:rFonts w:eastAsia="游明朝"/>
          <w:color w:val="000000"/>
          <w:lang w:val="en-GB" w:eastAsia="ja-JP"/>
        </w:rPr>
        <w:t xml:space="preserve"> asked about the possibility of DENSO Ten adopting MTK for the next product.</w:t>
      </w:r>
    </w:p>
    <w:p w14:paraId="501A65D9" w14:textId="52D07847" w:rsidR="000F74F4" w:rsidRPr="000F74F4" w:rsidRDefault="001D5022" w:rsidP="000F74F4">
      <w:pPr>
        <w:pStyle w:val="a3"/>
        <w:numPr>
          <w:ilvl w:val="1"/>
          <w:numId w:val="6"/>
        </w:numPr>
        <w:rPr>
          <w:rFonts w:eastAsia="游明朝"/>
          <w:color w:val="000000"/>
          <w:lang w:val="en-GB" w:eastAsia="ja-JP"/>
        </w:rPr>
      </w:pPr>
      <w:r>
        <w:rPr>
          <w:rFonts w:eastAsia="游明朝" w:hint="eastAsia"/>
          <w:color w:val="000000"/>
          <w:lang w:val="en-GB" w:eastAsia="ja-JP"/>
        </w:rPr>
        <w:lastRenderedPageBreak/>
        <w:t>C</w:t>
      </w:r>
      <w:r w:rsidR="000F74F4" w:rsidRPr="000F74F4">
        <w:rPr>
          <w:rFonts w:eastAsia="游明朝"/>
          <w:color w:val="000000"/>
          <w:lang w:val="en-GB" w:eastAsia="ja-JP"/>
        </w:rPr>
        <w:t>ustomer was considering a combination of MTK2713 + MTK2315 for the next product.</w:t>
      </w:r>
    </w:p>
    <w:p w14:paraId="1FC22900" w14:textId="77777777" w:rsidR="000F74F4" w:rsidRPr="000F74F4" w:rsidRDefault="000F74F4" w:rsidP="000F74F4">
      <w:pPr>
        <w:pStyle w:val="a3"/>
        <w:numPr>
          <w:ilvl w:val="1"/>
          <w:numId w:val="6"/>
        </w:numPr>
        <w:rPr>
          <w:rFonts w:eastAsia="游明朝"/>
          <w:color w:val="000000"/>
          <w:lang w:val="en-GB" w:eastAsia="ja-JP"/>
        </w:rPr>
      </w:pPr>
      <w:r w:rsidRPr="000F74F4">
        <w:rPr>
          <w:rFonts w:eastAsia="游明朝"/>
          <w:color w:val="000000"/>
          <w:lang w:val="en-GB" w:eastAsia="ja-JP"/>
        </w:rPr>
        <w:t>However, he heard from MTK that MTK2315 does not support GPU? on Android OS, so he is currently discussing a different product with MTK.</w:t>
      </w:r>
    </w:p>
    <w:p w14:paraId="76AB9F71" w14:textId="6AC11129" w:rsidR="000F74F4" w:rsidRPr="000F74F4" w:rsidRDefault="001D5022" w:rsidP="000F74F4">
      <w:pPr>
        <w:pStyle w:val="a3"/>
        <w:numPr>
          <w:ilvl w:val="1"/>
          <w:numId w:val="6"/>
        </w:numPr>
        <w:rPr>
          <w:rFonts w:eastAsia="游明朝"/>
          <w:color w:val="000000"/>
          <w:lang w:val="en-GB" w:eastAsia="ja-JP"/>
        </w:rPr>
      </w:pPr>
      <w:r>
        <w:rPr>
          <w:rFonts w:eastAsia="游明朝" w:hint="eastAsia"/>
          <w:color w:val="000000"/>
          <w:lang w:val="en-GB" w:eastAsia="ja-JP"/>
        </w:rPr>
        <w:t>C</w:t>
      </w:r>
      <w:r w:rsidR="000F74F4" w:rsidRPr="000F74F4">
        <w:rPr>
          <w:rFonts w:eastAsia="游明朝"/>
          <w:color w:val="000000"/>
          <w:lang w:val="en-GB" w:eastAsia="ja-JP"/>
        </w:rPr>
        <w:t>ustomer said that he would like to hear more information from MTK.</w:t>
      </w:r>
    </w:p>
    <w:p w14:paraId="3110A5F7" w14:textId="5D2B6186" w:rsidR="000F74F4" w:rsidRPr="000F74F4" w:rsidRDefault="00CE6A4E" w:rsidP="000F74F4">
      <w:pPr>
        <w:pStyle w:val="a3"/>
        <w:numPr>
          <w:ilvl w:val="1"/>
          <w:numId w:val="6"/>
        </w:numPr>
        <w:rPr>
          <w:rFonts w:eastAsia="游明朝"/>
          <w:color w:val="000000"/>
          <w:lang w:val="en-GB" w:eastAsia="ja-JP"/>
        </w:rPr>
      </w:pPr>
      <w:r>
        <w:rPr>
          <w:rFonts w:eastAsia="游明朝" w:hint="eastAsia"/>
          <w:color w:val="000000"/>
          <w:lang w:val="en-GB" w:eastAsia="ja-JP"/>
        </w:rPr>
        <w:t>C</w:t>
      </w:r>
      <w:r w:rsidRPr="000F74F4">
        <w:rPr>
          <w:rFonts w:eastAsia="游明朝"/>
          <w:color w:val="000000"/>
          <w:lang w:val="en-GB" w:eastAsia="ja-JP"/>
        </w:rPr>
        <w:t>ustomer</w:t>
      </w:r>
      <w:r w:rsidR="000F74F4" w:rsidRPr="000F74F4">
        <w:rPr>
          <w:rFonts w:eastAsia="游明朝"/>
          <w:color w:val="000000"/>
          <w:lang w:val="en-GB" w:eastAsia="ja-JP"/>
        </w:rPr>
        <w:t xml:space="preserve"> said that he is considering MTK SOC for Toyota budget and Isuzu.</w:t>
      </w:r>
    </w:p>
    <w:p w14:paraId="66BBCE91" w14:textId="3A6447E8" w:rsidR="000F74F4" w:rsidRPr="000F74F4" w:rsidRDefault="00CE6A4E" w:rsidP="000F74F4">
      <w:pPr>
        <w:pStyle w:val="a3"/>
        <w:numPr>
          <w:ilvl w:val="1"/>
          <w:numId w:val="6"/>
        </w:numPr>
        <w:rPr>
          <w:rFonts w:eastAsia="游明朝"/>
          <w:color w:val="000000"/>
          <w:lang w:val="en-GB" w:eastAsia="ja-JP"/>
        </w:rPr>
      </w:pPr>
      <w:r>
        <w:rPr>
          <w:rFonts w:eastAsia="游明朝" w:hint="eastAsia"/>
          <w:color w:val="000000"/>
          <w:lang w:val="en-GB" w:eastAsia="ja-JP"/>
        </w:rPr>
        <w:t>C</w:t>
      </w:r>
      <w:r w:rsidR="000F74F4" w:rsidRPr="000F74F4">
        <w:rPr>
          <w:rFonts w:eastAsia="游明朝"/>
          <w:color w:val="000000"/>
          <w:lang w:val="en-GB" w:eastAsia="ja-JP"/>
        </w:rPr>
        <w:t>ustomer commented that he has never seen a vendor that passed RTD.</w:t>
      </w:r>
    </w:p>
    <w:p w14:paraId="4DF088B6" w14:textId="77777777" w:rsidR="000F74F4" w:rsidRPr="000F74F4" w:rsidRDefault="000F74F4" w:rsidP="000F74F4">
      <w:pPr>
        <w:pStyle w:val="a3"/>
        <w:numPr>
          <w:ilvl w:val="1"/>
          <w:numId w:val="6"/>
        </w:numPr>
        <w:rPr>
          <w:rFonts w:eastAsia="游明朝"/>
          <w:color w:val="000000"/>
          <w:lang w:val="en-GB" w:eastAsia="ja-JP"/>
        </w:rPr>
      </w:pPr>
      <w:r w:rsidRPr="000F74F4">
        <w:rPr>
          <w:rFonts w:eastAsia="游明朝"/>
          <w:color w:val="000000"/>
          <w:lang w:val="en-GB" w:eastAsia="ja-JP"/>
        </w:rPr>
        <w:t>I asked if the S/W development was done in-house, and he answered that the customer had outsourced the development to an SI, and that the H/W was specified by DENSO Ten.</w:t>
      </w:r>
    </w:p>
    <w:p w14:paraId="1FB98782" w14:textId="74B24B01" w:rsidR="000F74F4" w:rsidRPr="000F74F4" w:rsidRDefault="002F6CFE" w:rsidP="000F74F4">
      <w:pPr>
        <w:pStyle w:val="a3"/>
        <w:numPr>
          <w:ilvl w:val="1"/>
          <w:numId w:val="6"/>
        </w:numPr>
        <w:rPr>
          <w:rFonts w:eastAsia="游明朝"/>
          <w:color w:val="000000"/>
          <w:lang w:val="en-GB" w:eastAsia="ja-JP"/>
        </w:rPr>
      </w:pPr>
      <w:r>
        <w:rPr>
          <w:rFonts w:eastAsia="游明朝" w:hint="eastAsia"/>
          <w:color w:val="000000"/>
          <w:lang w:val="en-GB" w:eastAsia="ja-JP"/>
        </w:rPr>
        <w:t>C</w:t>
      </w:r>
      <w:r w:rsidRPr="000F74F4">
        <w:rPr>
          <w:rFonts w:eastAsia="游明朝"/>
          <w:color w:val="000000"/>
          <w:lang w:val="en-GB" w:eastAsia="ja-JP"/>
        </w:rPr>
        <w:t>ustomer</w:t>
      </w:r>
      <w:r w:rsidR="000F74F4" w:rsidRPr="000F74F4">
        <w:rPr>
          <w:rFonts w:eastAsia="游明朝"/>
          <w:color w:val="000000"/>
          <w:lang w:val="en-GB" w:eastAsia="ja-JP"/>
        </w:rPr>
        <w:t xml:space="preserve"> said that if the evaluation could not be passed, adjustments would be made, including with the SI.</w:t>
      </w:r>
    </w:p>
    <w:p w14:paraId="2B905474" w14:textId="5880B1AB" w:rsidR="000F74F4" w:rsidRPr="000F74F4" w:rsidRDefault="002F6CFE" w:rsidP="000F74F4">
      <w:pPr>
        <w:pStyle w:val="a3"/>
        <w:numPr>
          <w:ilvl w:val="1"/>
          <w:numId w:val="6"/>
        </w:numPr>
        <w:rPr>
          <w:rFonts w:eastAsia="游明朝"/>
          <w:color w:val="000000"/>
          <w:lang w:val="en-GB" w:eastAsia="ja-JP"/>
        </w:rPr>
      </w:pPr>
      <w:r>
        <w:rPr>
          <w:rFonts w:eastAsia="游明朝" w:hint="eastAsia"/>
          <w:color w:val="000000"/>
          <w:lang w:val="en-GB" w:eastAsia="ja-JP"/>
        </w:rPr>
        <w:t>C</w:t>
      </w:r>
      <w:r w:rsidRPr="000F74F4">
        <w:rPr>
          <w:rFonts w:eastAsia="游明朝"/>
          <w:color w:val="000000"/>
          <w:lang w:val="en-GB" w:eastAsia="ja-JP"/>
        </w:rPr>
        <w:t>ustomer</w:t>
      </w:r>
      <w:r w:rsidR="000F74F4" w:rsidRPr="000F74F4">
        <w:rPr>
          <w:rFonts w:eastAsia="游明朝"/>
          <w:color w:val="000000"/>
          <w:lang w:val="en-GB" w:eastAsia="ja-JP"/>
        </w:rPr>
        <w:t xml:space="preserve"> said that if adopting IP not owned by the SI, it was important to consider the benefits of the changes and technical support.</w:t>
      </w:r>
    </w:p>
    <w:p w14:paraId="5B04B1E4" w14:textId="77777777" w:rsidR="000F74F4" w:rsidRPr="000F74F4" w:rsidRDefault="000F74F4" w:rsidP="000F74F4">
      <w:pPr>
        <w:pStyle w:val="a3"/>
        <w:numPr>
          <w:ilvl w:val="1"/>
          <w:numId w:val="6"/>
        </w:numPr>
        <w:rPr>
          <w:rFonts w:eastAsia="游明朝"/>
          <w:color w:val="000000"/>
          <w:lang w:val="en-GB" w:eastAsia="ja-JP"/>
        </w:rPr>
      </w:pPr>
      <w:r w:rsidRPr="000F74F4">
        <w:rPr>
          <w:rFonts w:eastAsia="游明朝"/>
          <w:color w:val="000000"/>
          <w:lang w:val="en-GB" w:eastAsia="ja-JP"/>
        </w:rPr>
        <w:t>Perry introduced that the wireless specifications had passed.</w:t>
      </w:r>
    </w:p>
    <w:p w14:paraId="5E296A2B" w14:textId="44C706C5" w:rsidR="000F74F4" w:rsidRPr="000F74F4" w:rsidRDefault="00C016AE" w:rsidP="000F74F4">
      <w:pPr>
        <w:pStyle w:val="a3"/>
        <w:numPr>
          <w:ilvl w:val="1"/>
          <w:numId w:val="6"/>
        </w:numPr>
        <w:rPr>
          <w:rFonts w:eastAsia="游明朝"/>
          <w:color w:val="000000"/>
          <w:lang w:val="en-GB" w:eastAsia="ja-JP"/>
        </w:rPr>
      </w:pPr>
      <w:r>
        <w:rPr>
          <w:rFonts w:eastAsia="游明朝" w:hint="eastAsia"/>
          <w:color w:val="000000"/>
          <w:lang w:val="en-GB" w:eastAsia="ja-JP"/>
        </w:rPr>
        <w:t>Perry</w:t>
      </w:r>
      <w:r w:rsidR="000F74F4" w:rsidRPr="000F74F4">
        <w:rPr>
          <w:rFonts w:eastAsia="游明朝"/>
          <w:color w:val="000000"/>
          <w:lang w:val="en-GB" w:eastAsia="ja-JP"/>
        </w:rPr>
        <w:t xml:space="preserve"> explained that pass meant that the mobile network was also passed.</w:t>
      </w:r>
    </w:p>
    <w:p w14:paraId="31F06186" w14:textId="75DAD480" w:rsidR="009A7FC5" w:rsidRDefault="000F74F4" w:rsidP="000F74F4">
      <w:pPr>
        <w:pStyle w:val="a3"/>
        <w:numPr>
          <w:ilvl w:val="1"/>
          <w:numId w:val="6"/>
        </w:numPr>
        <w:rPr>
          <w:rFonts w:eastAsia="游明朝"/>
          <w:color w:val="000000"/>
          <w:lang w:val="en-GB" w:eastAsia="ja-JP"/>
        </w:rPr>
      </w:pPr>
      <w:r w:rsidRPr="000F74F4">
        <w:rPr>
          <w:rFonts w:eastAsia="游明朝"/>
          <w:color w:val="000000"/>
          <w:lang w:val="en-GB" w:eastAsia="ja-JP"/>
        </w:rPr>
        <w:t>I asked if the customer USB could be passed, and Perry replied that no one had been able to pass it.</w:t>
      </w:r>
    </w:p>
    <w:p w14:paraId="26F7DCEF" w14:textId="77777777" w:rsidR="00F215C3" w:rsidRPr="00F215C3" w:rsidRDefault="00F215C3" w:rsidP="00F215C3">
      <w:pPr>
        <w:pStyle w:val="a3"/>
        <w:numPr>
          <w:ilvl w:val="1"/>
          <w:numId w:val="6"/>
        </w:numPr>
        <w:rPr>
          <w:rFonts w:eastAsia="游明朝"/>
          <w:color w:val="000000"/>
          <w:lang w:val="en-GB" w:eastAsia="ja-JP"/>
        </w:rPr>
      </w:pPr>
      <w:r w:rsidRPr="00F215C3">
        <w:rPr>
          <w:rFonts w:eastAsia="游明朝"/>
          <w:color w:val="000000"/>
          <w:lang w:val="en-GB" w:eastAsia="ja-JP"/>
        </w:rPr>
        <w:t xml:space="preserve">According to Mr. </w:t>
      </w:r>
      <w:proofErr w:type="spellStart"/>
      <w:r w:rsidRPr="00F215C3">
        <w:rPr>
          <w:rFonts w:eastAsia="游明朝"/>
          <w:color w:val="000000"/>
          <w:lang w:val="en-GB" w:eastAsia="ja-JP"/>
        </w:rPr>
        <w:t>Shinogami</w:t>
      </w:r>
      <w:proofErr w:type="spellEnd"/>
      <w:r w:rsidRPr="00F215C3">
        <w:rPr>
          <w:rFonts w:eastAsia="游明朝"/>
          <w:color w:val="000000"/>
          <w:lang w:val="en-GB" w:eastAsia="ja-JP"/>
        </w:rPr>
        <w:t>, DENSO Ten also has a hard time collecting various data due to the large variation caused by differences in iPhones and OS.</w:t>
      </w:r>
    </w:p>
    <w:p w14:paraId="0DE37A6B" w14:textId="77777777" w:rsidR="00F215C3" w:rsidRPr="00F215C3" w:rsidRDefault="00F215C3" w:rsidP="00F215C3">
      <w:pPr>
        <w:pStyle w:val="a3"/>
        <w:numPr>
          <w:ilvl w:val="1"/>
          <w:numId w:val="6"/>
        </w:numPr>
        <w:rPr>
          <w:rFonts w:eastAsia="游明朝"/>
          <w:color w:val="000000"/>
          <w:lang w:val="en-GB" w:eastAsia="ja-JP"/>
        </w:rPr>
      </w:pPr>
      <w:r w:rsidRPr="00F215C3">
        <w:rPr>
          <w:rFonts w:eastAsia="游明朝"/>
          <w:color w:val="000000"/>
          <w:lang w:val="en-GB" w:eastAsia="ja-JP"/>
        </w:rPr>
        <w:t xml:space="preserve">Mr. </w:t>
      </w:r>
      <w:proofErr w:type="spellStart"/>
      <w:r w:rsidRPr="00F215C3">
        <w:rPr>
          <w:rFonts w:eastAsia="游明朝"/>
          <w:color w:val="000000"/>
          <w:lang w:val="en-GB" w:eastAsia="ja-JP"/>
        </w:rPr>
        <w:t>Shinogami</w:t>
      </w:r>
      <w:proofErr w:type="spellEnd"/>
      <w:r w:rsidRPr="00F215C3">
        <w:rPr>
          <w:rFonts w:eastAsia="游明朝"/>
          <w:color w:val="000000"/>
          <w:lang w:val="en-GB" w:eastAsia="ja-JP"/>
        </w:rPr>
        <w:t xml:space="preserve"> said that if there was a tool that could provide advice and adjustments after RTD measurements, including mobile networks, it might be possible to reduce development man-hours.</w:t>
      </w:r>
    </w:p>
    <w:p w14:paraId="6ADC1A2F" w14:textId="26583EC1" w:rsidR="00F215C3" w:rsidRPr="00F215C3" w:rsidRDefault="00C016AE" w:rsidP="00F215C3">
      <w:pPr>
        <w:pStyle w:val="a3"/>
        <w:numPr>
          <w:ilvl w:val="1"/>
          <w:numId w:val="6"/>
        </w:numPr>
        <w:rPr>
          <w:rFonts w:eastAsia="游明朝"/>
          <w:color w:val="000000"/>
          <w:lang w:val="en-GB" w:eastAsia="ja-JP"/>
        </w:rPr>
      </w:pPr>
      <w:r>
        <w:rPr>
          <w:rFonts w:eastAsia="游明朝" w:hint="eastAsia"/>
          <w:color w:val="000000"/>
          <w:lang w:val="en-GB" w:eastAsia="ja-JP"/>
        </w:rPr>
        <w:t>C</w:t>
      </w:r>
      <w:r w:rsidR="00F215C3" w:rsidRPr="00F215C3">
        <w:rPr>
          <w:rFonts w:eastAsia="游明朝"/>
          <w:color w:val="000000"/>
          <w:lang w:val="en-GB" w:eastAsia="ja-JP"/>
        </w:rPr>
        <w:t xml:space="preserve">ustomer asked if A&amp;W could only undertake </w:t>
      </w:r>
      <w:proofErr w:type="spellStart"/>
      <w:r w:rsidR="00F215C3" w:rsidRPr="00F215C3">
        <w:rPr>
          <w:rFonts w:eastAsia="游明朝"/>
          <w:color w:val="000000"/>
          <w:lang w:val="en-GB" w:eastAsia="ja-JP"/>
        </w:rPr>
        <w:t>IoP</w:t>
      </w:r>
      <w:proofErr w:type="spellEnd"/>
      <w:r w:rsidR="00F215C3" w:rsidRPr="00F215C3">
        <w:rPr>
          <w:rFonts w:eastAsia="游明朝"/>
          <w:color w:val="000000"/>
          <w:lang w:val="en-GB" w:eastAsia="ja-JP"/>
        </w:rPr>
        <w:t xml:space="preserve"> testing.</w:t>
      </w:r>
    </w:p>
    <w:p w14:paraId="340FE07B" w14:textId="744EE7BD" w:rsidR="00F215C3" w:rsidRPr="00C016AE" w:rsidRDefault="00F215C3" w:rsidP="00C016AE">
      <w:pPr>
        <w:pStyle w:val="a3"/>
        <w:numPr>
          <w:ilvl w:val="1"/>
          <w:numId w:val="6"/>
        </w:numPr>
        <w:rPr>
          <w:rFonts w:eastAsia="游明朝"/>
          <w:color w:val="000000"/>
          <w:lang w:val="en-GB" w:eastAsia="ja-JP"/>
        </w:rPr>
      </w:pPr>
      <w:r w:rsidRPr="00F215C3">
        <w:rPr>
          <w:rFonts w:eastAsia="游明朝"/>
          <w:color w:val="000000"/>
          <w:lang w:val="en-GB" w:eastAsia="ja-JP"/>
        </w:rPr>
        <w:t>We did not answer.</w:t>
      </w:r>
    </w:p>
    <w:p w14:paraId="60238B60" w14:textId="77777777" w:rsidR="00F215C3" w:rsidRPr="00F215C3" w:rsidRDefault="00F215C3" w:rsidP="00F215C3">
      <w:pPr>
        <w:pStyle w:val="a3"/>
        <w:numPr>
          <w:ilvl w:val="1"/>
          <w:numId w:val="6"/>
        </w:numPr>
        <w:rPr>
          <w:rFonts w:eastAsia="游明朝"/>
          <w:color w:val="000000"/>
          <w:lang w:val="en-GB" w:eastAsia="ja-JP"/>
        </w:rPr>
      </w:pPr>
      <w:r w:rsidRPr="00F215C3">
        <w:rPr>
          <w:rFonts w:eastAsia="游明朝"/>
          <w:color w:val="000000"/>
          <w:lang w:val="en-GB" w:eastAsia="ja-JP"/>
        </w:rPr>
        <w:t xml:space="preserve">Mr. </w:t>
      </w:r>
      <w:proofErr w:type="spellStart"/>
      <w:r w:rsidRPr="00F215C3">
        <w:rPr>
          <w:rFonts w:eastAsia="游明朝"/>
          <w:color w:val="000000"/>
          <w:lang w:val="en-GB" w:eastAsia="ja-JP"/>
        </w:rPr>
        <w:t>Morosita</w:t>
      </w:r>
      <w:proofErr w:type="spellEnd"/>
      <w:r w:rsidRPr="00F215C3">
        <w:rPr>
          <w:rFonts w:eastAsia="游明朝"/>
          <w:color w:val="000000"/>
          <w:lang w:val="en-GB" w:eastAsia="ja-JP"/>
        </w:rPr>
        <w:t xml:space="preserve"> asked about the possibility of DENSO Ten adopting MTK for the next product.</w:t>
      </w:r>
    </w:p>
    <w:p w14:paraId="4EA6C0A9" w14:textId="0C03E436" w:rsidR="00F215C3" w:rsidRPr="00F215C3" w:rsidRDefault="00C016AE" w:rsidP="00F215C3">
      <w:pPr>
        <w:pStyle w:val="a3"/>
        <w:numPr>
          <w:ilvl w:val="1"/>
          <w:numId w:val="6"/>
        </w:numPr>
        <w:rPr>
          <w:rFonts w:eastAsia="游明朝"/>
          <w:color w:val="000000"/>
          <w:lang w:val="en-GB" w:eastAsia="ja-JP"/>
        </w:rPr>
      </w:pPr>
      <w:r>
        <w:rPr>
          <w:rFonts w:eastAsia="游明朝" w:hint="eastAsia"/>
          <w:color w:val="000000"/>
          <w:lang w:val="en-GB" w:eastAsia="ja-JP"/>
        </w:rPr>
        <w:t>C</w:t>
      </w:r>
      <w:r w:rsidR="00F215C3" w:rsidRPr="00F215C3">
        <w:rPr>
          <w:rFonts w:eastAsia="游明朝"/>
          <w:color w:val="000000"/>
          <w:lang w:val="en-GB" w:eastAsia="ja-JP"/>
        </w:rPr>
        <w:t>ustomer was considering a combination of MTK2713 + MTK2315 for the next product.</w:t>
      </w:r>
    </w:p>
    <w:p w14:paraId="6E39E49D" w14:textId="77777777" w:rsidR="00F215C3" w:rsidRPr="00F215C3" w:rsidRDefault="00F215C3" w:rsidP="00F215C3">
      <w:pPr>
        <w:pStyle w:val="a3"/>
        <w:numPr>
          <w:ilvl w:val="1"/>
          <w:numId w:val="6"/>
        </w:numPr>
        <w:rPr>
          <w:rFonts w:eastAsia="游明朝"/>
          <w:color w:val="000000"/>
          <w:lang w:val="en-GB" w:eastAsia="ja-JP"/>
        </w:rPr>
      </w:pPr>
      <w:r w:rsidRPr="00F215C3">
        <w:rPr>
          <w:rFonts w:eastAsia="游明朝"/>
          <w:color w:val="000000"/>
          <w:lang w:val="en-GB" w:eastAsia="ja-JP"/>
        </w:rPr>
        <w:t>However, he heard from MTK that MTK2315 does not support GPU? on Android OS, so he is currently discussing a different product with MTK.</w:t>
      </w:r>
    </w:p>
    <w:p w14:paraId="3E045757" w14:textId="1A1D8203" w:rsidR="00F215C3" w:rsidRPr="00F215C3" w:rsidRDefault="00C016AE" w:rsidP="00F215C3">
      <w:pPr>
        <w:pStyle w:val="a3"/>
        <w:numPr>
          <w:ilvl w:val="1"/>
          <w:numId w:val="6"/>
        </w:numPr>
        <w:rPr>
          <w:rFonts w:eastAsia="游明朝"/>
          <w:color w:val="000000"/>
          <w:lang w:val="en-GB" w:eastAsia="ja-JP"/>
        </w:rPr>
      </w:pPr>
      <w:r>
        <w:rPr>
          <w:rFonts w:eastAsia="游明朝" w:hint="eastAsia"/>
          <w:color w:val="000000"/>
          <w:lang w:val="en-GB" w:eastAsia="ja-JP"/>
        </w:rPr>
        <w:t>C</w:t>
      </w:r>
      <w:r w:rsidR="00F215C3" w:rsidRPr="00F215C3">
        <w:rPr>
          <w:rFonts w:eastAsia="游明朝"/>
          <w:color w:val="000000"/>
          <w:lang w:val="en-GB" w:eastAsia="ja-JP"/>
        </w:rPr>
        <w:t>ustomer said that he would like to hear more information from MTK.</w:t>
      </w:r>
    </w:p>
    <w:p w14:paraId="47978BA2" w14:textId="165D9B83" w:rsidR="00F215C3" w:rsidRPr="00F215C3" w:rsidRDefault="007942F1" w:rsidP="00F215C3">
      <w:pPr>
        <w:pStyle w:val="a3"/>
        <w:numPr>
          <w:ilvl w:val="1"/>
          <w:numId w:val="6"/>
        </w:numPr>
        <w:rPr>
          <w:rFonts w:eastAsia="游明朝"/>
          <w:color w:val="000000"/>
          <w:lang w:val="en-GB" w:eastAsia="ja-JP"/>
        </w:rPr>
      </w:pPr>
      <w:r>
        <w:rPr>
          <w:rFonts w:eastAsia="游明朝" w:hint="eastAsia"/>
          <w:color w:val="000000"/>
          <w:lang w:val="en-GB" w:eastAsia="ja-JP"/>
        </w:rPr>
        <w:t>Customer</w:t>
      </w:r>
      <w:r w:rsidR="00F215C3" w:rsidRPr="00F215C3">
        <w:rPr>
          <w:rFonts w:eastAsia="游明朝"/>
          <w:color w:val="000000"/>
          <w:lang w:val="en-GB" w:eastAsia="ja-JP"/>
        </w:rPr>
        <w:t xml:space="preserve"> said that he is considering MTK SOC for Toyota budget and Isuzu.</w:t>
      </w:r>
    </w:p>
    <w:p w14:paraId="1BD49654" w14:textId="20955798" w:rsidR="00F215C3" w:rsidRPr="00F215C3" w:rsidRDefault="007942F1" w:rsidP="00F215C3">
      <w:pPr>
        <w:pStyle w:val="a3"/>
        <w:numPr>
          <w:ilvl w:val="1"/>
          <w:numId w:val="6"/>
        </w:numPr>
        <w:rPr>
          <w:rFonts w:eastAsia="游明朝"/>
          <w:color w:val="000000"/>
          <w:lang w:val="en-GB" w:eastAsia="ja-JP"/>
        </w:rPr>
      </w:pPr>
      <w:r>
        <w:rPr>
          <w:rFonts w:eastAsia="游明朝" w:hint="eastAsia"/>
          <w:color w:val="000000"/>
          <w:lang w:val="en-GB" w:eastAsia="ja-JP"/>
        </w:rPr>
        <w:t>C</w:t>
      </w:r>
      <w:r w:rsidR="00F215C3" w:rsidRPr="00F215C3">
        <w:rPr>
          <w:rFonts w:eastAsia="游明朝"/>
          <w:color w:val="000000"/>
          <w:lang w:val="en-GB" w:eastAsia="ja-JP"/>
        </w:rPr>
        <w:t>ustomer commented that he has never seen a vendor that passed RTD.</w:t>
      </w:r>
    </w:p>
    <w:p w14:paraId="4597CB23" w14:textId="77777777" w:rsidR="00F215C3" w:rsidRPr="00F215C3" w:rsidRDefault="00F215C3" w:rsidP="00F215C3">
      <w:pPr>
        <w:pStyle w:val="a3"/>
        <w:numPr>
          <w:ilvl w:val="1"/>
          <w:numId w:val="6"/>
        </w:numPr>
        <w:rPr>
          <w:rFonts w:eastAsia="游明朝"/>
          <w:color w:val="000000"/>
          <w:lang w:val="en-GB" w:eastAsia="ja-JP"/>
        </w:rPr>
      </w:pPr>
      <w:r w:rsidRPr="00F215C3">
        <w:rPr>
          <w:rFonts w:eastAsia="游明朝"/>
          <w:color w:val="000000"/>
          <w:lang w:val="en-GB" w:eastAsia="ja-JP"/>
        </w:rPr>
        <w:t>I asked if the S/W development was done in-house, and the customer replied that they had outsourced the development to an SI, and that the H/W was specified by DENSO Ten.</w:t>
      </w:r>
    </w:p>
    <w:p w14:paraId="6B58E783" w14:textId="77777777" w:rsidR="00F215C3" w:rsidRPr="00F215C3" w:rsidRDefault="00F215C3" w:rsidP="00F215C3">
      <w:pPr>
        <w:pStyle w:val="a3"/>
        <w:numPr>
          <w:ilvl w:val="1"/>
          <w:numId w:val="6"/>
        </w:numPr>
        <w:rPr>
          <w:rFonts w:eastAsia="游明朝"/>
          <w:color w:val="000000"/>
          <w:lang w:val="en-GB" w:eastAsia="ja-JP"/>
        </w:rPr>
      </w:pPr>
      <w:r w:rsidRPr="00F215C3">
        <w:rPr>
          <w:rFonts w:eastAsia="游明朝"/>
          <w:color w:val="000000"/>
          <w:lang w:val="en-GB" w:eastAsia="ja-JP"/>
        </w:rPr>
        <w:t>I said that if the evaluation did not pass, they would make adjustments including with SI.</w:t>
      </w:r>
    </w:p>
    <w:p w14:paraId="4CB678B6" w14:textId="77777777" w:rsidR="00F215C3" w:rsidRPr="00F215C3" w:rsidRDefault="00F215C3" w:rsidP="00F215C3">
      <w:pPr>
        <w:pStyle w:val="a3"/>
        <w:numPr>
          <w:ilvl w:val="1"/>
          <w:numId w:val="6"/>
        </w:numPr>
        <w:rPr>
          <w:rFonts w:eastAsia="游明朝"/>
          <w:color w:val="000000"/>
          <w:lang w:val="en-GB" w:eastAsia="ja-JP"/>
        </w:rPr>
      </w:pPr>
      <w:r w:rsidRPr="00F215C3">
        <w:rPr>
          <w:rFonts w:eastAsia="游明朝"/>
          <w:color w:val="000000"/>
          <w:lang w:val="en-GB" w:eastAsia="ja-JP"/>
        </w:rPr>
        <w:t>I said that if they were to use IP not owned by the SI, it was important to consider the benefits of the changes and technical support.</w:t>
      </w:r>
    </w:p>
    <w:p w14:paraId="7D70071C" w14:textId="5EFC50E7" w:rsidR="00F215C3" w:rsidRPr="00F215C3" w:rsidRDefault="00B25093" w:rsidP="00F215C3">
      <w:pPr>
        <w:pStyle w:val="a3"/>
        <w:numPr>
          <w:ilvl w:val="1"/>
          <w:numId w:val="6"/>
        </w:numPr>
        <w:rPr>
          <w:rFonts w:eastAsia="游明朝"/>
          <w:color w:val="000000"/>
          <w:lang w:val="en-GB" w:eastAsia="ja-JP"/>
        </w:rPr>
      </w:pPr>
      <w:r>
        <w:rPr>
          <w:rFonts w:eastAsia="游明朝" w:hint="eastAsia"/>
          <w:color w:val="000000"/>
          <w:lang w:val="en-GB" w:eastAsia="ja-JP"/>
        </w:rPr>
        <w:t>C</w:t>
      </w:r>
      <w:r w:rsidR="00F215C3" w:rsidRPr="00F215C3">
        <w:rPr>
          <w:rFonts w:eastAsia="游明朝"/>
          <w:color w:val="000000"/>
          <w:lang w:val="en-GB" w:eastAsia="ja-JP"/>
        </w:rPr>
        <w:t>ustomer asked if USB could be passed, and Perry replied that no one had been able to pass it.</w:t>
      </w:r>
    </w:p>
    <w:p w14:paraId="4DCDC6BD" w14:textId="295DCAFF" w:rsidR="00F215C3" w:rsidRPr="00F215C3" w:rsidRDefault="00B25093" w:rsidP="00F215C3">
      <w:pPr>
        <w:pStyle w:val="a3"/>
        <w:numPr>
          <w:ilvl w:val="1"/>
          <w:numId w:val="6"/>
        </w:numPr>
        <w:rPr>
          <w:rFonts w:eastAsia="游明朝"/>
          <w:color w:val="000000"/>
          <w:lang w:val="en-GB" w:eastAsia="ja-JP"/>
        </w:rPr>
      </w:pPr>
      <w:r>
        <w:rPr>
          <w:rFonts w:eastAsia="游明朝" w:hint="eastAsia"/>
          <w:color w:val="000000"/>
          <w:lang w:val="en-GB" w:eastAsia="ja-JP"/>
        </w:rPr>
        <w:t>C</w:t>
      </w:r>
      <w:r w:rsidR="00F215C3" w:rsidRPr="00F215C3">
        <w:rPr>
          <w:rFonts w:eastAsia="游明朝"/>
          <w:color w:val="000000"/>
          <w:lang w:val="en-GB" w:eastAsia="ja-JP"/>
        </w:rPr>
        <w:t>ustomer said that A&amp;W's expected results were not much different from DENSO Ten.</w:t>
      </w:r>
    </w:p>
    <w:p w14:paraId="2C603EC1" w14:textId="13DBC35B" w:rsidR="00EB0A3F" w:rsidRPr="00B25093" w:rsidRDefault="00F215C3" w:rsidP="00EB0A3F">
      <w:pPr>
        <w:pStyle w:val="a3"/>
        <w:numPr>
          <w:ilvl w:val="1"/>
          <w:numId w:val="6"/>
        </w:numPr>
        <w:rPr>
          <w:rFonts w:eastAsia="游明朝"/>
          <w:color w:val="000000"/>
          <w:lang w:val="en-GB" w:eastAsia="ja-JP"/>
        </w:rPr>
      </w:pPr>
      <w:r w:rsidRPr="00F215C3">
        <w:rPr>
          <w:rFonts w:eastAsia="游明朝"/>
          <w:color w:val="000000"/>
          <w:lang w:val="en-GB" w:eastAsia="ja-JP"/>
        </w:rPr>
        <w:t>The customer said that they were using SI (</w:t>
      </w:r>
      <w:proofErr w:type="spellStart"/>
      <w:r w:rsidR="00F44357" w:rsidRPr="00F33E5C">
        <w:rPr>
          <w:rFonts w:eastAsia="Malgun Gothic"/>
          <w:color w:val="000000"/>
          <w:lang w:val="en-GB" w:eastAsia="ko-KR"/>
        </w:rPr>
        <w:t>Neusoft</w:t>
      </w:r>
      <w:proofErr w:type="spellEnd"/>
      <w:r w:rsidRPr="00F215C3">
        <w:rPr>
          <w:rFonts w:eastAsia="游明朝"/>
          <w:color w:val="000000"/>
          <w:lang w:val="en-GB" w:eastAsia="ja-JP"/>
        </w:rPr>
        <w:t xml:space="preserve">) for CarPlay and </w:t>
      </w:r>
      <w:proofErr w:type="spellStart"/>
      <w:r w:rsidR="00F44357" w:rsidRPr="00F33E5C">
        <w:rPr>
          <w:rFonts w:eastAsia="Malgun Gothic"/>
          <w:color w:val="000000"/>
          <w:lang w:val="en-GB" w:eastAsia="ko-KR"/>
        </w:rPr>
        <w:t>Cerence</w:t>
      </w:r>
      <w:proofErr w:type="spellEnd"/>
      <w:r w:rsidRPr="00F215C3">
        <w:rPr>
          <w:rFonts w:eastAsia="游明朝"/>
          <w:color w:val="000000"/>
          <w:lang w:val="en-GB" w:eastAsia="ja-JP"/>
        </w:rPr>
        <w:t xml:space="preserve"> for ECNR.</w:t>
      </w:r>
    </w:p>
    <w:p w14:paraId="132E1048" w14:textId="300BB78E" w:rsidR="004D4B44" w:rsidRPr="002B580E" w:rsidRDefault="003E3CCA" w:rsidP="002B580E">
      <w:pPr>
        <w:rPr>
          <w:rFonts w:eastAsia="游明朝"/>
          <w:b/>
          <w:bCs/>
          <w:color w:val="000000"/>
          <w:lang w:val="en-GB" w:eastAsia="ja-JP"/>
        </w:rPr>
      </w:pPr>
      <w:r w:rsidRPr="00656D6D">
        <w:rPr>
          <w:b/>
          <w:bCs/>
          <w:color w:val="000000"/>
          <w:lang w:val="en-GB" w:eastAsia="ko-KR"/>
        </w:rPr>
        <w:lastRenderedPageBreak/>
        <w:t>Action Item:</w:t>
      </w:r>
    </w:p>
    <w:p w14:paraId="2C13A684" w14:textId="27F45025" w:rsidR="00943251" w:rsidRDefault="00943251" w:rsidP="00943251">
      <w:pPr>
        <w:pStyle w:val="a3"/>
        <w:numPr>
          <w:ilvl w:val="0"/>
          <w:numId w:val="4"/>
        </w:numPr>
        <w:rPr>
          <w:b/>
          <w:bCs/>
          <w:color w:val="000000"/>
          <w:lang w:val="en-GB" w:eastAsia="ko-KR"/>
        </w:rPr>
      </w:pPr>
      <w:r>
        <w:rPr>
          <w:b/>
          <w:bCs/>
          <w:color w:val="000000"/>
          <w:lang w:val="en-GB" w:eastAsia="ko-KR"/>
        </w:rPr>
        <w:t>A&amp;W</w:t>
      </w:r>
    </w:p>
    <w:p w14:paraId="1DE7DF39" w14:textId="4A12C546" w:rsidR="00CA05CE" w:rsidRPr="00A1516F" w:rsidRDefault="009E0914" w:rsidP="00A1516F">
      <w:pPr>
        <w:pStyle w:val="a3"/>
        <w:numPr>
          <w:ilvl w:val="1"/>
          <w:numId w:val="4"/>
        </w:numPr>
        <w:rPr>
          <w:b/>
          <w:bCs/>
          <w:color w:val="0070C0"/>
          <w:lang w:val="en-GB" w:eastAsia="ko-KR"/>
        </w:rPr>
      </w:pPr>
      <w:r>
        <w:rPr>
          <w:rFonts w:eastAsia="游明朝" w:hint="eastAsia"/>
          <w:b/>
          <w:bCs/>
          <w:color w:val="0070C0"/>
          <w:lang w:val="en-GB" w:eastAsia="ja-JP"/>
        </w:rPr>
        <w:t>Non</w:t>
      </w:r>
    </w:p>
    <w:sectPr w:rsidR="00CA05CE" w:rsidRPr="00A1516F" w:rsidSect="00264D84">
      <w:headerReference w:type="default" r:id="rId8"/>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7E95" w14:textId="77777777" w:rsidR="005F66CE" w:rsidRDefault="005F66CE" w:rsidP="003E3CCA">
      <w:r>
        <w:separator/>
      </w:r>
    </w:p>
  </w:endnote>
  <w:endnote w:type="continuationSeparator" w:id="0">
    <w:p w14:paraId="01AC1C7D" w14:textId="77777777" w:rsidR="005F66CE" w:rsidRDefault="005F66CE"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BC92" w14:textId="77777777" w:rsidR="005F66CE" w:rsidRDefault="005F66CE" w:rsidP="003E3CCA">
      <w:r>
        <w:separator/>
      </w:r>
    </w:p>
  </w:footnote>
  <w:footnote w:type="continuationSeparator" w:id="0">
    <w:p w14:paraId="0E5551DA" w14:textId="77777777" w:rsidR="005F66CE" w:rsidRDefault="005F66CE"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4"/>
  </w:num>
  <w:num w:numId="2" w16cid:durableId="1876039986">
    <w:abstractNumId w:val="5"/>
    <w:lvlOverride w:ilvl="0"/>
    <w:lvlOverride w:ilvl="1"/>
    <w:lvlOverride w:ilvl="2">
      <w:startOverride w:val="1"/>
    </w:lvlOverride>
    <w:lvlOverride w:ilvl="3"/>
    <w:lvlOverride w:ilvl="4"/>
    <w:lvlOverride w:ilvl="5"/>
    <w:lvlOverride w:ilvl="6"/>
    <w:lvlOverride w:ilvl="7"/>
    <w:lvlOverride w:ilvl="8"/>
  </w:num>
  <w:num w:numId="3" w16cid:durableId="1251692863">
    <w:abstractNumId w:val="5"/>
  </w:num>
  <w:num w:numId="4" w16cid:durableId="103692237">
    <w:abstractNumId w:val="0"/>
  </w:num>
  <w:num w:numId="5" w16cid:durableId="1164974485">
    <w:abstractNumId w:val="2"/>
  </w:num>
  <w:num w:numId="6" w16cid:durableId="2051683805">
    <w:abstractNumId w:val="1"/>
  </w:num>
  <w:num w:numId="7" w16cid:durableId="317734711">
    <w:abstractNumId w:val="6"/>
  </w:num>
  <w:num w:numId="8" w16cid:durableId="1594430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2A21"/>
    <w:rsid w:val="00006761"/>
    <w:rsid w:val="0001218C"/>
    <w:rsid w:val="00012311"/>
    <w:rsid w:val="0002188F"/>
    <w:rsid w:val="0002400B"/>
    <w:rsid w:val="00032146"/>
    <w:rsid w:val="00035A67"/>
    <w:rsid w:val="00036471"/>
    <w:rsid w:val="00037370"/>
    <w:rsid w:val="00041F3D"/>
    <w:rsid w:val="00042257"/>
    <w:rsid w:val="00042C5A"/>
    <w:rsid w:val="00045FA1"/>
    <w:rsid w:val="00054023"/>
    <w:rsid w:val="00066FEF"/>
    <w:rsid w:val="000678DB"/>
    <w:rsid w:val="0007110C"/>
    <w:rsid w:val="000768E8"/>
    <w:rsid w:val="00076DBC"/>
    <w:rsid w:val="00077A24"/>
    <w:rsid w:val="00080037"/>
    <w:rsid w:val="0008179F"/>
    <w:rsid w:val="000832DE"/>
    <w:rsid w:val="00097411"/>
    <w:rsid w:val="000979CB"/>
    <w:rsid w:val="00097C29"/>
    <w:rsid w:val="000A37A8"/>
    <w:rsid w:val="000B4F28"/>
    <w:rsid w:val="000B7A22"/>
    <w:rsid w:val="000C3713"/>
    <w:rsid w:val="000C6231"/>
    <w:rsid w:val="000D4F88"/>
    <w:rsid w:val="000D6B72"/>
    <w:rsid w:val="000E24D4"/>
    <w:rsid w:val="000F3B1F"/>
    <w:rsid w:val="000F74F4"/>
    <w:rsid w:val="00113A9A"/>
    <w:rsid w:val="001240B3"/>
    <w:rsid w:val="001316EA"/>
    <w:rsid w:val="00137AF3"/>
    <w:rsid w:val="00152841"/>
    <w:rsid w:val="00153362"/>
    <w:rsid w:val="001579AC"/>
    <w:rsid w:val="0016010A"/>
    <w:rsid w:val="00162693"/>
    <w:rsid w:val="00165969"/>
    <w:rsid w:val="00165C85"/>
    <w:rsid w:val="00176AFA"/>
    <w:rsid w:val="00176CBC"/>
    <w:rsid w:val="001809A4"/>
    <w:rsid w:val="00190234"/>
    <w:rsid w:val="00197D14"/>
    <w:rsid w:val="001A68DC"/>
    <w:rsid w:val="001B4E94"/>
    <w:rsid w:val="001C1DF4"/>
    <w:rsid w:val="001D0FA6"/>
    <w:rsid w:val="001D4C1A"/>
    <w:rsid w:val="001D5022"/>
    <w:rsid w:val="001D5238"/>
    <w:rsid w:val="001E02E6"/>
    <w:rsid w:val="001E1837"/>
    <w:rsid w:val="001E6608"/>
    <w:rsid w:val="001F0AE7"/>
    <w:rsid w:val="001F3775"/>
    <w:rsid w:val="001F7E55"/>
    <w:rsid w:val="00200418"/>
    <w:rsid w:val="00203556"/>
    <w:rsid w:val="00205168"/>
    <w:rsid w:val="00205D74"/>
    <w:rsid w:val="00210CA7"/>
    <w:rsid w:val="00217C23"/>
    <w:rsid w:val="00220034"/>
    <w:rsid w:val="00222273"/>
    <w:rsid w:val="00224A18"/>
    <w:rsid w:val="00224B5E"/>
    <w:rsid w:val="002333B1"/>
    <w:rsid w:val="00233B26"/>
    <w:rsid w:val="002350DD"/>
    <w:rsid w:val="00237344"/>
    <w:rsid w:val="00242315"/>
    <w:rsid w:val="00244ECE"/>
    <w:rsid w:val="00245D28"/>
    <w:rsid w:val="00250194"/>
    <w:rsid w:val="00263FAE"/>
    <w:rsid w:val="00264D84"/>
    <w:rsid w:val="00272D3C"/>
    <w:rsid w:val="002B2416"/>
    <w:rsid w:val="002B580E"/>
    <w:rsid w:val="002B5B40"/>
    <w:rsid w:val="002B7CE0"/>
    <w:rsid w:val="002C07C7"/>
    <w:rsid w:val="002C3A4B"/>
    <w:rsid w:val="002D0A41"/>
    <w:rsid w:val="002D41F8"/>
    <w:rsid w:val="002D4450"/>
    <w:rsid w:val="002D6F38"/>
    <w:rsid w:val="002F0B4B"/>
    <w:rsid w:val="002F6167"/>
    <w:rsid w:val="002F6CFE"/>
    <w:rsid w:val="00300985"/>
    <w:rsid w:val="003133BE"/>
    <w:rsid w:val="00335F21"/>
    <w:rsid w:val="00337D08"/>
    <w:rsid w:val="00352685"/>
    <w:rsid w:val="00355D1F"/>
    <w:rsid w:val="0035606D"/>
    <w:rsid w:val="00366829"/>
    <w:rsid w:val="00366E8A"/>
    <w:rsid w:val="00371291"/>
    <w:rsid w:val="003721B0"/>
    <w:rsid w:val="0037482B"/>
    <w:rsid w:val="00376E8C"/>
    <w:rsid w:val="00384054"/>
    <w:rsid w:val="003A4E7D"/>
    <w:rsid w:val="003C139C"/>
    <w:rsid w:val="003C1FC9"/>
    <w:rsid w:val="003C61D3"/>
    <w:rsid w:val="003C6A59"/>
    <w:rsid w:val="003D54D5"/>
    <w:rsid w:val="003E3CCA"/>
    <w:rsid w:val="003F0393"/>
    <w:rsid w:val="003F2B96"/>
    <w:rsid w:val="003F30EC"/>
    <w:rsid w:val="003F4AB6"/>
    <w:rsid w:val="003F73AE"/>
    <w:rsid w:val="00423F7E"/>
    <w:rsid w:val="0043087F"/>
    <w:rsid w:val="00435BCB"/>
    <w:rsid w:val="00436431"/>
    <w:rsid w:val="004413E3"/>
    <w:rsid w:val="004456EA"/>
    <w:rsid w:val="00446C49"/>
    <w:rsid w:val="00451967"/>
    <w:rsid w:val="004519FC"/>
    <w:rsid w:val="0045346C"/>
    <w:rsid w:val="00461A1F"/>
    <w:rsid w:val="00464FB2"/>
    <w:rsid w:val="00465BDF"/>
    <w:rsid w:val="00467F4E"/>
    <w:rsid w:val="00472753"/>
    <w:rsid w:val="00475373"/>
    <w:rsid w:val="004772AB"/>
    <w:rsid w:val="00477CAC"/>
    <w:rsid w:val="00484FE1"/>
    <w:rsid w:val="004874F2"/>
    <w:rsid w:val="00491E47"/>
    <w:rsid w:val="00494ADC"/>
    <w:rsid w:val="004A68A3"/>
    <w:rsid w:val="004A7F62"/>
    <w:rsid w:val="004B08DF"/>
    <w:rsid w:val="004B10EC"/>
    <w:rsid w:val="004B39C5"/>
    <w:rsid w:val="004B7C9D"/>
    <w:rsid w:val="004C745B"/>
    <w:rsid w:val="004C7D40"/>
    <w:rsid w:val="004D0B7E"/>
    <w:rsid w:val="004D1DE8"/>
    <w:rsid w:val="004D4B44"/>
    <w:rsid w:val="004D50AE"/>
    <w:rsid w:val="004E35E2"/>
    <w:rsid w:val="004E4500"/>
    <w:rsid w:val="00504A48"/>
    <w:rsid w:val="00506A78"/>
    <w:rsid w:val="00513F2C"/>
    <w:rsid w:val="00514DBA"/>
    <w:rsid w:val="005167EC"/>
    <w:rsid w:val="00520885"/>
    <w:rsid w:val="005216A9"/>
    <w:rsid w:val="00525AC0"/>
    <w:rsid w:val="00525E1C"/>
    <w:rsid w:val="00530961"/>
    <w:rsid w:val="00530B60"/>
    <w:rsid w:val="0053131B"/>
    <w:rsid w:val="00535372"/>
    <w:rsid w:val="00542043"/>
    <w:rsid w:val="00543692"/>
    <w:rsid w:val="00543C35"/>
    <w:rsid w:val="00551CC6"/>
    <w:rsid w:val="00554424"/>
    <w:rsid w:val="00562F86"/>
    <w:rsid w:val="0058559D"/>
    <w:rsid w:val="00593539"/>
    <w:rsid w:val="00593EAE"/>
    <w:rsid w:val="0059749D"/>
    <w:rsid w:val="005974FA"/>
    <w:rsid w:val="00597659"/>
    <w:rsid w:val="005A3030"/>
    <w:rsid w:val="005A3859"/>
    <w:rsid w:val="005A5348"/>
    <w:rsid w:val="005B0F53"/>
    <w:rsid w:val="005B79D9"/>
    <w:rsid w:val="005C27B2"/>
    <w:rsid w:val="005D3574"/>
    <w:rsid w:val="005D7AD7"/>
    <w:rsid w:val="005E5338"/>
    <w:rsid w:val="005F66CE"/>
    <w:rsid w:val="005F6C0B"/>
    <w:rsid w:val="005F7DCB"/>
    <w:rsid w:val="0060236A"/>
    <w:rsid w:val="006048C8"/>
    <w:rsid w:val="00604D64"/>
    <w:rsid w:val="006057A2"/>
    <w:rsid w:val="00611E5D"/>
    <w:rsid w:val="006165FB"/>
    <w:rsid w:val="00637AB0"/>
    <w:rsid w:val="00650019"/>
    <w:rsid w:val="00652CDB"/>
    <w:rsid w:val="00656300"/>
    <w:rsid w:val="00656D6D"/>
    <w:rsid w:val="006665F7"/>
    <w:rsid w:val="00667BB3"/>
    <w:rsid w:val="00670351"/>
    <w:rsid w:val="00671797"/>
    <w:rsid w:val="00684AE4"/>
    <w:rsid w:val="0068502D"/>
    <w:rsid w:val="00691124"/>
    <w:rsid w:val="00692942"/>
    <w:rsid w:val="00695B60"/>
    <w:rsid w:val="00696B5D"/>
    <w:rsid w:val="006974DB"/>
    <w:rsid w:val="006A1E61"/>
    <w:rsid w:val="006A61DF"/>
    <w:rsid w:val="006A7B35"/>
    <w:rsid w:val="006B2F22"/>
    <w:rsid w:val="006B5527"/>
    <w:rsid w:val="006C5DD2"/>
    <w:rsid w:val="006C68C4"/>
    <w:rsid w:val="006D6515"/>
    <w:rsid w:val="006D6CF7"/>
    <w:rsid w:val="006E475E"/>
    <w:rsid w:val="006E51F2"/>
    <w:rsid w:val="00700113"/>
    <w:rsid w:val="007008B0"/>
    <w:rsid w:val="007057F6"/>
    <w:rsid w:val="0071120A"/>
    <w:rsid w:val="00727200"/>
    <w:rsid w:val="00732FB5"/>
    <w:rsid w:val="0073385A"/>
    <w:rsid w:val="00736533"/>
    <w:rsid w:val="007369D1"/>
    <w:rsid w:val="00737AC7"/>
    <w:rsid w:val="00751C7F"/>
    <w:rsid w:val="00753F1A"/>
    <w:rsid w:val="007718F9"/>
    <w:rsid w:val="00776C84"/>
    <w:rsid w:val="007827A3"/>
    <w:rsid w:val="00792F5C"/>
    <w:rsid w:val="007932CD"/>
    <w:rsid w:val="007942F1"/>
    <w:rsid w:val="00794DF6"/>
    <w:rsid w:val="00794E5A"/>
    <w:rsid w:val="00796369"/>
    <w:rsid w:val="00796AC3"/>
    <w:rsid w:val="007A2EA4"/>
    <w:rsid w:val="007A639B"/>
    <w:rsid w:val="007B08F3"/>
    <w:rsid w:val="007B2ED5"/>
    <w:rsid w:val="007C1905"/>
    <w:rsid w:val="007C2A70"/>
    <w:rsid w:val="007C2FF5"/>
    <w:rsid w:val="007C4B98"/>
    <w:rsid w:val="007D073F"/>
    <w:rsid w:val="007D4D64"/>
    <w:rsid w:val="007D7497"/>
    <w:rsid w:val="007E0A89"/>
    <w:rsid w:val="007E4A9A"/>
    <w:rsid w:val="007E5C24"/>
    <w:rsid w:val="007E78E8"/>
    <w:rsid w:val="007F24DC"/>
    <w:rsid w:val="007F3D0C"/>
    <w:rsid w:val="008031E2"/>
    <w:rsid w:val="00823447"/>
    <w:rsid w:val="00824695"/>
    <w:rsid w:val="00824A77"/>
    <w:rsid w:val="00824D53"/>
    <w:rsid w:val="00827327"/>
    <w:rsid w:val="00841CC5"/>
    <w:rsid w:val="008470A4"/>
    <w:rsid w:val="0085105E"/>
    <w:rsid w:val="00851700"/>
    <w:rsid w:val="008543C8"/>
    <w:rsid w:val="0085528E"/>
    <w:rsid w:val="00856A00"/>
    <w:rsid w:val="00857483"/>
    <w:rsid w:val="00860A0F"/>
    <w:rsid w:val="00862E21"/>
    <w:rsid w:val="00873F80"/>
    <w:rsid w:val="00882ABD"/>
    <w:rsid w:val="008834DC"/>
    <w:rsid w:val="008852B0"/>
    <w:rsid w:val="008852F6"/>
    <w:rsid w:val="008960FB"/>
    <w:rsid w:val="008B2784"/>
    <w:rsid w:val="008B5991"/>
    <w:rsid w:val="008C01DD"/>
    <w:rsid w:val="008C2A3B"/>
    <w:rsid w:val="008C6939"/>
    <w:rsid w:val="008D21C9"/>
    <w:rsid w:val="008E0DB0"/>
    <w:rsid w:val="008E6768"/>
    <w:rsid w:val="008F5EE6"/>
    <w:rsid w:val="009024C1"/>
    <w:rsid w:val="009170D1"/>
    <w:rsid w:val="00917C68"/>
    <w:rsid w:val="0092641D"/>
    <w:rsid w:val="0092774D"/>
    <w:rsid w:val="00932567"/>
    <w:rsid w:val="00932DE9"/>
    <w:rsid w:val="009355CC"/>
    <w:rsid w:val="0093681E"/>
    <w:rsid w:val="0094018A"/>
    <w:rsid w:val="0094263D"/>
    <w:rsid w:val="00943251"/>
    <w:rsid w:val="009432A8"/>
    <w:rsid w:val="009476DF"/>
    <w:rsid w:val="00953716"/>
    <w:rsid w:val="00956FBC"/>
    <w:rsid w:val="00957341"/>
    <w:rsid w:val="00957DEF"/>
    <w:rsid w:val="0096395D"/>
    <w:rsid w:val="0096518F"/>
    <w:rsid w:val="0096655A"/>
    <w:rsid w:val="00974590"/>
    <w:rsid w:val="0099133D"/>
    <w:rsid w:val="009A24C5"/>
    <w:rsid w:val="009A51B2"/>
    <w:rsid w:val="009A7FC5"/>
    <w:rsid w:val="009B0AA3"/>
    <w:rsid w:val="009B6A7E"/>
    <w:rsid w:val="009B6AA7"/>
    <w:rsid w:val="009B6F22"/>
    <w:rsid w:val="009B7F2A"/>
    <w:rsid w:val="009C1BBE"/>
    <w:rsid w:val="009C2523"/>
    <w:rsid w:val="009C29CD"/>
    <w:rsid w:val="009C48CE"/>
    <w:rsid w:val="009D2B18"/>
    <w:rsid w:val="009D4B6C"/>
    <w:rsid w:val="009D4DA1"/>
    <w:rsid w:val="009D6D22"/>
    <w:rsid w:val="009E0914"/>
    <w:rsid w:val="009E4F0E"/>
    <w:rsid w:val="009F2A63"/>
    <w:rsid w:val="00A0408E"/>
    <w:rsid w:val="00A1516F"/>
    <w:rsid w:val="00A15418"/>
    <w:rsid w:val="00A221B9"/>
    <w:rsid w:val="00A235D0"/>
    <w:rsid w:val="00A40773"/>
    <w:rsid w:val="00A40C0E"/>
    <w:rsid w:val="00A4144D"/>
    <w:rsid w:val="00A46EA1"/>
    <w:rsid w:val="00A46F42"/>
    <w:rsid w:val="00A65641"/>
    <w:rsid w:val="00A66C5A"/>
    <w:rsid w:val="00A7489C"/>
    <w:rsid w:val="00A74F15"/>
    <w:rsid w:val="00A9053C"/>
    <w:rsid w:val="00AA3023"/>
    <w:rsid w:val="00AA307C"/>
    <w:rsid w:val="00AB1FD9"/>
    <w:rsid w:val="00AB6C2B"/>
    <w:rsid w:val="00AC55AD"/>
    <w:rsid w:val="00AC70F4"/>
    <w:rsid w:val="00AE05AD"/>
    <w:rsid w:val="00AE217D"/>
    <w:rsid w:val="00AE2E6F"/>
    <w:rsid w:val="00AF24EF"/>
    <w:rsid w:val="00AF3A79"/>
    <w:rsid w:val="00AF41FF"/>
    <w:rsid w:val="00B004B4"/>
    <w:rsid w:val="00B016B1"/>
    <w:rsid w:val="00B054CC"/>
    <w:rsid w:val="00B07F25"/>
    <w:rsid w:val="00B10019"/>
    <w:rsid w:val="00B10990"/>
    <w:rsid w:val="00B22B44"/>
    <w:rsid w:val="00B25093"/>
    <w:rsid w:val="00B26AD5"/>
    <w:rsid w:val="00B26EE2"/>
    <w:rsid w:val="00B30751"/>
    <w:rsid w:val="00B4029B"/>
    <w:rsid w:val="00B408FE"/>
    <w:rsid w:val="00B4765C"/>
    <w:rsid w:val="00B5706C"/>
    <w:rsid w:val="00B63680"/>
    <w:rsid w:val="00B66CD4"/>
    <w:rsid w:val="00B75939"/>
    <w:rsid w:val="00B75967"/>
    <w:rsid w:val="00B8213C"/>
    <w:rsid w:val="00B828DC"/>
    <w:rsid w:val="00B834CC"/>
    <w:rsid w:val="00B83FA0"/>
    <w:rsid w:val="00B86BEC"/>
    <w:rsid w:val="00B902CE"/>
    <w:rsid w:val="00BA73C4"/>
    <w:rsid w:val="00BB0576"/>
    <w:rsid w:val="00BB2E3D"/>
    <w:rsid w:val="00BB6DBF"/>
    <w:rsid w:val="00BC5066"/>
    <w:rsid w:val="00BC53BD"/>
    <w:rsid w:val="00BD0391"/>
    <w:rsid w:val="00BD4843"/>
    <w:rsid w:val="00BD5C94"/>
    <w:rsid w:val="00BE2D53"/>
    <w:rsid w:val="00BF0191"/>
    <w:rsid w:val="00BF02B3"/>
    <w:rsid w:val="00BF6C69"/>
    <w:rsid w:val="00C0107F"/>
    <w:rsid w:val="00C011C8"/>
    <w:rsid w:val="00C016AE"/>
    <w:rsid w:val="00C03CB5"/>
    <w:rsid w:val="00C07BD7"/>
    <w:rsid w:val="00C10098"/>
    <w:rsid w:val="00C101FD"/>
    <w:rsid w:val="00C14954"/>
    <w:rsid w:val="00C16DE2"/>
    <w:rsid w:val="00C24091"/>
    <w:rsid w:val="00C24BCA"/>
    <w:rsid w:val="00C2687B"/>
    <w:rsid w:val="00C34BCB"/>
    <w:rsid w:val="00C44C7A"/>
    <w:rsid w:val="00C45D57"/>
    <w:rsid w:val="00C560DB"/>
    <w:rsid w:val="00C6051F"/>
    <w:rsid w:val="00C67103"/>
    <w:rsid w:val="00C74490"/>
    <w:rsid w:val="00C764F7"/>
    <w:rsid w:val="00C86DB6"/>
    <w:rsid w:val="00CA05CE"/>
    <w:rsid w:val="00CA28AA"/>
    <w:rsid w:val="00CA41E1"/>
    <w:rsid w:val="00CB4822"/>
    <w:rsid w:val="00CB64B6"/>
    <w:rsid w:val="00CB7E3E"/>
    <w:rsid w:val="00CD18D6"/>
    <w:rsid w:val="00CD28BF"/>
    <w:rsid w:val="00CD3360"/>
    <w:rsid w:val="00CE2A16"/>
    <w:rsid w:val="00CE3454"/>
    <w:rsid w:val="00CE6A4E"/>
    <w:rsid w:val="00CF3A71"/>
    <w:rsid w:val="00CF6467"/>
    <w:rsid w:val="00CF76F5"/>
    <w:rsid w:val="00CF7884"/>
    <w:rsid w:val="00D032FB"/>
    <w:rsid w:val="00D16B33"/>
    <w:rsid w:val="00D27366"/>
    <w:rsid w:val="00D30DB4"/>
    <w:rsid w:val="00D37704"/>
    <w:rsid w:val="00D37D0E"/>
    <w:rsid w:val="00D461B6"/>
    <w:rsid w:val="00D46D5A"/>
    <w:rsid w:val="00D529FE"/>
    <w:rsid w:val="00D66DFE"/>
    <w:rsid w:val="00D8639A"/>
    <w:rsid w:val="00D92D85"/>
    <w:rsid w:val="00D945E1"/>
    <w:rsid w:val="00D94A47"/>
    <w:rsid w:val="00DA405C"/>
    <w:rsid w:val="00DA6AFA"/>
    <w:rsid w:val="00DB0753"/>
    <w:rsid w:val="00DB3699"/>
    <w:rsid w:val="00DB5126"/>
    <w:rsid w:val="00DC3C15"/>
    <w:rsid w:val="00DC7848"/>
    <w:rsid w:val="00DD78BE"/>
    <w:rsid w:val="00DE7DE1"/>
    <w:rsid w:val="00DF2933"/>
    <w:rsid w:val="00DF3462"/>
    <w:rsid w:val="00E00477"/>
    <w:rsid w:val="00E03500"/>
    <w:rsid w:val="00E0388C"/>
    <w:rsid w:val="00E049D3"/>
    <w:rsid w:val="00E12028"/>
    <w:rsid w:val="00E167DF"/>
    <w:rsid w:val="00E27B04"/>
    <w:rsid w:val="00E3072E"/>
    <w:rsid w:val="00E34F7D"/>
    <w:rsid w:val="00E37F6D"/>
    <w:rsid w:val="00E4087A"/>
    <w:rsid w:val="00E41053"/>
    <w:rsid w:val="00E4661C"/>
    <w:rsid w:val="00E50080"/>
    <w:rsid w:val="00E577F5"/>
    <w:rsid w:val="00E7180A"/>
    <w:rsid w:val="00E8632C"/>
    <w:rsid w:val="00E87674"/>
    <w:rsid w:val="00E91DCF"/>
    <w:rsid w:val="00E92B1E"/>
    <w:rsid w:val="00E94498"/>
    <w:rsid w:val="00EB0A3F"/>
    <w:rsid w:val="00EB5AE1"/>
    <w:rsid w:val="00EB6313"/>
    <w:rsid w:val="00ED015E"/>
    <w:rsid w:val="00ED0B86"/>
    <w:rsid w:val="00ED2AAA"/>
    <w:rsid w:val="00ED4B15"/>
    <w:rsid w:val="00ED71DC"/>
    <w:rsid w:val="00ED79EB"/>
    <w:rsid w:val="00EE020A"/>
    <w:rsid w:val="00EE2004"/>
    <w:rsid w:val="00EF22CC"/>
    <w:rsid w:val="00EF6CE6"/>
    <w:rsid w:val="00F01461"/>
    <w:rsid w:val="00F06B4D"/>
    <w:rsid w:val="00F10464"/>
    <w:rsid w:val="00F11B92"/>
    <w:rsid w:val="00F159BE"/>
    <w:rsid w:val="00F215C3"/>
    <w:rsid w:val="00F24583"/>
    <w:rsid w:val="00F2504D"/>
    <w:rsid w:val="00F306D4"/>
    <w:rsid w:val="00F313A9"/>
    <w:rsid w:val="00F33E5C"/>
    <w:rsid w:val="00F36776"/>
    <w:rsid w:val="00F40F77"/>
    <w:rsid w:val="00F412C2"/>
    <w:rsid w:val="00F41EF8"/>
    <w:rsid w:val="00F44357"/>
    <w:rsid w:val="00F451E9"/>
    <w:rsid w:val="00F47533"/>
    <w:rsid w:val="00F503BE"/>
    <w:rsid w:val="00F5285C"/>
    <w:rsid w:val="00F52C1A"/>
    <w:rsid w:val="00F539F1"/>
    <w:rsid w:val="00F54D15"/>
    <w:rsid w:val="00F576DC"/>
    <w:rsid w:val="00F65842"/>
    <w:rsid w:val="00F7242D"/>
    <w:rsid w:val="00F7413F"/>
    <w:rsid w:val="00F771E0"/>
    <w:rsid w:val="00F7767E"/>
    <w:rsid w:val="00FA1886"/>
    <w:rsid w:val="00FA22D8"/>
    <w:rsid w:val="00FB172E"/>
    <w:rsid w:val="00FC75EF"/>
    <w:rsid w:val="00FC779F"/>
    <w:rsid w:val="00FD16BD"/>
    <w:rsid w:val="00FD3905"/>
    <w:rsid w:val="00FD79C5"/>
    <w:rsid w:val="00FE613B"/>
    <w:rsid w:val="00FF1F58"/>
    <w:rsid w:val="00FF3543"/>
    <w:rsid w:val="00FF5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8BBC-3A81-44C0-9ED9-D199D69C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1752</Words>
  <Characters>9988</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2</cp:revision>
  <dcterms:created xsi:type="dcterms:W3CDTF">2025-05-26T08:24:00Z</dcterms:created>
  <dcterms:modified xsi:type="dcterms:W3CDTF">2025-05-26T08:24:00Z</dcterms:modified>
</cp:coreProperties>
</file>