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049B260"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FF515B">
        <w:rPr>
          <w:rFonts w:eastAsia="游明朝" w:hint="eastAsia"/>
          <w:color w:val="000000"/>
          <w:sz w:val="22"/>
          <w:szCs w:val="22"/>
          <w:lang w:eastAsia="ja-JP"/>
        </w:rPr>
        <w:t>JVC KENWOOD</w:t>
      </w:r>
    </w:p>
    <w:p w14:paraId="00F26CEC" w14:textId="203B1DF4"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5D02DB">
        <w:rPr>
          <w:rFonts w:eastAsia="游明朝" w:hint="eastAsia"/>
          <w:color w:val="000000"/>
          <w:sz w:val="22"/>
          <w:szCs w:val="22"/>
          <w:lang w:eastAsia="ja-JP"/>
        </w:rPr>
        <w:t>6</w:t>
      </w:r>
      <w:r w:rsidR="008C01DD">
        <w:rPr>
          <w:color w:val="000000"/>
          <w:sz w:val="22"/>
          <w:szCs w:val="22"/>
        </w:rPr>
        <w:t>.</w:t>
      </w:r>
      <w:r w:rsidR="008B53F8">
        <w:rPr>
          <w:rFonts w:eastAsia="游明朝" w:hint="eastAsia"/>
          <w:color w:val="000000"/>
          <w:sz w:val="22"/>
          <w:szCs w:val="22"/>
          <w:lang w:eastAsia="ja-JP"/>
        </w:rPr>
        <w:t>12</w:t>
      </w:r>
      <w:r w:rsidR="00203556">
        <w:rPr>
          <w:rFonts w:eastAsia="游明朝" w:hint="eastAsia"/>
          <w:color w:val="000000"/>
          <w:sz w:val="22"/>
          <w:szCs w:val="22"/>
          <w:lang w:eastAsia="ja-JP"/>
        </w:rPr>
        <w:t xml:space="preserve"> </w:t>
      </w:r>
      <w:r w:rsidR="00591C13">
        <w:rPr>
          <w:rFonts w:eastAsia="游明朝" w:hint="eastAsia"/>
          <w:color w:val="000000"/>
          <w:sz w:val="22"/>
          <w:szCs w:val="22"/>
          <w:lang w:eastAsia="ja-JP"/>
        </w:rPr>
        <w:t>A</w:t>
      </w:r>
      <w:r w:rsidR="00203556">
        <w:rPr>
          <w:rFonts w:eastAsia="游明朝" w:hint="eastAsia"/>
          <w:color w:val="000000"/>
          <w:sz w:val="22"/>
          <w:szCs w:val="22"/>
          <w:lang w:eastAsia="ja-JP"/>
        </w:rPr>
        <w:t>M</w:t>
      </w:r>
      <w:r w:rsidR="00932DE9">
        <w:rPr>
          <w:rFonts w:eastAsia="游明朝" w:hint="eastAsia"/>
          <w:color w:val="000000"/>
          <w:sz w:val="22"/>
          <w:szCs w:val="22"/>
          <w:lang w:eastAsia="ja-JP"/>
        </w:rPr>
        <w:t>1</w:t>
      </w:r>
      <w:r w:rsidR="005D02DB">
        <w:rPr>
          <w:rFonts w:eastAsia="游明朝" w:hint="eastAsia"/>
          <w:color w:val="000000"/>
          <w:sz w:val="22"/>
          <w:szCs w:val="22"/>
          <w:lang w:eastAsia="ja-JP"/>
        </w:rPr>
        <w:t>0</w:t>
      </w:r>
      <w:r w:rsidR="00203556">
        <w:rPr>
          <w:rFonts w:eastAsia="游明朝" w:hint="eastAsia"/>
          <w:color w:val="000000"/>
          <w:sz w:val="22"/>
          <w:szCs w:val="22"/>
          <w:lang w:eastAsia="ja-JP"/>
        </w:rPr>
        <w:t>:</w:t>
      </w:r>
      <w:r w:rsidR="005D02DB">
        <w:rPr>
          <w:rFonts w:eastAsia="游明朝" w:hint="eastAsia"/>
          <w:color w:val="000000"/>
          <w:sz w:val="22"/>
          <w:szCs w:val="22"/>
          <w:lang w:eastAsia="ja-JP"/>
        </w:rPr>
        <w:t>0</w:t>
      </w:r>
      <w:r w:rsidR="00203556">
        <w:rPr>
          <w:rFonts w:eastAsia="游明朝" w:hint="eastAsia"/>
          <w:color w:val="000000"/>
          <w:sz w:val="22"/>
          <w:szCs w:val="22"/>
          <w:lang w:eastAsia="ja-JP"/>
        </w:rPr>
        <w:t>0</w:t>
      </w:r>
      <w:r w:rsidR="00203556">
        <w:rPr>
          <w:rFonts w:eastAsia="游明朝" w:hint="eastAsia"/>
          <w:color w:val="000000"/>
          <w:sz w:val="22"/>
          <w:szCs w:val="22"/>
          <w:lang w:eastAsia="ja-JP"/>
        </w:rPr>
        <w:t>～</w:t>
      </w:r>
      <w:r w:rsidR="005D02DB">
        <w:rPr>
          <w:rFonts w:eastAsia="游明朝" w:hint="eastAsia"/>
          <w:color w:val="000000"/>
          <w:sz w:val="22"/>
          <w:szCs w:val="22"/>
          <w:lang w:eastAsia="ja-JP"/>
        </w:rPr>
        <w:t>2025.06.</w:t>
      </w:r>
      <w:r w:rsidR="008B53F8">
        <w:rPr>
          <w:rFonts w:eastAsia="游明朝" w:hint="eastAsia"/>
          <w:color w:val="000000"/>
          <w:sz w:val="22"/>
          <w:szCs w:val="22"/>
          <w:lang w:eastAsia="ja-JP"/>
        </w:rPr>
        <w:t>13</w:t>
      </w:r>
      <w:r w:rsidR="00591C13">
        <w:rPr>
          <w:rFonts w:eastAsia="游明朝" w:hint="eastAsia"/>
          <w:color w:val="000000"/>
          <w:sz w:val="22"/>
          <w:szCs w:val="22"/>
          <w:lang w:eastAsia="ja-JP"/>
        </w:rPr>
        <w:t xml:space="preserve"> PM1</w:t>
      </w:r>
      <w:r w:rsidR="008B53F8">
        <w:rPr>
          <w:rFonts w:eastAsia="游明朝" w:hint="eastAsia"/>
          <w:color w:val="000000"/>
          <w:sz w:val="22"/>
          <w:szCs w:val="22"/>
          <w:lang w:eastAsia="ja-JP"/>
        </w:rPr>
        <w:t>8</w:t>
      </w:r>
      <w:r w:rsidR="00591C13">
        <w:rPr>
          <w:rFonts w:eastAsia="游明朝" w:hint="eastAsia"/>
          <w:color w:val="000000"/>
          <w:sz w:val="22"/>
          <w:szCs w:val="22"/>
          <w:lang w:eastAsia="ja-JP"/>
        </w:rPr>
        <w:t>:00</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7A2DAC50" w:rsidR="007C2A70" w:rsidRPr="00E07BB2"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2A3B52" w:rsidRPr="002A3B52">
        <w:t xml:space="preserve"> </w:t>
      </w:r>
      <w:r w:rsidR="00E07BB2" w:rsidRPr="00E07BB2">
        <w:t xml:space="preserve">JKC requested us to provide adjustment support for </w:t>
      </w:r>
      <w:proofErr w:type="spellStart"/>
      <w:r w:rsidR="00E07BB2" w:rsidRPr="00E07BB2">
        <w:t>Arengo</w:t>
      </w:r>
      <w:proofErr w:type="spellEnd"/>
      <w:r w:rsidR="00E07BB2" w:rsidRPr="00E07BB2">
        <w:t xml:space="preserve"> ECNR in order to pass the ITU-T TEST, so we visited together with HQ RD.</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66877C1" w14:textId="4BC6E2A4" w:rsidR="004874F2" w:rsidRPr="00832DCD" w:rsidRDefault="004874F2" w:rsidP="004874F2">
      <w:pPr>
        <w:pStyle w:val="a3"/>
        <w:numPr>
          <w:ilvl w:val="0"/>
          <w:numId w:val="6"/>
        </w:numPr>
        <w:rPr>
          <w:color w:val="000000"/>
        </w:rPr>
      </w:pPr>
      <w:r w:rsidRPr="008E0546">
        <w:rPr>
          <w:rFonts w:hint="eastAsia"/>
          <w:color w:val="000000"/>
        </w:rPr>
        <w:t>JVCKENWOOD Corporation</w:t>
      </w:r>
      <w:r w:rsidRPr="007932CD">
        <w:rPr>
          <w:color w:val="000000"/>
        </w:rPr>
        <w:t>:</w:t>
      </w:r>
    </w:p>
    <w:p w14:paraId="39369DDE" w14:textId="256D0DB0" w:rsidR="00832DCD" w:rsidRPr="001579AC" w:rsidRDefault="00832DCD" w:rsidP="00832DCD">
      <w:pPr>
        <w:ind w:firstLineChars="350" w:firstLine="840"/>
        <w:rPr>
          <w:rFonts w:eastAsia="游明朝"/>
          <w:color w:val="000000"/>
          <w:lang w:eastAsia="ja-JP"/>
        </w:rPr>
      </w:pPr>
      <w:r w:rsidRPr="001579AC">
        <w:rPr>
          <w:rFonts w:eastAsia="游明朝"/>
          <w:color w:val="000000"/>
          <w:lang w:eastAsia="ja-JP"/>
        </w:rPr>
        <w:t xml:space="preserve">Technology Headquarters, </w:t>
      </w:r>
      <w:r w:rsidRPr="00BC6D7A">
        <w:rPr>
          <w:rFonts w:eastAsia="游明朝"/>
          <w:color w:val="000000"/>
          <w:lang w:eastAsia="ja-JP"/>
        </w:rPr>
        <w:t>IVI Product Technology Department</w:t>
      </w:r>
      <w:r w:rsidRPr="001579AC">
        <w:rPr>
          <w:rFonts w:eastAsia="游明朝"/>
          <w:color w:val="000000"/>
          <w:lang w:eastAsia="ja-JP"/>
        </w:rPr>
        <w:t xml:space="preserve"> Division 1, Group </w:t>
      </w:r>
      <w:r w:rsidR="00705890">
        <w:rPr>
          <w:rFonts w:eastAsia="游明朝" w:hint="eastAsia"/>
          <w:color w:val="000000"/>
          <w:lang w:eastAsia="ja-JP"/>
        </w:rPr>
        <w:t>9</w:t>
      </w:r>
    </w:p>
    <w:p w14:paraId="29E7B5CF" w14:textId="5A5F8940" w:rsidR="00832DCD" w:rsidRPr="00705890" w:rsidRDefault="00705890" w:rsidP="00705890">
      <w:pPr>
        <w:pStyle w:val="a3"/>
        <w:numPr>
          <w:ilvl w:val="1"/>
          <w:numId w:val="6"/>
        </w:numPr>
        <w:rPr>
          <w:rFonts w:hint="eastAsia"/>
          <w:color w:val="000000"/>
        </w:rPr>
      </w:pPr>
      <w:r>
        <w:rPr>
          <w:rFonts w:eastAsia="游明朝" w:hint="eastAsia"/>
          <w:lang w:eastAsia="ja-JP"/>
        </w:rPr>
        <w:t>Rui Iwasaki</w:t>
      </w:r>
      <w:r w:rsidR="00832DCD">
        <w:rPr>
          <w:rFonts w:eastAsia="游明朝" w:hint="eastAsia"/>
          <w:lang w:eastAsia="ja-JP"/>
        </w:rPr>
        <w:t xml:space="preserve">: </w:t>
      </w:r>
      <w:r w:rsidR="005B0C8C">
        <w:rPr>
          <w:rFonts w:eastAsia="游明朝" w:hint="eastAsia"/>
          <w:lang w:eastAsia="ja-JP"/>
        </w:rPr>
        <w:t>G</w:t>
      </w:r>
      <w:r w:rsidR="005B0C8C" w:rsidRPr="005B0C8C">
        <w:rPr>
          <w:rFonts w:eastAsia="游明朝"/>
          <w:lang w:eastAsia="ja-JP"/>
        </w:rPr>
        <w:t>roup</w:t>
      </w:r>
      <w:r w:rsidR="00832DCD">
        <w:rPr>
          <w:rFonts w:eastAsia="游明朝" w:hint="eastAsia"/>
          <w:lang w:eastAsia="ja-JP"/>
        </w:rPr>
        <w:t xml:space="preserve"> Engineer</w:t>
      </w:r>
    </w:p>
    <w:p w14:paraId="0873630B" w14:textId="346A356C" w:rsidR="004874F2" w:rsidRPr="001579AC" w:rsidRDefault="001579AC" w:rsidP="001579AC">
      <w:pPr>
        <w:ind w:firstLineChars="350" w:firstLine="840"/>
        <w:rPr>
          <w:rFonts w:eastAsia="游明朝"/>
          <w:color w:val="000000"/>
          <w:lang w:eastAsia="ja-JP"/>
        </w:rPr>
      </w:pPr>
      <w:r w:rsidRPr="001579AC">
        <w:rPr>
          <w:rFonts w:eastAsia="游明朝"/>
          <w:color w:val="000000"/>
          <w:lang w:eastAsia="ja-JP"/>
        </w:rPr>
        <w:t xml:space="preserve">Technology Headquarters, </w:t>
      </w:r>
      <w:r w:rsidR="00BC6D7A" w:rsidRPr="00BC6D7A">
        <w:rPr>
          <w:rFonts w:eastAsia="游明朝"/>
          <w:color w:val="000000"/>
          <w:lang w:eastAsia="ja-JP"/>
        </w:rPr>
        <w:t>IVI Product Technology Department</w:t>
      </w:r>
      <w:r w:rsidRPr="001579AC">
        <w:rPr>
          <w:rFonts w:eastAsia="游明朝"/>
          <w:color w:val="000000"/>
          <w:lang w:eastAsia="ja-JP"/>
        </w:rPr>
        <w:t xml:space="preserve"> Division 1, Group </w:t>
      </w:r>
      <w:r w:rsidR="00EA7299">
        <w:rPr>
          <w:rFonts w:eastAsia="游明朝" w:hint="eastAsia"/>
          <w:color w:val="000000"/>
          <w:lang w:eastAsia="ja-JP"/>
        </w:rPr>
        <w:t>8</w:t>
      </w:r>
    </w:p>
    <w:p w14:paraId="689F51D6" w14:textId="2520D379" w:rsidR="004F027A" w:rsidRPr="00963195" w:rsidRDefault="00020F46" w:rsidP="004F027A">
      <w:pPr>
        <w:pStyle w:val="a3"/>
        <w:numPr>
          <w:ilvl w:val="1"/>
          <w:numId w:val="6"/>
        </w:numPr>
        <w:rPr>
          <w:color w:val="000000"/>
        </w:rPr>
      </w:pPr>
      <w:r>
        <w:rPr>
          <w:rFonts w:eastAsia="游明朝" w:hint="eastAsia"/>
          <w:lang w:eastAsia="ja-JP"/>
        </w:rPr>
        <w:t>Masayuki Tsuchida</w:t>
      </w:r>
      <w:r w:rsidR="004874F2">
        <w:rPr>
          <w:rFonts w:eastAsia="游明朝" w:hint="eastAsia"/>
          <w:lang w:eastAsia="ja-JP"/>
        </w:rPr>
        <w:t xml:space="preserve">: </w:t>
      </w:r>
      <w:r w:rsidR="00100A41">
        <w:rPr>
          <w:rFonts w:eastAsia="游明朝" w:hint="eastAsia"/>
          <w:lang w:eastAsia="ja-JP"/>
        </w:rPr>
        <w:t xml:space="preserve">System </w:t>
      </w:r>
      <w:r w:rsidR="00747330">
        <w:rPr>
          <w:rFonts w:eastAsia="游明朝" w:hint="eastAsia"/>
          <w:lang w:eastAsia="ja-JP"/>
        </w:rPr>
        <w:t>Engineer</w:t>
      </w:r>
    </w:p>
    <w:p w14:paraId="268B3480" w14:textId="5A870129" w:rsidR="00963195" w:rsidRPr="00963195" w:rsidRDefault="00963195" w:rsidP="00963195">
      <w:pPr>
        <w:ind w:firstLineChars="350" w:firstLine="840"/>
        <w:rPr>
          <w:rFonts w:eastAsia="游明朝"/>
          <w:color w:val="000000"/>
          <w:lang w:eastAsia="ja-JP"/>
        </w:rPr>
      </w:pPr>
      <w:r w:rsidRPr="001579AC">
        <w:rPr>
          <w:rFonts w:eastAsia="游明朝"/>
          <w:color w:val="000000"/>
          <w:lang w:eastAsia="ja-JP"/>
        </w:rPr>
        <w:t xml:space="preserve">Technology Headquarters, </w:t>
      </w:r>
      <w:r w:rsidR="000F083B" w:rsidRPr="000F083B">
        <w:rPr>
          <w:rFonts w:eastAsia="游明朝"/>
          <w:color w:val="000000"/>
          <w:lang w:eastAsia="ja-JP"/>
        </w:rPr>
        <w:t>Advanced Engineering Dept.1</w:t>
      </w:r>
      <w:r w:rsidRPr="001579AC">
        <w:rPr>
          <w:rFonts w:eastAsia="游明朝"/>
          <w:color w:val="000000"/>
          <w:lang w:eastAsia="ja-JP"/>
        </w:rPr>
        <w:t xml:space="preserve">, Group </w:t>
      </w:r>
      <w:r w:rsidR="00956E67">
        <w:rPr>
          <w:rFonts w:eastAsia="游明朝" w:hint="eastAsia"/>
          <w:color w:val="000000"/>
          <w:lang w:eastAsia="ja-JP"/>
        </w:rPr>
        <w:t>1</w:t>
      </w:r>
    </w:p>
    <w:p w14:paraId="77265716" w14:textId="5FBAF6A6" w:rsidR="004F027A" w:rsidRPr="004F027A" w:rsidRDefault="00073C55" w:rsidP="004F027A">
      <w:pPr>
        <w:pStyle w:val="a3"/>
        <w:numPr>
          <w:ilvl w:val="1"/>
          <w:numId w:val="6"/>
        </w:numPr>
        <w:rPr>
          <w:color w:val="000000"/>
        </w:rPr>
      </w:pPr>
      <w:r>
        <w:rPr>
          <w:rFonts w:eastAsia="游明朝" w:hint="eastAsia"/>
          <w:lang w:eastAsia="ja-JP"/>
        </w:rPr>
        <w:t xml:space="preserve">Naoyuki </w:t>
      </w:r>
      <w:r w:rsidR="004F027A">
        <w:rPr>
          <w:rFonts w:eastAsia="游明朝" w:hint="eastAsia"/>
          <w:lang w:eastAsia="ja-JP"/>
        </w:rPr>
        <w:t>Kano</w:t>
      </w:r>
      <w:r w:rsidR="00C8421B">
        <w:rPr>
          <w:rFonts w:eastAsia="游明朝" w:hint="eastAsia"/>
          <w:lang w:eastAsia="ja-JP"/>
        </w:rPr>
        <w:t>: ITU-T TEST Engineer</w:t>
      </w:r>
    </w:p>
    <w:p w14:paraId="6806C680" w14:textId="0DF4F0F8" w:rsidR="004F027A" w:rsidRPr="004F027A" w:rsidRDefault="006B5997" w:rsidP="004F027A">
      <w:pPr>
        <w:pStyle w:val="a3"/>
        <w:numPr>
          <w:ilvl w:val="1"/>
          <w:numId w:val="6"/>
        </w:numPr>
        <w:rPr>
          <w:color w:val="000000"/>
        </w:rPr>
      </w:pPr>
      <w:r>
        <w:rPr>
          <w:rFonts w:eastAsia="游明朝" w:hint="eastAsia"/>
          <w:color w:val="000000"/>
          <w:lang w:eastAsia="ja-JP"/>
        </w:rPr>
        <w:t xml:space="preserve">Satoru </w:t>
      </w:r>
      <w:r w:rsidR="004F027A">
        <w:rPr>
          <w:rFonts w:eastAsia="游明朝" w:hint="eastAsia"/>
          <w:color w:val="000000"/>
          <w:lang w:eastAsia="ja-JP"/>
        </w:rPr>
        <w:t>Hashimoto</w:t>
      </w:r>
      <w:r w:rsidR="00C8421B">
        <w:rPr>
          <w:rFonts w:eastAsia="游明朝" w:hint="eastAsia"/>
          <w:lang w:eastAsia="ja-JP"/>
        </w:rPr>
        <w:t xml:space="preserve">: </w:t>
      </w:r>
      <w:r w:rsidR="003C3661">
        <w:rPr>
          <w:rFonts w:eastAsia="游明朝" w:hint="eastAsia"/>
          <w:lang w:eastAsia="ja-JP"/>
        </w:rPr>
        <w:t>B.T &amp; ECNR</w:t>
      </w:r>
      <w:r w:rsidR="00C8421B">
        <w:rPr>
          <w:rFonts w:eastAsia="游明朝" w:hint="eastAsia"/>
          <w:lang w:eastAsia="ja-JP"/>
        </w:rPr>
        <w:t xml:space="preserve"> Engineer</w:t>
      </w:r>
    </w:p>
    <w:p w14:paraId="270293D2" w14:textId="37A9FBAA" w:rsidR="004874F2" w:rsidRPr="00100A41" w:rsidRDefault="00043E06" w:rsidP="00100A41">
      <w:pPr>
        <w:pStyle w:val="a3"/>
        <w:numPr>
          <w:ilvl w:val="1"/>
          <w:numId w:val="6"/>
        </w:numPr>
        <w:rPr>
          <w:color w:val="000000"/>
        </w:rPr>
      </w:pPr>
      <w:r>
        <w:rPr>
          <w:rFonts w:eastAsia="游明朝" w:hint="eastAsia"/>
          <w:lang w:eastAsia="ja-JP"/>
        </w:rPr>
        <w:t xml:space="preserve">Keisuke </w:t>
      </w:r>
      <w:proofErr w:type="gramStart"/>
      <w:r w:rsidR="004F027A">
        <w:rPr>
          <w:rFonts w:eastAsia="游明朝" w:hint="eastAsia"/>
          <w:lang w:eastAsia="ja-JP"/>
        </w:rPr>
        <w:t>Oda</w:t>
      </w:r>
      <w:r w:rsidR="00CE15B3">
        <w:rPr>
          <w:rFonts w:eastAsia="游明朝" w:hint="eastAsia"/>
          <w:lang w:eastAsia="ja-JP"/>
        </w:rPr>
        <w:t xml:space="preserve"> </w:t>
      </w:r>
      <w:r w:rsidR="00C8421B">
        <w:rPr>
          <w:rFonts w:eastAsia="游明朝" w:hint="eastAsia"/>
          <w:lang w:eastAsia="ja-JP"/>
        </w:rPr>
        <w:t>:</w:t>
      </w:r>
      <w:proofErr w:type="gramEnd"/>
      <w:r w:rsidR="00C8421B">
        <w:rPr>
          <w:rFonts w:eastAsia="游明朝" w:hint="eastAsia"/>
          <w:lang w:eastAsia="ja-JP"/>
        </w:rPr>
        <w:t xml:space="preserve"> </w:t>
      </w:r>
      <w:r w:rsidR="003C3661">
        <w:rPr>
          <w:rFonts w:eastAsia="游明朝" w:hint="eastAsia"/>
          <w:lang w:eastAsia="ja-JP"/>
        </w:rPr>
        <w:t>B.T &amp; ECNR</w:t>
      </w:r>
      <w:r w:rsidR="00C8421B">
        <w:rPr>
          <w:rFonts w:eastAsia="游明朝" w:hint="eastAsia"/>
          <w:lang w:eastAsia="ja-JP"/>
        </w:rPr>
        <w:t xml:space="preserve"> Engineer</w:t>
      </w:r>
    </w:p>
    <w:p w14:paraId="2306ED6E" w14:textId="653272A7" w:rsidR="007F7E61" w:rsidRPr="00832DCD" w:rsidRDefault="007F7E61" w:rsidP="007F7E61">
      <w:pPr>
        <w:pStyle w:val="a3"/>
        <w:numPr>
          <w:ilvl w:val="0"/>
          <w:numId w:val="6"/>
        </w:numPr>
        <w:rPr>
          <w:color w:val="000000"/>
        </w:rPr>
      </w:pPr>
      <w:r>
        <w:rPr>
          <w:rFonts w:eastAsia="游明朝" w:hint="eastAsia"/>
          <w:color w:val="000000"/>
          <w:lang w:eastAsia="ja-JP"/>
        </w:rPr>
        <w:t>A&amp;W</w:t>
      </w:r>
      <w:r w:rsidRPr="007932CD">
        <w:rPr>
          <w:color w:val="000000"/>
        </w:rPr>
        <w:t>:</w:t>
      </w:r>
    </w:p>
    <w:p w14:paraId="0CE232BC" w14:textId="26C2DA77" w:rsidR="00300985" w:rsidRPr="00976291" w:rsidRDefault="00976291" w:rsidP="00A7489C">
      <w:pPr>
        <w:pStyle w:val="a3"/>
        <w:rPr>
          <w:rFonts w:eastAsia="游明朝" w:hint="eastAsia"/>
          <w:color w:val="000000"/>
          <w:lang w:eastAsia="ja-JP"/>
        </w:rPr>
      </w:pPr>
      <w:r w:rsidRPr="00976291">
        <w:rPr>
          <w:rFonts w:eastAsia="游明朝" w:hint="eastAsia"/>
          <w:color w:val="000000"/>
          <w:lang w:eastAsia="ja-JP"/>
        </w:rPr>
        <w:t xml:space="preserve">HQ </w:t>
      </w:r>
      <w:proofErr w:type="gramStart"/>
      <w:r w:rsidRPr="00976291">
        <w:rPr>
          <w:rFonts w:eastAsia="游明朝" w:hint="eastAsia"/>
          <w:color w:val="000000"/>
          <w:lang w:eastAsia="ja-JP"/>
        </w:rPr>
        <w:t>RD :Judy</w:t>
      </w:r>
      <w:proofErr w:type="gramEnd"/>
      <w:r w:rsidRPr="00976291">
        <w:rPr>
          <w:rFonts w:eastAsia="游明朝" w:hint="eastAsia"/>
          <w:color w:val="000000"/>
          <w:lang w:eastAsia="ja-JP"/>
        </w:rPr>
        <w:t xml:space="preserve"> </w:t>
      </w:r>
      <w:r w:rsidR="00BE600E">
        <w:rPr>
          <w:rFonts w:eastAsia="游明朝" w:hint="eastAsia"/>
          <w:color w:val="000000"/>
          <w:lang w:eastAsia="ja-JP"/>
        </w:rPr>
        <w:t>Chen, Max Hsu,</w:t>
      </w:r>
    </w:p>
    <w:p w14:paraId="6B19AD88" w14:textId="6B5B12FB" w:rsidR="00976291" w:rsidRPr="00BE600E" w:rsidRDefault="00BE600E" w:rsidP="00A7489C">
      <w:pPr>
        <w:pStyle w:val="a3"/>
        <w:rPr>
          <w:rFonts w:eastAsia="游明朝" w:hint="eastAsia"/>
          <w:color w:val="000000"/>
          <w:lang w:eastAsia="ja-JP"/>
        </w:rPr>
      </w:pPr>
      <w:r w:rsidRPr="00BE600E">
        <w:rPr>
          <w:rFonts w:eastAsia="游明朝" w:hint="eastAsia"/>
          <w:color w:val="000000"/>
          <w:lang w:eastAsia="ja-JP"/>
        </w:rPr>
        <w:t xml:space="preserve">Japan </w:t>
      </w:r>
      <w:proofErr w:type="gramStart"/>
      <w:r w:rsidRPr="00BE600E">
        <w:rPr>
          <w:rFonts w:eastAsia="游明朝" w:hint="eastAsia"/>
          <w:color w:val="000000"/>
          <w:lang w:eastAsia="ja-JP"/>
        </w:rPr>
        <w:t>Office :</w:t>
      </w:r>
      <w:proofErr w:type="gramEnd"/>
      <w:r w:rsidRPr="00BE600E">
        <w:rPr>
          <w:rFonts w:eastAsia="游明朝" w:hint="eastAsia"/>
          <w:color w:val="000000"/>
          <w:lang w:eastAsia="ja-JP"/>
        </w:rPr>
        <w:t xml:space="preserve"> </w:t>
      </w:r>
      <w:r>
        <w:rPr>
          <w:rFonts w:eastAsia="游明朝" w:hint="eastAsia"/>
          <w:color w:val="000000"/>
          <w:lang w:eastAsia="ja-JP"/>
        </w:rPr>
        <w:t xml:space="preserve">Jun </w:t>
      </w:r>
      <w:r w:rsidR="003769DF">
        <w:rPr>
          <w:rFonts w:eastAsia="游明朝" w:hint="eastAsia"/>
          <w:color w:val="000000"/>
          <w:lang w:eastAsia="ja-JP"/>
        </w:rPr>
        <w:t>Morishita</w:t>
      </w:r>
      <w:r>
        <w:rPr>
          <w:rFonts w:eastAsia="游明朝" w:hint="eastAsia"/>
          <w:color w:val="000000"/>
          <w:lang w:eastAsia="ja-JP"/>
        </w:rPr>
        <w:t>, Koya Kinno</w:t>
      </w:r>
    </w:p>
    <w:p w14:paraId="5D856E3C" w14:textId="77777777" w:rsidR="007F7E61" w:rsidRPr="007B08F3" w:rsidRDefault="007F7E61" w:rsidP="00A7489C">
      <w:pPr>
        <w:pStyle w:val="a3"/>
        <w:rPr>
          <w:rFonts w:eastAsia="游明朝" w:hint="eastAsia"/>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0A0F4534" w14:textId="77777777" w:rsidR="00B418BA" w:rsidRPr="0075784C" w:rsidRDefault="00B418BA" w:rsidP="0075784C">
      <w:pPr>
        <w:ind w:firstLineChars="100" w:firstLine="240"/>
        <w:rPr>
          <w:rFonts w:eastAsia="游明朝"/>
          <w:b/>
          <w:bCs/>
          <w:color w:val="000000"/>
          <w:lang w:eastAsia="ja-JP"/>
        </w:rPr>
      </w:pPr>
      <w:r w:rsidRPr="0075784C">
        <w:rPr>
          <w:rFonts w:eastAsia="游明朝"/>
          <w:b/>
          <w:bCs/>
          <w:color w:val="000000"/>
          <w:lang w:eastAsia="ja-JP"/>
        </w:rPr>
        <w:t>&lt;ITU-T TEST&gt;</w:t>
      </w:r>
    </w:p>
    <w:p w14:paraId="06DE92BE" w14:textId="0E5BBEA2" w:rsidR="00B418BA" w:rsidRPr="0075784C" w:rsidRDefault="00BA21A9" w:rsidP="00B418BA">
      <w:pPr>
        <w:pStyle w:val="a3"/>
        <w:rPr>
          <w:rFonts w:asciiTheme="minorHAnsi" w:eastAsia="游明朝" w:hAnsiTheme="minorHAnsi" w:cstheme="minorHAnsi"/>
          <w:b/>
          <w:bCs/>
          <w:color w:val="000000"/>
          <w:lang w:eastAsia="ja-JP"/>
        </w:rPr>
      </w:pPr>
      <w:r>
        <w:rPr>
          <w:rFonts w:asciiTheme="minorHAnsi" w:eastAsia="游明朝" w:hAnsiTheme="minorHAnsi" w:cstheme="minorHAnsi" w:hint="eastAsia"/>
          <w:b/>
          <w:bCs/>
          <w:color w:val="000000"/>
          <w:lang w:eastAsia="ja-JP"/>
        </w:rPr>
        <w:t>&gt;</w:t>
      </w:r>
      <w:r w:rsidR="00B418BA" w:rsidRPr="0075784C">
        <w:rPr>
          <w:rFonts w:asciiTheme="minorHAnsi" w:eastAsia="游明朝" w:hAnsiTheme="minorHAnsi" w:cstheme="minorHAnsi"/>
          <w:b/>
          <w:bCs/>
          <w:color w:val="000000"/>
          <w:lang w:eastAsia="ja-JP"/>
        </w:rPr>
        <w:t>A tweeter speaker was added inside the car and the ITU-T TEST (receiving side) was adjusted, but the final score was only 2.6.</w:t>
      </w:r>
    </w:p>
    <w:p w14:paraId="23B03501" w14:textId="70ACF888" w:rsidR="00B418BA" w:rsidRPr="0075784C" w:rsidRDefault="00BA21A9" w:rsidP="00B418BA">
      <w:pPr>
        <w:pStyle w:val="a3"/>
        <w:rPr>
          <w:rFonts w:asciiTheme="minorHAnsi" w:eastAsia="游明朝" w:hAnsiTheme="minorHAnsi" w:cstheme="minorHAnsi"/>
          <w:b/>
          <w:bCs/>
          <w:color w:val="000000"/>
          <w:lang w:eastAsia="ja-JP"/>
        </w:rPr>
      </w:pPr>
      <w:r>
        <w:rPr>
          <w:rFonts w:asciiTheme="minorHAnsi" w:eastAsia="游明朝" w:hAnsiTheme="minorHAnsi" w:cstheme="minorHAnsi" w:hint="eastAsia"/>
          <w:b/>
          <w:bCs/>
          <w:color w:val="000000"/>
          <w:lang w:eastAsia="ja-JP"/>
        </w:rPr>
        <w:t>&gt;</w:t>
      </w:r>
      <w:r w:rsidR="00B418BA" w:rsidRPr="0075784C">
        <w:rPr>
          <w:rFonts w:asciiTheme="minorHAnsi" w:eastAsia="游明朝" w:hAnsiTheme="minorHAnsi" w:cstheme="minorHAnsi"/>
          <w:b/>
          <w:bCs/>
          <w:color w:val="000000"/>
          <w:lang w:eastAsia="ja-JP"/>
        </w:rPr>
        <w:t>From next week onwards, JKC will improve the in-car environment (changing to high-performance speakers and adjusting the position of the dummy head) and aim to pass the ITU-T TEST.</w:t>
      </w:r>
    </w:p>
    <w:p w14:paraId="39EE20C2" w14:textId="36C775A3" w:rsidR="00B418BA" w:rsidRPr="0075784C" w:rsidRDefault="00BA21A9" w:rsidP="00B418BA">
      <w:pPr>
        <w:pStyle w:val="a3"/>
        <w:rPr>
          <w:rFonts w:asciiTheme="minorHAnsi" w:eastAsia="游明朝" w:hAnsiTheme="minorHAnsi" w:cstheme="minorHAnsi"/>
          <w:b/>
          <w:bCs/>
          <w:color w:val="000000"/>
          <w:lang w:eastAsia="ja-JP"/>
        </w:rPr>
      </w:pPr>
      <w:r>
        <w:rPr>
          <w:rFonts w:asciiTheme="minorHAnsi" w:eastAsia="游明朝" w:hAnsiTheme="minorHAnsi" w:cstheme="minorHAnsi" w:hint="eastAsia"/>
          <w:b/>
          <w:bCs/>
          <w:color w:val="000000"/>
          <w:lang w:eastAsia="ja-JP"/>
        </w:rPr>
        <w:t>&gt;</w:t>
      </w:r>
      <w:r w:rsidR="00B418BA" w:rsidRPr="0075784C">
        <w:rPr>
          <w:rFonts w:asciiTheme="minorHAnsi" w:eastAsia="游明朝" w:hAnsiTheme="minorHAnsi" w:cstheme="minorHAnsi"/>
          <w:b/>
          <w:bCs/>
          <w:color w:val="000000"/>
          <w:lang w:eastAsia="ja-JP"/>
        </w:rPr>
        <w:t>After making the above environmental changes and carrying out the final adjustments to the ITU-T TEST (transmitting and receiving), JKC may ask A&amp;W for assistance again if the adjustments are difficult.</w:t>
      </w:r>
    </w:p>
    <w:p w14:paraId="7F6B918F" w14:textId="101107E6" w:rsidR="00B418BA" w:rsidRPr="00736F76" w:rsidRDefault="00BA21A9" w:rsidP="00B418BA">
      <w:pPr>
        <w:pStyle w:val="a3"/>
        <w:rPr>
          <w:rFonts w:asciiTheme="minorHAnsi" w:eastAsia="游明朝" w:hAnsiTheme="minorHAnsi" w:cstheme="minorHAnsi"/>
          <w:b/>
          <w:bCs/>
          <w:color w:val="EE0000"/>
          <w:lang w:eastAsia="ja-JP"/>
        </w:rPr>
      </w:pPr>
      <w:r w:rsidRPr="00736F76">
        <w:rPr>
          <w:rFonts w:asciiTheme="minorHAnsi" w:eastAsia="游明朝" w:hAnsiTheme="minorHAnsi" w:cstheme="minorHAnsi" w:hint="eastAsia"/>
          <w:b/>
          <w:bCs/>
          <w:color w:val="EE0000"/>
          <w:lang w:eastAsia="ja-JP"/>
        </w:rPr>
        <w:t>&gt;</w:t>
      </w:r>
      <w:r w:rsidR="00B418BA" w:rsidRPr="00736F76">
        <w:rPr>
          <w:rFonts w:asciiTheme="minorHAnsi" w:eastAsia="游明朝" w:hAnsiTheme="minorHAnsi" w:cstheme="minorHAnsi"/>
          <w:b/>
          <w:bCs/>
          <w:color w:val="EE0000"/>
          <w:lang w:eastAsia="ja-JP"/>
        </w:rPr>
        <w:t>JKC has requested the submission of a document summarizing the relationship between the ITU-T TEST items and each adjustment content of the VCP Tool, and has promised to provide it by the 18th.</w:t>
      </w:r>
    </w:p>
    <w:p w14:paraId="5CBC080B" w14:textId="77777777" w:rsidR="00B418BA" w:rsidRPr="00B418BA" w:rsidRDefault="00B418BA" w:rsidP="00B418BA">
      <w:pPr>
        <w:pStyle w:val="a3"/>
        <w:rPr>
          <w:rFonts w:eastAsia="游明朝" w:hint="eastAsia"/>
          <w:b/>
          <w:bCs/>
          <w:color w:val="000000"/>
          <w:lang w:eastAsia="ja-JP"/>
        </w:rPr>
      </w:pPr>
    </w:p>
    <w:p w14:paraId="348D79D2" w14:textId="77777777" w:rsidR="00B418BA" w:rsidRPr="0075784C" w:rsidRDefault="00B418BA" w:rsidP="0075784C">
      <w:pPr>
        <w:ind w:firstLineChars="100" w:firstLine="240"/>
        <w:rPr>
          <w:rFonts w:eastAsia="游明朝"/>
          <w:b/>
          <w:bCs/>
          <w:color w:val="000000"/>
          <w:lang w:eastAsia="ja-JP"/>
        </w:rPr>
      </w:pPr>
      <w:r w:rsidRPr="0075784C">
        <w:rPr>
          <w:rFonts w:eastAsia="游明朝"/>
          <w:b/>
          <w:bCs/>
          <w:color w:val="000000"/>
          <w:lang w:eastAsia="ja-JP"/>
        </w:rPr>
        <w:t>&lt;Siri TEST&gt;</w:t>
      </w:r>
    </w:p>
    <w:p w14:paraId="32872F61" w14:textId="4DD8EB9B" w:rsidR="00B418BA" w:rsidRPr="00B418BA" w:rsidRDefault="0045747E" w:rsidP="0045747E">
      <w:pPr>
        <w:pStyle w:val="a3"/>
        <w:rPr>
          <w:rFonts w:eastAsia="游明朝"/>
          <w:b/>
          <w:bCs/>
          <w:color w:val="000000"/>
          <w:lang w:eastAsia="ja-JP"/>
        </w:rPr>
      </w:pPr>
      <w:r>
        <w:rPr>
          <w:rFonts w:eastAsia="游明朝" w:hint="eastAsia"/>
          <w:b/>
          <w:bCs/>
          <w:color w:val="000000"/>
          <w:lang w:eastAsia="ja-JP"/>
        </w:rPr>
        <w:t>&gt;</w:t>
      </w:r>
      <w:r w:rsidR="00B418BA" w:rsidRPr="00B418BA">
        <w:rPr>
          <w:rFonts w:eastAsia="游明朝"/>
          <w:b/>
          <w:bCs/>
          <w:color w:val="000000"/>
          <w:lang w:eastAsia="ja-JP"/>
        </w:rPr>
        <w:t>A&amp;W ECNR passed the Siri TEST with existing road noise.</w:t>
      </w:r>
    </w:p>
    <w:p w14:paraId="0AFCA373" w14:textId="65AC192A" w:rsidR="00B418BA" w:rsidRDefault="0045747E" w:rsidP="0045747E">
      <w:pPr>
        <w:pStyle w:val="a3"/>
        <w:rPr>
          <w:rFonts w:eastAsia="游明朝"/>
          <w:b/>
          <w:bCs/>
          <w:color w:val="000000"/>
          <w:lang w:eastAsia="ja-JP"/>
        </w:rPr>
      </w:pPr>
      <w:r>
        <w:rPr>
          <w:rFonts w:eastAsia="游明朝" w:hint="eastAsia"/>
          <w:b/>
          <w:bCs/>
          <w:color w:val="000000"/>
          <w:lang w:eastAsia="ja-JP"/>
        </w:rPr>
        <w:lastRenderedPageBreak/>
        <w:t>&gt;</w:t>
      </w:r>
      <w:r w:rsidR="00B418BA" w:rsidRPr="00B418BA">
        <w:rPr>
          <w:rFonts w:eastAsia="游明朝"/>
          <w:b/>
          <w:bCs/>
          <w:color w:val="000000"/>
          <w:lang w:eastAsia="ja-JP"/>
        </w:rPr>
        <w:t>In the future, we will conduct the Siri TEST again with road noise measured on the target car model (Freed).</w:t>
      </w:r>
    </w:p>
    <w:p w14:paraId="57D480AB" w14:textId="77777777" w:rsidR="0045747E" w:rsidRPr="0045747E" w:rsidRDefault="0045747E" w:rsidP="0045747E">
      <w:pPr>
        <w:pStyle w:val="a3"/>
        <w:rPr>
          <w:rFonts w:eastAsia="游明朝" w:hint="eastAsia"/>
          <w:b/>
          <w:bCs/>
          <w:color w:val="000000"/>
          <w:lang w:eastAsia="ja-JP"/>
        </w:rPr>
      </w:pPr>
    </w:p>
    <w:p w14:paraId="191716F8" w14:textId="77777777" w:rsidR="00B418BA" w:rsidRPr="0045747E" w:rsidRDefault="00B418BA" w:rsidP="0045747E">
      <w:pPr>
        <w:ind w:firstLineChars="100" w:firstLine="240"/>
        <w:rPr>
          <w:rFonts w:eastAsia="游明朝"/>
          <w:b/>
          <w:bCs/>
          <w:color w:val="000000"/>
          <w:lang w:eastAsia="ja-JP"/>
        </w:rPr>
      </w:pPr>
      <w:r w:rsidRPr="0045747E">
        <w:rPr>
          <w:rFonts w:eastAsia="游明朝"/>
          <w:b/>
          <w:bCs/>
          <w:color w:val="000000"/>
          <w:lang w:eastAsia="ja-JP"/>
        </w:rPr>
        <w:t>&lt;RTD&gt;</w:t>
      </w:r>
    </w:p>
    <w:p w14:paraId="25D8F7AB" w14:textId="6135843A" w:rsidR="00B418BA" w:rsidRPr="00B418BA" w:rsidRDefault="0045747E" w:rsidP="0045747E">
      <w:pPr>
        <w:pStyle w:val="a3"/>
        <w:rPr>
          <w:rFonts w:eastAsia="游明朝"/>
          <w:b/>
          <w:bCs/>
          <w:color w:val="000000"/>
          <w:lang w:eastAsia="ja-JP"/>
        </w:rPr>
      </w:pPr>
      <w:r>
        <w:rPr>
          <w:rFonts w:eastAsia="游明朝" w:hint="eastAsia"/>
          <w:b/>
          <w:bCs/>
          <w:color w:val="000000"/>
          <w:lang w:eastAsia="ja-JP"/>
        </w:rPr>
        <w:t>&gt;</w:t>
      </w:r>
      <w:r w:rsidR="00B418BA" w:rsidRPr="00B418BA">
        <w:rPr>
          <w:rFonts w:eastAsia="游明朝"/>
          <w:b/>
          <w:bCs/>
          <w:color w:val="000000"/>
          <w:lang w:eastAsia="ja-JP"/>
        </w:rPr>
        <w:t>The RTD of this product significantly exceeded the specified value, and measures are urgently needed.</w:t>
      </w:r>
    </w:p>
    <w:p w14:paraId="0FA23138" w14:textId="794A5C08" w:rsidR="00B418BA" w:rsidRPr="00B418BA" w:rsidRDefault="0045747E" w:rsidP="0045747E">
      <w:pPr>
        <w:pStyle w:val="a3"/>
        <w:rPr>
          <w:rFonts w:eastAsia="游明朝"/>
          <w:b/>
          <w:bCs/>
          <w:color w:val="000000"/>
          <w:lang w:eastAsia="ja-JP"/>
        </w:rPr>
      </w:pPr>
      <w:r>
        <w:rPr>
          <w:rFonts w:eastAsia="游明朝" w:hint="eastAsia"/>
          <w:b/>
          <w:bCs/>
          <w:color w:val="000000"/>
          <w:lang w:eastAsia="ja-JP"/>
        </w:rPr>
        <w:t>&gt;</w:t>
      </w:r>
      <w:r w:rsidR="00B418BA" w:rsidRPr="00B418BA">
        <w:rPr>
          <w:rFonts w:eastAsia="游明朝"/>
          <w:b/>
          <w:bCs/>
          <w:color w:val="000000"/>
          <w:lang w:eastAsia="ja-JP"/>
        </w:rPr>
        <w:t>A response has been received from JKC stating that the ECNR delay time is 48 msec and will be difficult to shorten.</w:t>
      </w:r>
    </w:p>
    <w:p w14:paraId="5C46D981" w14:textId="51337A3E" w:rsidR="00B418BA" w:rsidRPr="00B418BA" w:rsidRDefault="0045747E" w:rsidP="0045747E">
      <w:pPr>
        <w:pStyle w:val="a3"/>
        <w:rPr>
          <w:rFonts w:eastAsia="游明朝"/>
          <w:b/>
          <w:bCs/>
          <w:color w:val="000000"/>
          <w:lang w:eastAsia="ja-JP"/>
        </w:rPr>
      </w:pPr>
      <w:r>
        <w:rPr>
          <w:rFonts w:eastAsia="游明朝" w:hint="eastAsia"/>
          <w:b/>
          <w:bCs/>
          <w:color w:val="000000"/>
          <w:lang w:eastAsia="ja-JP"/>
        </w:rPr>
        <w:t>&gt;</w:t>
      </w:r>
      <w:r w:rsidR="00B418BA" w:rsidRPr="00B418BA">
        <w:rPr>
          <w:rFonts w:eastAsia="游明朝"/>
          <w:b/>
          <w:bCs/>
          <w:color w:val="000000"/>
          <w:lang w:eastAsia="ja-JP"/>
        </w:rPr>
        <w:t xml:space="preserve">JKC has found a large discrepancy between the measured delay value of around 100msec for the </w:t>
      </w:r>
      <w:proofErr w:type="spellStart"/>
      <w:r w:rsidR="00B418BA" w:rsidRPr="00B418BA">
        <w:rPr>
          <w:rFonts w:eastAsia="游明朝"/>
          <w:b/>
          <w:bCs/>
          <w:color w:val="000000"/>
          <w:lang w:eastAsia="ja-JP"/>
        </w:rPr>
        <w:t>Neusoft</w:t>
      </w:r>
      <w:proofErr w:type="spellEnd"/>
      <w:r w:rsidR="00B418BA" w:rsidRPr="00B418BA">
        <w:rPr>
          <w:rFonts w:eastAsia="游明朝"/>
          <w:b/>
          <w:bCs/>
          <w:color w:val="000000"/>
          <w:lang w:eastAsia="ja-JP"/>
        </w:rPr>
        <w:t xml:space="preserve"> developed part (including ECNR) and the overall system delay value (435msec) measured with the ITU-T TEST Tool, and is continuing to investigate the cause.</w:t>
      </w:r>
    </w:p>
    <w:p w14:paraId="5CF6D59C" w14:textId="65CE5343" w:rsidR="00CD35DF" w:rsidRPr="00736F76" w:rsidRDefault="0045747E" w:rsidP="0045747E">
      <w:pPr>
        <w:pStyle w:val="a3"/>
        <w:rPr>
          <w:rFonts w:eastAsia="游明朝"/>
          <w:b/>
          <w:bCs/>
          <w:color w:val="EE0000"/>
          <w:lang w:eastAsia="ja-JP"/>
        </w:rPr>
      </w:pPr>
      <w:r w:rsidRPr="00736F76">
        <w:rPr>
          <w:rFonts w:eastAsia="游明朝" w:hint="eastAsia"/>
          <w:b/>
          <w:bCs/>
          <w:color w:val="EE0000"/>
          <w:lang w:eastAsia="ja-JP"/>
        </w:rPr>
        <w:t>&gt;</w:t>
      </w:r>
      <w:r w:rsidR="00B418BA" w:rsidRPr="00736F76">
        <w:rPr>
          <w:rFonts w:eastAsia="游明朝"/>
          <w:b/>
          <w:bCs/>
          <w:color w:val="EE0000"/>
          <w:lang w:eastAsia="ja-JP"/>
        </w:rPr>
        <w:t>JKC has disclosed the signal processing flow to A&amp;W and requested their advice on shortening the overall system delay value.</w:t>
      </w:r>
    </w:p>
    <w:p w14:paraId="36E0779B" w14:textId="77777777" w:rsidR="00B7149D" w:rsidRPr="00B7149D" w:rsidRDefault="00B7149D" w:rsidP="00B7149D">
      <w:pPr>
        <w:pStyle w:val="a3"/>
        <w:rPr>
          <w:rFonts w:eastAsia="游明朝" w:hint="eastAsia"/>
          <w:b/>
          <w:bCs/>
          <w:color w:val="000000"/>
          <w:lang w:eastAsia="ja-JP"/>
        </w:rPr>
      </w:pPr>
    </w:p>
    <w:p w14:paraId="7B3BCA89" w14:textId="5865024E" w:rsidR="00CD35DF" w:rsidRPr="00CD35DF" w:rsidRDefault="00F328F1" w:rsidP="003E3CCA">
      <w:pPr>
        <w:rPr>
          <w:rFonts w:eastAsia="游明朝" w:hint="eastAsia"/>
          <w:b/>
          <w:bCs/>
          <w:color w:val="000000"/>
          <w:sz w:val="22"/>
          <w:szCs w:val="22"/>
          <w:lang w:eastAsia="ja-JP"/>
        </w:rPr>
      </w:pPr>
      <w:r>
        <w:rPr>
          <w:rFonts w:eastAsia="游明朝" w:hint="eastAsia"/>
          <w:b/>
          <w:bCs/>
          <w:color w:val="000000"/>
          <w:sz w:val="22"/>
          <w:szCs w:val="22"/>
          <w:lang w:eastAsia="ja-JP"/>
        </w:rPr>
        <w:t>D</w:t>
      </w:r>
      <w:r w:rsidRPr="00F328F1">
        <w:rPr>
          <w:b/>
          <w:bCs/>
          <w:color w:val="000000"/>
          <w:sz w:val="22"/>
          <w:szCs w:val="22"/>
        </w:rPr>
        <w:t>etail</w:t>
      </w:r>
      <w:r w:rsidR="00CD35DF">
        <w:rPr>
          <w:b/>
          <w:bCs/>
          <w:color w:val="000000"/>
          <w:sz w:val="22"/>
          <w:szCs w:val="22"/>
        </w:rPr>
        <w:t>:</w:t>
      </w:r>
    </w:p>
    <w:p w14:paraId="3648AFED" w14:textId="61555761" w:rsidR="003806DC" w:rsidRPr="003806DC" w:rsidRDefault="00E07C09" w:rsidP="003E3CCA">
      <w:pPr>
        <w:rPr>
          <w:rFonts w:eastAsia="游明朝"/>
          <w:b/>
          <w:bCs/>
          <w:color w:val="000000"/>
          <w:sz w:val="22"/>
          <w:szCs w:val="22"/>
          <w:lang w:eastAsia="ja-JP"/>
        </w:rPr>
      </w:pPr>
      <w:r>
        <w:rPr>
          <w:rFonts w:eastAsia="游明朝" w:hint="eastAsia"/>
          <w:b/>
          <w:bCs/>
          <w:color w:val="000000"/>
          <w:sz w:val="22"/>
          <w:szCs w:val="22"/>
          <w:lang w:eastAsia="ja-JP"/>
        </w:rPr>
        <w:t>【</w:t>
      </w:r>
      <w:r w:rsidR="003F2848">
        <w:rPr>
          <w:rFonts w:eastAsia="游明朝" w:hint="eastAsia"/>
          <w:b/>
          <w:bCs/>
          <w:color w:val="000000"/>
          <w:sz w:val="22"/>
          <w:szCs w:val="22"/>
          <w:lang w:eastAsia="ja-JP"/>
        </w:rPr>
        <w:t>Day1:</w:t>
      </w:r>
      <w:r w:rsidR="00E47AA7" w:rsidRPr="00E47AA7">
        <w:t xml:space="preserve"> </w:t>
      </w:r>
      <w:r w:rsidR="00E47AA7" w:rsidRPr="00E47AA7">
        <w:rPr>
          <w:rFonts w:eastAsia="游明朝"/>
          <w:b/>
          <w:bCs/>
          <w:color w:val="000000"/>
          <w:sz w:val="22"/>
          <w:szCs w:val="22"/>
          <w:lang w:eastAsia="ja-JP"/>
        </w:rPr>
        <w:t>June 12</w:t>
      </w:r>
      <w:r>
        <w:rPr>
          <w:rFonts w:eastAsia="游明朝" w:hint="eastAsia"/>
          <w:b/>
          <w:bCs/>
          <w:color w:val="000000"/>
          <w:sz w:val="22"/>
          <w:szCs w:val="22"/>
          <w:lang w:eastAsia="ja-JP"/>
        </w:rPr>
        <w:t>】</w:t>
      </w:r>
    </w:p>
    <w:p w14:paraId="796E341F" w14:textId="77777777" w:rsidR="00E700DA" w:rsidRDefault="007D1092" w:rsidP="004C5BE2">
      <w:pPr>
        <w:ind w:leftChars="100" w:left="480" w:hangingChars="100" w:hanging="240"/>
        <w:rPr>
          <w:rFonts w:eastAsia="游明朝"/>
          <w:color w:val="000000"/>
          <w:lang w:eastAsia="ja-JP"/>
        </w:rPr>
      </w:pPr>
      <w:r w:rsidRPr="004C5BE2">
        <w:rPr>
          <w:rFonts w:eastAsia="游明朝"/>
          <w:color w:val="000000"/>
          <w:lang w:eastAsia="ja-JP"/>
        </w:rPr>
        <w:t>&lt;ITU-T TEST (receiving side adjustment)&gt;</w:t>
      </w:r>
      <w:r w:rsidRPr="004C5BE2">
        <w:rPr>
          <w:rFonts w:eastAsia="游明朝"/>
          <w:color w:val="000000"/>
          <w:lang w:eastAsia="ja-JP"/>
        </w:rPr>
        <w:br/>
        <w:t>1. JKC installed tweeter speakers in the evaluation vehicle and performed the ITU-T TEST (receiving side) evaluation before we visit.</w:t>
      </w:r>
      <w:r w:rsidRPr="004C5BE2">
        <w:rPr>
          <w:rFonts w:eastAsia="游明朝"/>
          <w:color w:val="000000"/>
          <w:lang w:eastAsia="ja-JP"/>
        </w:rPr>
        <w:br/>
        <w:t>2. As a result, the score was 2.3, even though JKC adjusted the frequency characteristics to be flat using VCP Tool.</w:t>
      </w:r>
      <w:r w:rsidRPr="004C5BE2">
        <w:rPr>
          <w:rFonts w:eastAsia="游明朝"/>
          <w:color w:val="000000"/>
          <w:lang w:eastAsia="ja-JP"/>
        </w:rPr>
        <w:br/>
        <w:t>3. JKC thought that the cause was poor sound quality from the speakers, and asked us to turn off ECNR and measure.</w:t>
      </w:r>
      <w:r w:rsidRPr="004C5BE2">
        <w:rPr>
          <w:rFonts w:eastAsia="游明朝"/>
          <w:color w:val="000000"/>
          <w:lang w:eastAsia="ja-JP"/>
        </w:rPr>
        <w:br/>
        <w:t>4. JKC requested adjustment above conditions, after measuring with turning off all ECNR settings resulted in a POLQA value of 2.8, but the frequency response did not fall within the standard range.</w:t>
      </w:r>
      <w:r w:rsidRPr="004C5BE2">
        <w:rPr>
          <w:rFonts w:eastAsia="游明朝"/>
          <w:color w:val="000000"/>
          <w:lang w:eastAsia="ja-JP"/>
        </w:rPr>
        <w:br/>
        <w:t>5. We will continue tomorrow and aim for a Pass of 3.6, but if we cannot achieve this, JKC will continue to adjust, and if it is difficult to achieve, JKC may request another A&amp;W adjustment. (2-4 weeks later)</w:t>
      </w:r>
    </w:p>
    <w:p w14:paraId="75C18518" w14:textId="77777777" w:rsidR="00F97065" w:rsidRPr="004C5BE2" w:rsidRDefault="00F97065" w:rsidP="004C5BE2">
      <w:pPr>
        <w:ind w:leftChars="100" w:left="480" w:hangingChars="100" w:hanging="240"/>
        <w:rPr>
          <w:rFonts w:eastAsia="游明朝"/>
          <w:color w:val="000000"/>
          <w:lang w:val="en-GB" w:eastAsia="ja-JP"/>
        </w:rPr>
      </w:pPr>
    </w:p>
    <w:p w14:paraId="2779871B" w14:textId="57E20FC7" w:rsidR="00036210" w:rsidRPr="00E700DA" w:rsidRDefault="007D1092" w:rsidP="004C5BE2">
      <w:pPr>
        <w:ind w:leftChars="100" w:left="480" w:hangingChars="100" w:hanging="240"/>
        <w:rPr>
          <w:rFonts w:eastAsia="游明朝" w:hint="eastAsia"/>
          <w:color w:val="000000"/>
          <w:lang w:val="en-GB" w:eastAsia="ja-JP"/>
        </w:rPr>
      </w:pPr>
      <w:r w:rsidRPr="00E700DA">
        <w:rPr>
          <w:rFonts w:eastAsia="游明朝"/>
          <w:color w:val="000000"/>
          <w:lang w:eastAsia="ja-JP"/>
        </w:rPr>
        <w:t>&lt;RTD (review status)&gt;</w:t>
      </w:r>
      <w:r w:rsidRPr="00E700DA">
        <w:rPr>
          <w:rFonts w:eastAsia="游明朝"/>
          <w:color w:val="000000"/>
          <w:lang w:eastAsia="ja-JP"/>
        </w:rPr>
        <w:br/>
        <w:t>1. JKC installed the following two existing products in evaluation vehicle and measured the RTD, with the following results.</w:t>
      </w:r>
      <w:r w:rsidRPr="00E700DA">
        <w:rPr>
          <w:rFonts w:eastAsia="游明朝"/>
          <w:color w:val="000000"/>
          <w:lang w:eastAsia="ja-JP"/>
        </w:rPr>
        <w:br/>
        <w:t>&gt;Overseas marketed products &amp; H company products: POLQA: 3.0 (no tuning), RTD: 289.39msec</w:t>
      </w:r>
      <w:r w:rsidRPr="00E700DA">
        <w:rPr>
          <w:rFonts w:eastAsia="游明朝"/>
          <w:color w:val="000000"/>
          <w:lang w:eastAsia="ja-JP"/>
        </w:rPr>
        <w:br/>
        <w:t>&gt;Domestic marketed products: POLQA: 2.9 (no tuning), RTD: 273.29msec</w:t>
      </w:r>
      <w:r w:rsidRPr="00E700DA">
        <w:rPr>
          <w:rFonts w:eastAsia="游明朝"/>
          <w:color w:val="000000"/>
          <w:lang w:eastAsia="ja-JP"/>
        </w:rPr>
        <w:br/>
        <w:t>2. The results of JKC's measurements with this time product were as follows.</w:t>
      </w:r>
      <w:r w:rsidRPr="00E700DA">
        <w:rPr>
          <w:rFonts w:eastAsia="游明朝"/>
          <w:color w:val="000000"/>
          <w:lang w:eastAsia="ja-JP"/>
        </w:rPr>
        <w:br/>
        <w:t>&gt;KC26: POLQA: 2.3 (with F-specific tuning), RTD: 431.59msec</w:t>
      </w:r>
      <w:r w:rsidRPr="00E700DA">
        <w:rPr>
          <w:rFonts w:eastAsia="游明朝"/>
          <w:color w:val="000000"/>
          <w:lang w:eastAsia="ja-JP"/>
        </w:rPr>
        <w:br/>
      </w:r>
      <w:r w:rsidRPr="00E700DA">
        <w:rPr>
          <w:rFonts w:eastAsia="游明朝"/>
          <w:color w:val="000000"/>
          <w:lang w:eastAsia="ja-JP"/>
        </w:rPr>
        <w:lastRenderedPageBreak/>
        <w:t xml:space="preserve">3. JKC requested </w:t>
      </w:r>
      <w:proofErr w:type="spellStart"/>
      <w:r w:rsidRPr="00E700DA">
        <w:rPr>
          <w:rFonts w:eastAsia="游明朝"/>
          <w:color w:val="000000"/>
          <w:lang w:eastAsia="ja-JP"/>
        </w:rPr>
        <w:t>Neusoft</w:t>
      </w:r>
      <w:proofErr w:type="spellEnd"/>
      <w:r w:rsidRPr="00E700DA">
        <w:rPr>
          <w:rFonts w:eastAsia="游明朝"/>
          <w:color w:val="000000"/>
          <w:lang w:eastAsia="ja-JP"/>
        </w:rPr>
        <w:t xml:space="preserve"> to measure the RTD in order to improve the RTD in 2 above, and discussed the results.</w:t>
      </w:r>
      <w:r w:rsidRPr="00E700DA">
        <w:rPr>
          <w:rFonts w:eastAsia="游明朝"/>
          <w:color w:val="000000"/>
          <w:lang w:eastAsia="ja-JP"/>
        </w:rPr>
        <w:br/>
        <w:t xml:space="preserve">4. Because </w:t>
      </w:r>
      <w:proofErr w:type="spellStart"/>
      <w:r w:rsidRPr="00E700DA">
        <w:rPr>
          <w:rFonts w:eastAsia="游明朝"/>
          <w:color w:val="000000"/>
          <w:lang w:eastAsia="ja-JP"/>
        </w:rPr>
        <w:t>Neusoft</w:t>
      </w:r>
      <w:proofErr w:type="spellEnd"/>
      <w:r w:rsidRPr="00E700DA">
        <w:rPr>
          <w:rFonts w:eastAsia="游明朝"/>
          <w:color w:val="000000"/>
          <w:lang w:eastAsia="ja-JP"/>
        </w:rPr>
        <w:t xml:space="preserve"> was unable to measure the delay of the mobile phone, they measured the delay time from the microphone input including ECNR (not including the USB driver) as well as from after the USB driver to the speaker including ECNR, and reported it to be 100</w:t>
      </w:r>
      <w:proofErr w:type="gramStart"/>
      <w:r w:rsidRPr="00E700DA">
        <w:rPr>
          <w:rFonts w:eastAsia="游明朝"/>
          <w:color w:val="000000"/>
          <w:lang w:eastAsia="ja-JP"/>
        </w:rPr>
        <w:t>msc(</w:t>
      </w:r>
      <w:proofErr w:type="gramEnd"/>
      <w:r w:rsidRPr="00E700DA">
        <w:rPr>
          <w:rFonts w:eastAsia="游明朝"/>
          <w:color w:val="000000"/>
          <w:lang w:eastAsia="ja-JP"/>
        </w:rPr>
        <w:t>Total).</w:t>
      </w:r>
      <w:r w:rsidRPr="00E700DA">
        <w:rPr>
          <w:rFonts w:eastAsia="游明朝"/>
          <w:color w:val="000000"/>
          <w:lang w:eastAsia="ja-JP"/>
        </w:rPr>
        <w:br/>
        <w:t>5. Since it was difficult for JKC to imagine that the delay of the mobile phone was more than 300msec, they decided to continue adjusting the cause.</w:t>
      </w:r>
      <w:r w:rsidRPr="00E700DA">
        <w:rPr>
          <w:rFonts w:eastAsia="游明朝"/>
          <w:color w:val="000000"/>
          <w:lang w:eastAsia="ja-JP"/>
        </w:rPr>
        <w:br/>
        <w:t>6. HQ directly advised JKC to transfer processing of the ECNR Rx section to an external DSP, but it seemed difficult for JKC to implement this suggestion.</w:t>
      </w:r>
    </w:p>
    <w:p w14:paraId="3B2F629D" w14:textId="001C0C17" w:rsidR="00F47415" w:rsidRPr="00D61433" w:rsidRDefault="00F47415" w:rsidP="00D61433">
      <w:pPr>
        <w:rPr>
          <w:rFonts w:eastAsia="游明朝"/>
          <w:b/>
          <w:bCs/>
          <w:color w:val="000000"/>
          <w:lang w:eastAsia="ja-JP"/>
        </w:rPr>
      </w:pPr>
      <w:r w:rsidRPr="00D61433">
        <w:rPr>
          <w:rFonts w:eastAsia="游明朝" w:hint="eastAsia"/>
          <w:b/>
          <w:bCs/>
          <w:color w:val="000000"/>
          <w:lang w:eastAsia="ja-JP"/>
        </w:rPr>
        <w:t>【</w:t>
      </w:r>
      <w:r w:rsidRPr="00D61433">
        <w:rPr>
          <w:rFonts w:eastAsia="游明朝" w:hint="eastAsia"/>
          <w:b/>
          <w:bCs/>
          <w:color w:val="000000"/>
          <w:lang w:eastAsia="ja-JP"/>
        </w:rPr>
        <w:t>Day</w:t>
      </w:r>
      <w:r w:rsidR="00D169B7">
        <w:rPr>
          <w:rFonts w:eastAsia="游明朝" w:hint="eastAsia"/>
          <w:b/>
          <w:bCs/>
          <w:color w:val="000000"/>
          <w:lang w:eastAsia="ja-JP"/>
        </w:rPr>
        <w:t>2</w:t>
      </w:r>
      <w:r w:rsidRPr="00D61433">
        <w:rPr>
          <w:rFonts w:eastAsia="游明朝" w:hint="eastAsia"/>
          <w:b/>
          <w:bCs/>
          <w:color w:val="000000"/>
          <w:lang w:eastAsia="ja-JP"/>
        </w:rPr>
        <w:t xml:space="preserve">:June </w:t>
      </w:r>
      <w:r w:rsidR="00E47AA7">
        <w:rPr>
          <w:rFonts w:eastAsia="游明朝" w:hint="eastAsia"/>
          <w:b/>
          <w:bCs/>
          <w:color w:val="000000"/>
          <w:lang w:eastAsia="ja-JP"/>
        </w:rPr>
        <w:t>13</w:t>
      </w:r>
      <w:r w:rsidRPr="00D61433">
        <w:rPr>
          <w:rFonts w:eastAsia="游明朝" w:hint="eastAsia"/>
          <w:b/>
          <w:bCs/>
          <w:color w:val="000000"/>
          <w:lang w:eastAsia="ja-JP"/>
        </w:rPr>
        <w:t>】</w:t>
      </w:r>
    </w:p>
    <w:p w14:paraId="060B580E" w14:textId="77777777" w:rsidR="004C5BE2" w:rsidRDefault="003677DB" w:rsidP="004C5BE2">
      <w:pPr>
        <w:ind w:leftChars="100" w:left="480" w:hangingChars="100" w:hanging="240"/>
        <w:rPr>
          <w:rFonts w:eastAsia="游明朝"/>
          <w:color w:val="000000"/>
          <w:lang w:eastAsia="ja-JP"/>
        </w:rPr>
      </w:pPr>
      <w:r w:rsidRPr="004C5BE2">
        <w:rPr>
          <w:rFonts w:eastAsia="游明朝"/>
          <w:color w:val="000000"/>
          <w:lang w:eastAsia="ja-JP"/>
        </w:rPr>
        <w:t>&lt;ITU-T TEST (receiving side adjustment)&gt;</w:t>
      </w:r>
      <w:r w:rsidRPr="004C5BE2">
        <w:rPr>
          <w:rFonts w:eastAsia="游明朝"/>
          <w:color w:val="000000"/>
          <w:lang w:eastAsia="ja-JP"/>
        </w:rPr>
        <w:br/>
        <w:t>1. Today, we continued from yesterday and aimed to improve the score, but when ECNR and limiter were turned off, the score dropped to 2.3.</w:t>
      </w:r>
      <w:r w:rsidRPr="004C5BE2">
        <w:rPr>
          <w:rFonts w:eastAsia="游明朝"/>
          <w:color w:val="000000"/>
          <w:lang w:eastAsia="ja-JP"/>
        </w:rPr>
        <w:br/>
        <w:t>2. We requested that the product volume be adjusted from 5 to 7, but JKC said that the difference between nominal volume and max volume needs to be 15dB or more using a different evaluation method.</w:t>
      </w:r>
      <w:r w:rsidRPr="004C5BE2">
        <w:rPr>
          <w:rFonts w:eastAsia="游明朝"/>
          <w:color w:val="000000"/>
          <w:lang w:eastAsia="ja-JP"/>
        </w:rPr>
        <w:br/>
        <w:t>*Max volume of the customer's system is 11, and the dB of each volume is as follows. Volume 5: 13.6dB, Volume 4: 19dB</w:t>
      </w:r>
      <w:r w:rsidRPr="004C5BE2">
        <w:rPr>
          <w:rFonts w:eastAsia="游明朝"/>
          <w:color w:val="000000"/>
          <w:lang w:eastAsia="ja-JP"/>
        </w:rPr>
        <w:br/>
        <w:t>3. From the above, even if we adjusted with RLR (-2 to 6dB), it was necessary to lower the product volume from 5 to 4 to meet the max volume specifications.</w:t>
      </w:r>
      <w:r w:rsidRPr="004C5BE2">
        <w:rPr>
          <w:rFonts w:eastAsia="游明朝"/>
          <w:color w:val="000000"/>
          <w:lang w:eastAsia="ja-JP"/>
        </w:rPr>
        <w:br/>
        <w:t>4. As a result of the above adjustment, clipping occurred and the score only improved to 2.6.</w:t>
      </w:r>
      <w:r w:rsidRPr="004C5BE2">
        <w:rPr>
          <w:rFonts w:eastAsia="游明朝"/>
          <w:color w:val="000000"/>
          <w:lang w:eastAsia="ja-JP"/>
        </w:rPr>
        <w:br/>
        <w:t>5. JKC has determined that further improvements are difficult with the current in-car environment (especially the speakers), and has decided to complete the adjustments we have made.</w:t>
      </w:r>
      <w:r w:rsidRPr="004C5BE2">
        <w:rPr>
          <w:rFonts w:eastAsia="游明朝"/>
          <w:color w:val="000000"/>
          <w:lang w:eastAsia="ja-JP"/>
        </w:rPr>
        <w:br/>
        <w:t>6. JKC will further improve the in-car environment (especially by replacing the speakers) to improve the score and continue adjustments to achieve 3.6.</w:t>
      </w:r>
      <w:r w:rsidRPr="004C5BE2">
        <w:rPr>
          <w:rFonts w:eastAsia="游明朝"/>
          <w:color w:val="000000"/>
          <w:lang w:eastAsia="ja-JP"/>
        </w:rPr>
        <w:br/>
        <w:t>7. If it is difficult to adjust again after the above adjustments, such as when fixing the transmission and reception parameter settings, JKC intends to ask A&amp;W for assistance with adjustments again.</w:t>
      </w:r>
    </w:p>
    <w:p w14:paraId="1E90FE04" w14:textId="77777777" w:rsidR="00F97065" w:rsidRDefault="00F97065" w:rsidP="004C5BE2">
      <w:pPr>
        <w:ind w:leftChars="100" w:left="480" w:hangingChars="100" w:hanging="240"/>
        <w:rPr>
          <w:rFonts w:eastAsia="游明朝"/>
          <w:color w:val="000000"/>
          <w:lang w:eastAsia="ja-JP"/>
        </w:rPr>
      </w:pPr>
    </w:p>
    <w:p w14:paraId="40C3459A" w14:textId="77777777" w:rsidR="00F97065" w:rsidRDefault="003677DB" w:rsidP="00F97065">
      <w:pPr>
        <w:ind w:leftChars="50" w:left="600" w:hangingChars="200" w:hanging="480"/>
        <w:rPr>
          <w:rFonts w:eastAsia="游明朝"/>
          <w:color w:val="000000"/>
          <w:lang w:eastAsia="ja-JP"/>
        </w:rPr>
      </w:pPr>
      <w:r w:rsidRPr="004C5BE2">
        <w:rPr>
          <w:rFonts w:eastAsia="游明朝"/>
          <w:color w:val="000000"/>
          <w:lang w:eastAsia="ja-JP"/>
        </w:rPr>
        <w:t>&lt;Siri TEST Adjustments&gt;</w:t>
      </w:r>
    </w:p>
    <w:p w14:paraId="16879D45" w14:textId="77777777" w:rsidR="00062D82" w:rsidRDefault="003677DB" w:rsidP="00F97065">
      <w:pPr>
        <w:ind w:firstLineChars="200" w:firstLine="480"/>
        <w:rPr>
          <w:rFonts w:eastAsia="游明朝"/>
          <w:color w:val="000000"/>
          <w:lang w:eastAsia="ja-JP"/>
        </w:rPr>
      </w:pPr>
      <w:r w:rsidRPr="004C5BE2">
        <w:rPr>
          <w:rFonts w:eastAsia="游明朝"/>
          <w:color w:val="000000"/>
          <w:lang w:eastAsia="ja-JP"/>
        </w:rPr>
        <w:t>1. The Siri TEST passed last week, but some items were subsequently rejected in the 120Km/h road noise maximum test, so JKC adjusted the VCP Tool itself and passed.</w:t>
      </w:r>
      <w:r w:rsidRPr="004C5BE2">
        <w:rPr>
          <w:rFonts w:eastAsia="游明朝"/>
          <w:color w:val="000000"/>
          <w:lang w:eastAsia="ja-JP"/>
        </w:rPr>
        <w:br/>
      </w:r>
      <w:r w:rsidR="00F97065">
        <w:rPr>
          <w:rFonts w:eastAsia="游明朝" w:hint="eastAsia"/>
          <w:color w:val="000000"/>
          <w:lang w:eastAsia="ja-JP"/>
        </w:rPr>
        <w:t xml:space="preserve">　　</w:t>
      </w:r>
      <w:r w:rsidRPr="004C5BE2">
        <w:rPr>
          <w:rFonts w:eastAsia="游明朝"/>
          <w:color w:val="000000"/>
          <w:lang w:eastAsia="ja-JP"/>
        </w:rPr>
        <w:t>2. However, JKC asked A&amp;W if the parameter changes adjusted with the VCP Tool were correct, and we replied that they were correct.</w:t>
      </w:r>
      <w:r w:rsidRPr="004C5BE2">
        <w:rPr>
          <w:rFonts w:eastAsia="游明朝"/>
          <w:color w:val="000000"/>
          <w:lang w:eastAsia="ja-JP"/>
        </w:rPr>
        <w:br/>
      </w:r>
    </w:p>
    <w:p w14:paraId="40BE8AF6" w14:textId="13E36ADF" w:rsidR="00D749CC" w:rsidRPr="004C5BE2" w:rsidRDefault="003677DB" w:rsidP="00F97065">
      <w:pPr>
        <w:ind w:firstLineChars="200" w:firstLine="480"/>
        <w:rPr>
          <w:rFonts w:eastAsia="游明朝" w:hint="eastAsia"/>
          <w:color w:val="000000"/>
          <w:lang w:val="en-GB" w:eastAsia="ja-JP"/>
        </w:rPr>
      </w:pPr>
      <w:r w:rsidRPr="004C5BE2">
        <w:rPr>
          <w:rFonts w:eastAsia="游明朝"/>
          <w:color w:val="000000"/>
          <w:lang w:eastAsia="ja-JP"/>
        </w:rPr>
        <w:lastRenderedPageBreak/>
        <w:br/>
        <w:t>&lt;RTD (review status)&gt;</w:t>
      </w:r>
      <w:r w:rsidRPr="004C5BE2">
        <w:rPr>
          <w:rFonts w:eastAsia="游明朝"/>
          <w:color w:val="000000"/>
          <w:lang w:eastAsia="ja-JP"/>
        </w:rPr>
        <w:br/>
      </w:r>
      <w:r w:rsidR="00F97065">
        <w:rPr>
          <w:rFonts w:eastAsia="游明朝" w:hint="eastAsia"/>
          <w:color w:val="000000"/>
          <w:lang w:eastAsia="ja-JP"/>
        </w:rPr>
        <w:t xml:space="preserve">　　</w:t>
      </w:r>
      <w:r w:rsidRPr="004C5BE2">
        <w:rPr>
          <w:rFonts w:eastAsia="游明朝"/>
          <w:color w:val="000000"/>
          <w:lang w:eastAsia="ja-JP"/>
        </w:rPr>
        <w:t>1. JKC understands that it is difficult to shorten the ECNR delay time.</w:t>
      </w:r>
      <w:r w:rsidRPr="004C5BE2">
        <w:rPr>
          <w:rFonts w:eastAsia="游明朝"/>
          <w:color w:val="000000"/>
          <w:lang w:eastAsia="ja-JP"/>
        </w:rPr>
        <w:br/>
      </w:r>
      <w:r w:rsidR="00F97065">
        <w:rPr>
          <w:rFonts w:eastAsia="游明朝" w:hint="eastAsia"/>
          <w:color w:val="000000"/>
          <w:lang w:eastAsia="ja-JP"/>
        </w:rPr>
        <w:t xml:space="preserve">　　</w:t>
      </w:r>
      <w:r w:rsidRPr="004C5BE2">
        <w:rPr>
          <w:rFonts w:eastAsia="游明朝"/>
          <w:color w:val="000000"/>
          <w:lang w:eastAsia="ja-JP"/>
        </w:rPr>
        <w:t>2. JKC also responded that it would be difficult to transfer processing of the Rx section to an external DSP.</w:t>
      </w:r>
      <w:r w:rsidRPr="004C5BE2">
        <w:rPr>
          <w:rFonts w:eastAsia="游明朝"/>
          <w:color w:val="000000"/>
          <w:lang w:eastAsia="ja-JP"/>
        </w:rPr>
        <w:br/>
      </w:r>
      <w:r w:rsidR="00F97065">
        <w:rPr>
          <w:rFonts w:eastAsia="游明朝" w:hint="eastAsia"/>
          <w:color w:val="000000"/>
          <w:lang w:eastAsia="ja-JP"/>
        </w:rPr>
        <w:t xml:space="preserve">　　</w:t>
      </w:r>
      <w:r w:rsidRPr="004C5BE2">
        <w:rPr>
          <w:rFonts w:eastAsia="游明朝"/>
          <w:color w:val="000000"/>
          <w:lang w:eastAsia="ja-JP"/>
        </w:rPr>
        <w:t xml:space="preserve">3. JKC predicts that the reason for the long RTD delay time lies in </w:t>
      </w:r>
      <w:proofErr w:type="spellStart"/>
      <w:r w:rsidRPr="004C5BE2">
        <w:rPr>
          <w:rFonts w:eastAsia="游明朝"/>
          <w:color w:val="000000"/>
          <w:lang w:eastAsia="ja-JP"/>
        </w:rPr>
        <w:t>Neusoft's</w:t>
      </w:r>
      <w:proofErr w:type="spellEnd"/>
      <w:r w:rsidRPr="004C5BE2">
        <w:rPr>
          <w:rFonts w:eastAsia="游明朝"/>
          <w:color w:val="000000"/>
          <w:lang w:eastAsia="ja-JP"/>
        </w:rPr>
        <w:t xml:space="preserve"> software and is discussing the matter, but has not been able to find the cause.</w:t>
      </w:r>
      <w:r w:rsidRPr="004C5BE2">
        <w:rPr>
          <w:rFonts w:eastAsia="游明朝"/>
          <w:color w:val="000000"/>
          <w:lang w:eastAsia="ja-JP"/>
        </w:rPr>
        <w:br/>
      </w:r>
      <w:r w:rsidR="00F97065">
        <w:rPr>
          <w:rFonts w:eastAsia="游明朝" w:hint="eastAsia"/>
          <w:color w:val="000000"/>
          <w:lang w:eastAsia="ja-JP"/>
        </w:rPr>
        <w:t xml:space="preserve">　　</w:t>
      </w:r>
      <w:r w:rsidRPr="004C5BE2">
        <w:rPr>
          <w:rFonts w:eastAsia="游明朝"/>
          <w:color w:val="000000"/>
          <w:lang w:eastAsia="ja-JP"/>
        </w:rPr>
        <w:t xml:space="preserve">4. Based on the above, we have requested A&amp;W to help us point out to </w:t>
      </w:r>
      <w:proofErr w:type="spellStart"/>
      <w:r w:rsidRPr="004C5BE2">
        <w:rPr>
          <w:rFonts w:eastAsia="游明朝"/>
          <w:color w:val="000000"/>
          <w:lang w:eastAsia="ja-JP"/>
        </w:rPr>
        <w:t>NeuSoft</w:t>
      </w:r>
      <w:proofErr w:type="spellEnd"/>
      <w:r w:rsidRPr="004C5BE2">
        <w:rPr>
          <w:rFonts w:eastAsia="游明朝"/>
          <w:color w:val="000000"/>
          <w:lang w:eastAsia="ja-JP"/>
        </w:rPr>
        <w:t xml:space="preserve"> any points in the system's audio signal path that may be causing long delay times.</w:t>
      </w:r>
    </w:p>
    <w:p w14:paraId="26E361A6" w14:textId="77777777" w:rsidR="00D169B7" w:rsidRPr="00F47415" w:rsidRDefault="00D169B7" w:rsidP="00F47415">
      <w:pPr>
        <w:rPr>
          <w:rFonts w:eastAsia="游明朝" w:hint="eastAsia"/>
          <w:color w:val="000000"/>
          <w:lang w:val="en-GB" w:eastAsia="ja-JP"/>
        </w:rPr>
      </w:pPr>
    </w:p>
    <w:p w14:paraId="132E1048" w14:textId="300BB78E"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138582C8" w14:textId="697A345D" w:rsidR="00A531FE" w:rsidRPr="00AA4278" w:rsidRDefault="001E7437" w:rsidP="00A531FE">
      <w:pPr>
        <w:pStyle w:val="a3"/>
        <w:numPr>
          <w:ilvl w:val="1"/>
          <w:numId w:val="4"/>
        </w:numPr>
        <w:rPr>
          <w:b/>
          <w:bCs/>
          <w:color w:val="0070C0"/>
          <w:lang w:val="en-GB" w:eastAsia="ko-KR"/>
        </w:rPr>
      </w:pPr>
      <w:r w:rsidRPr="001E7437">
        <w:rPr>
          <w:b/>
          <w:bCs/>
          <w:color w:val="0070C0"/>
          <w:lang w:val="en-GB" w:eastAsia="ko-KR"/>
        </w:rPr>
        <w:t>Relationship between the ITU-T TEST items and the VCP Tool adjustment items (such as which adjustments need to be made to improve the score) will be compiled into a document and submitted to JKC by the 18th.</w:t>
      </w:r>
    </w:p>
    <w:p w14:paraId="2763D4E9" w14:textId="5A03B357" w:rsidR="00AA4278" w:rsidRPr="00E43212" w:rsidRDefault="00B620B1" w:rsidP="00A531FE">
      <w:pPr>
        <w:pStyle w:val="a3"/>
        <w:numPr>
          <w:ilvl w:val="1"/>
          <w:numId w:val="4"/>
        </w:numPr>
        <w:rPr>
          <w:b/>
          <w:bCs/>
          <w:color w:val="0070C0"/>
          <w:lang w:val="en-GB" w:eastAsia="ko-KR"/>
        </w:rPr>
      </w:pPr>
      <w:r w:rsidRPr="00B620B1">
        <w:rPr>
          <w:b/>
          <w:bCs/>
          <w:color w:val="0070C0"/>
          <w:lang w:val="en-GB" w:eastAsia="ko-KR"/>
        </w:rPr>
        <w:t>In order for the product to pass the RTD TEST, we will check the areas in the sound signal processing where delays may occur and provide advice to JKC (</w:t>
      </w:r>
      <w:proofErr w:type="spellStart"/>
      <w:r w:rsidRPr="00B620B1">
        <w:rPr>
          <w:b/>
          <w:bCs/>
          <w:color w:val="0070C0"/>
          <w:lang w:val="en-GB" w:eastAsia="ko-KR"/>
        </w:rPr>
        <w:t>Nuesoft</w:t>
      </w:r>
      <w:proofErr w:type="spellEnd"/>
      <w:r w:rsidRPr="00B620B1">
        <w:rPr>
          <w:b/>
          <w:bCs/>
          <w:color w:val="0070C0"/>
          <w:lang w:val="en-GB" w:eastAsia="ko-KR"/>
        </w:rPr>
        <w:t>).</w:t>
      </w:r>
    </w:p>
    <w:p w14:paraId="2BF6C592" w14:textId="19E214E7" w:rsidR="00E43212" w:rsidRPr="00A1516F" w:rsidRDefault="00E43212" w:rsidP="00E43212">
      <w:pPr>
        <w:pStyle w:val="a3"/>
        <w:ind w:left="1440"/>
        <w:rPr>
          <w:rFonts w:hint="eastAsia"/>
          <w:b/>
          <w:bCs/>
          <w:color w:val="0070C0"/>
          <w:lang w:val="en-GB" w:eastAsia="ko-KR"/>
        </w:rPr>
      </w:pPr>
      <w:r>
        <w:rPr>
          <w:rFonts w:eastAsia="游明朝" w:hint="eastAsia"/>
          <w:b/>
          <w:bCs/>
          <w:color w:val="0070C0"/>
          <w:lang w:val="en-GB" w:eastAsia="ja-JP"/>
        </w:rPr>
        <w:t>※</w:t>
      </w:r>
      <w:r w:rsidR="00F336E4" w:rsidRPr="00F336E4">
        <w:rPr>
          <w:rFonts w:eastAsia="游明朝"/>
          <w:b/>
          <w:bCs/>
          <w:color w:val="0070C0"/>
          <w:lang w:val="en-GB" w:eastAsia="ja-JP"/>
        </w:rPr>
        <w:t>Materials have been sent to Taylor by email from JKC Tsuchida-</w:t>
      </w:r>
      <w:proofErr w:type="spellStart"/>
      <w:r w:rsidR="00F336E4" w:rsidRPr="00F336E4">
        <w:rPr>
          <w:rFonts w:eastAsia="游明朝"/>
          <w:b/>
          <w:bCs/>
          <w:color w:val="0070C0"/>
          <w:lang w:val="en-GB" w:eastAsia="ja-JP"/>
        </w:rPr>
        <w:t>san</w:t>
      </w:r>
      <w:proofErr w:type="spellEnd"/>
      <w:r w:rsidR="00F336E4" w:rsidRPr="00F336E4">
        <w:rPr>
          <w:rFonts w:eastAsia="游明朝"/>
          <w:b/>
          <w:bCs/>
          <w:color w:val="0070C0"/>
          <w:lang w:val="en-GB" w:eastAsia="ja-JP"/>
        </w:rPr>
        <w:t>.</w:t>
      </w:r>
    </w:p>
    <w:p w14:paraId="758BA90E" w14:textId="58A93321" w:rsidR="00AA4278" w:rsidRPr="00662BE6" w:rsidRDefault="00AA4278" w:rsidP="00662BE6">
      <w:pPr>
        <w:rPr>
          <w:rFonts w:eastAsia="游明朝" w:hint="eastAsia"/>
          <w:b/>
          <w:bCs/>
          <w:color w:val="0070C0"/>
          <w:lang w:val="en-GB" w:eastAsia="ja-JP"/>
        </w:rPr>
      </w:pPr>
    </w:p>
    <w:sectPr w:rsidR="00AA4278" w:rsidRPr="00662BE6"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3883" w14:textId="77777777" w:rsidR="00301B6D" w:rsidRDefault="00301B6D" w:rsidP="003E3CCA">
      <w:r>
        <w:separator/>
      </w:r>
    </w:p>
  </w:endnote>
  <w:endnote w:type="continuationSeparator" w:id="0">
    <w:p w14:paraId="37C683C6" w14:textId="77777777" w:rsidR="00301B6D" w:rsidRDefault="00301B6D"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0DFE" w14:textId="77777777" w:rsidR="00301B6D" w:rsidRDefault="00301B6D" w:rsidP="003E3CCA">
      <w:r>
        <w:separator/>
      </w:r>
    </w:p>
  </w:footnote>
  <w:footnote w:type="continuationSeparator" w:id="0">
    <w:p w14:paraId="6D841DD8" w14:textId="77777777" w:rsidR="00301B6D" w:rsidRDefault="00301B6D"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11C6"/>
    <w:multiLevelType w:val="hybridMultilevel"/>
    <w:tmpl w:val="64D01F6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AE09A4"/>
    <w:multiLevelType w:val="hybridMultilevel"/>
    <w:tmpl w:val="5DC4B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0A42172"/>
    <w:multiLevelType w:val="hybridMultilevel"/>
    <w:tmpl w:val="40AC521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3"/>
  </w:num>
  <w:num w:numId="6" w16cid:durableId="2051683805">
    <w:abstractNumId w:val="2"/>
  </w:num>
  <w:num w:numId="7" w16cid:durableId="317734711">
    <w:abstractNumId w:val="8"/>
  </w:num>
  <w:num w:numId="8" w16cid:durableId="1594430689">
    <w:abstractNumId w:val="4"/>
  </w:num>
  <w:num w:numId="9" w16cid:durableId="1555897175">
    <w:abstractNumId w:val="7"/>
  </w:num>
  <w:num w:numId="10" w16cid:durableId="205927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2A21"/>
    <w:rsid w:val="00006761"/>
    <w:rsid w:val="0001218C"/>
    <w:rsid w:val="00012311"/>
    <w:rsid w:val="00020F46"/>
    <w:rsid w:val="0002188F"/>
    <w:rsid w:val="0002400B"/>
    <w:rsid w:val="00036210"/>
    <w:rsid w:val="00036471"/>
    <w:rsid w:val="00037370"/>
    <w:rsid w:val="00041F3D"/>
    <w:rsid w:val="00042257"/>
    <w:rsid w:val="00042C5A"/>
    <w:rsid w:val="00043E06"/>
    <w:rsid w:val="00045FA1"/>
    <w:rsid w:val="00054023"/>
    <w:rsid w:val="00062D82"/>
    <w:rsid w:val="00064D69"/>
    <w:rsid w:val="00066FEF"/>
    <w:rsid w:val="000678DB"/>
    <w:rsid w:val="0007110C"/>
    <w:rsid w:val="00073C55"/>
    <w:rsid w:val="000768E8"/>
    <w:rsid w:val="00076DBC"/>
    <w:rsid w:val="00077A24"/>
    <w:rsid w:val="00080037"/>
    <w:rsid w:val="000832DE"/>
    <w:rsid w:val="000979CB"/>
    <w:rsid w:val="000A37A8"/>
    <w:rsid w:val="000B4F28"/>
    <w:rsid w:val="000B7A22"/>
    <w:rsid w:val="000C6231"/>
    <w:rsid w:val="000D4F88"/>
    <w:rsid w:val="000D6B72"/>
    <w:rsid w:val="000E24D4"/>
    <w:rsid w:val="000F083B"/>
    <w:rsid w:val="000F1112"/>
    <w:rsid w:val="000F3B1F"/>
    <w:rsid w:val="00100A41"/>
    <w:rsid w:val="00113A9A"/>
    <w:rsid w:val="001240B3"/>
    <w:rsid w:val="001316EA"/>
    <w:rsid w:val="00137AF3"/>
    <w:rsid w:val="00152841"/>
    <w:rsid w:val="00153362"/>
    <w:rsid w:val="001579AC"/>
    <w:rsid w:val="0016010A"/>
    <w:rsid w:val="00162693"/>
    <w:rsid w:val="001627FD"/>
    <w:rsid w:val="00165969"/>
    <w:rsid w:val="00165C85"/>
    <w:rsid w:val="00176AFA"/>
    <w:rsid w:val="001809A4"/>
    <w:rsid w:val="00190234"/>
    <w:rsid w:val="00197D14"/>
    <w:rsid w:val="001A68DC"/>
    <w:rsid w:val="001B4E94"/>
    <w:rsid w:val="001C1DF4"/>
    <w:rsid w:val="001D0FA6"/>
    <w:rsid w:val="001D4C1A"/>
    <w:rsid w:val="001E02E6"/>
    <w:rsid w:val="001E1837"/>
    <w:rsid w:val="001E6608"/>
    <w:rsid w:val="001E7437"/>
    <w:rsid w:val="001F0AE7"/>
    <w:rsid w:val="001F3775"/>
    <w:rsid w:val="001F7E55"/>
    <w:rsid w:val="00200418"/>
    <w:rsid w:val="00203556"/>
    <w:rsid w:val="00205168"/>
    <w:rsid w:val="00205D74"/>
    <w:rsid w:val="00210CA7"/>
    <w:rsid w:val="00217C23"/>
    <w:rsid w:val="00220034"/>
    <w:rsid w:val="00222273"/>
    <w:rsid w:val="00224A18"/>
    <w:rsid w:val="00224B5E"/>
    <w:rsid w:val="002333B1"/>
    <w:rsid w:val="00233B26"/>
    <w:rsid w:val="002350DD"/>
    <w:rsid w:val="00237344"/>
    <w:rsid w:val="00242315"/>
    <w:rsid w:val="00244ECE"/>
    <w:rsid w:val="00245D28"/>
    <w:rsid w:val="00250194"/>
    <w:rsid w:val="00263FAE"/>
    <w:rsid w:val="00264D84"/>
    <w:rsid w:val="00265257"/>
    <w:rsid w:val="00272D3C"/>
    <w:rsid w:val="002A3B52"/>
    <w:rsid w:val="002B2416"/>
    <w:rsid w:val="002B580E"/>
    <w:rsid w:val="002B7CE0"/>
    <w:rsid w:val="002C07C7"/>
    <w:rsid w:val="002D0A41"/>
    <w:rsid w:val="002D41F8"/>
    <w:rsid w:val="002D6F38"/>
    <w:rsid w:val="002F0B4B"/>
    <w:rsid w:val="002F6167"/>
    <w:rsid w:val="00300985"/>
    <w:rsid w:val="00301B6D"/>
    <w:rsid w:val="003133BE"/>
    <w:rsid w:val="00335F21"/>
    <w:rsid w:val="00337D08"/>
    <w:rsid w:val="00352685"/>
    <w:rsid w:val="00355D1F"/>
    <w:rsid w:val="0035606D"/>
    <w:rsid w:val="00366829"/>
    <w:rsid w:val="00366E8A"/>
    <w:rsid w:val="003677DB"/>
    <w:rsid w:val="00371291"/>
    <w:rsid w:val="003721B0"/>
    <w:rsid w:val="0037482B"/>
    <w:rsid w:val="003769DF"/>
    <w:rsid w:val="003806DC"/>
    <w:rsid w:val="00384054"/>
    <w:rsid w:val="003A4E7D"/>
    <w:rsid w:val="003C139C"/>
    <w:rsid w:val="003C1FC9"/>
    <w:rsid w:val="003C3661"/>
    <w:rsid w:val="003C61D3"/>
    <w:rsid w:val="003C6A59"/>
    <w:rsid w:val="003D54D5"/>
    <w:rsid w:val="003E004D"/>
    <w:rsid w:val="003E3CCA"/>
    <w:rsid w:val="003E4EED"/>
    <w:rsid w:val="003F0393"/>
    <w:rsid w:val="003F2848"/>
    <w:rsid w:val="003F2B96"/>
    <w:rsid w:val="003F30EC"/>
    <w:rsid w:val="003F4AB6"/>
    <w:rsid w:val="003F5D79"/>
    <w:rsid w:val="003F73AE"/>
    <w:rsid w:val="00410D6F"/>
    <w:rsid w:val="00411C05"/>
    <w:rsid w:val="00423B72"/>
    <w:rsid w:val="00423F7E"/>
    <w:rsid w:val="0043087F"/>
    <w:rsid w:val="00435BCB"/>
    <w:rsid w:val="00436431"/>
    <w:rsid w:val="004413E3"/>
    <w:rsid w:val="004456EA"/>
    <w:rsid w:val="00446C49"/>
    <w:rsid w:val="00451967"/>
    <w:rsid w:val="004519FC"/>
    <w:rsid w:val="0045346C"/>
    <w:rsid w:val="0045747E"/>
    <w:rsid w:val="00461A1F"/>
    <w:rsid w:val="00464FB2"/>
    <w:rsid w:val="00465BDF"/>
    <w:rsid w:val="00467F4E"/>
    <w:rsid w:val="00472753"/>
    <w:rsid w:val="00475373"/>
    <w:rsid w:val="004772AB"/>
    <w:rsid w:val="00477CAC"/>
    <w:rsid w:val="00484FE1"/>
    <w:rsid w:val="004874F2"/>
    <w:rsid w:val="00491E47"/>
    <w:rsid w:val="00493CC4"/>
    <w:rsid w:val="00494ADC"/>
    <w:rsid w:val="004A68A3"/>
    <w:rsid w:val="004A7F62"/>
    <w:rsid w:val="004B08DF"/>
    <w:rsid w:val="004B10EC"/>
    <w:rsid w:val="004B39C5"/>
    <w:rsid w:val="004B7C9D"/>
    <w:rsid w:val="004C5BE2"/>
    <w:rsid w:val="004C745B"/>
    <w:rsid w:val="004C7D40"/>
    <w:rsid w:val="004D0B7E"/>
    <w:rsid w:val="004D4B44"/>
    <w:rsid w:val="004D50AE"/>
    <w:rsid w:val="004D56F9"/>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42043"/>
    <w:rsid w:val="00543692"/>
    <w:rsid w:val="00543C35"/>
    <w:rsid w:val="0054712C"/>
    <w:rsid w:val="00551CC6"/>
    <w:rsid w:val="00554424"/>
    <w:rsid w:val="00562F86"/>
    <w:rsid w:val="0058559D"/>
    <w:rsid w:val="00591C13"/>
    <w:rsid w:val="00593EAE"/>
    <w:rsid w:val="0059749D"/>
    <w:rsid w:val="005974FA"/>
    <w:rsid w:val="00597659"/>
    <w:rsid w:val="005A3030"/>
    <w:rsid w:val="005A5348"/>
    <w:rsid w:val="005B0C8C"/>
    <w:rsid w:val="005B0F53"/>
    <w:rsid w:val="005B79D9"/>
    <w:rsid w:val="005C27B2"/>
    <w:rsid w:val="005D02DB"/>
    <w:rsid w:val="005D3574"/>
    <w:rsid w:val="005D7AD7"/>
    <w:rsid w:val="005E5338"/>
    <w:rsid w:val="005F66CE"/>
    <w:rsid w:val="005F7DCB"/>
    <w:rsid w:val="0060236A"/>
    <w:rsid w:val="006048C8"/>
    <w:rsid w:val="00604D64"/>
    <w:rsid w:val="006057A2"/>
    <w:rsid w:val="006165FB"/>
    <w:rsid w:val="00637AB0"/>
    <w:rsid w:val="00650019"/>
    <w:rsid w:val="00652CDB"/>
    <w:rsid w:val="00656300"/>
    <w:rsid w:val="00656D6D"/>
    <w:rsid w:val="00662BE6"/>
    <w:rsid w:val="006665F7"/>
    <w:rsid w:val="00667BB3"/>
    <w:rsid w:val="00670351"/>
    <w:rsid w:val="00671797"/>
    <w:rsid w:val="00684AE4"/>
    <w:rsid w:val="0068502D"/>
    <w:rsid w:val="00692942"/>
    <w:rsid w:val="00695B60"/>
    <w:rsid w:val="00696B5D"/>
    <w:rsid w:val="006974DB"/>
    <w:rsid w:val="006A1E61"/>
    <w:rsid w:val="006A61DF"/>
    <w:rsid w:val="006A7B35"/>
    <w:rsid w:val="006B2F22"/>
    <w:rsid w:val="006B5527"/>
    <w:rsid w:val="006B5997"/>
    <w:rsid w:val="006C5DD2"/>
    <w:rsid w:val="006C68C4"/>
    <w:rsid w:val="006D6515"/>
    <w:rsid w:val="006D6CF7"/>
    <w:rsid w:val="006E475E"/>
    <w:rsid w:val="006E51F2"/>
    <w:rsid w:val="00700113"/>
    <w:rsid w:val="007008B0"/>
    <w:rsid w:val="007057F6"/>
    <w:rsid w:val="00705890"/>
    <w:rsid w:val="0071120A"/>
    <w:rsid w:val="00722AD9"/>
    <w:rsid w:val="00727200"/>
    <w:rsid w:val="00732FB5"/>
    <w:rsid w:val="0073385A"/>
    <w:rsid w:val="00736533"/>
    <w:rsid w:val="007369D1"/>
    <w:rsid w:val="00736F76"/>
    <w:rsid w:val="00737AC7"/>
    <w:rsid w:val="00747330"/>
    <w:rsid w:val="00751C7F"/>
    <w:rsid w:val="00753F1A"/>
    <w:rsid w:val="0075784C"/>
    <w:rsid w:val="007718F9"/>
    <w:rsid w:val="00776C84"/>
    <w:rsid w:val="007827A3"/>
    <w:rsid w:val="00792F5C"/>
    <w:rsid w:val="007932CD"/>
    <w:rsid w:val="00794DF6"/>
    <w:rsid w:val="00794E5A"/>
    <w:rsid w:val="00796369"/>
    <w:rsid w:val="00796AC3"/>
    <w:rsid w:val="007A639B"/>
    <w:rsid w:val="007B08F3"/>
    <w:rsid w:val="007B2ED5"/>
    <w:rsid w:val="007C1905"/>
    <w:rsid w:val="007C2A70"/>
    <w:rsid w:val="007C2FF5"/>
    <w:rsid w:val="007C4B98"/>
    <w:rsid w:val="007D073F"/>
    <w:rsid w:val="007D1092"/>
    <w:rsid w:val="007E0A89"/>
    <w:rsid w:val="007E4A9A"/>
    <w:rsid w:val="007E5C24"/>
    <w:rsid w:val="007E78E8"/>
    <w:rsid w:val="007F1CCF"/>
    <w:rsid w:val="007F24DC"/>
    <w:rsid w:val="007F3D0C"/>
    <w:rsid w:val="007F7E61"/>
    <w:rsid w:val="008031E2"/>
    <w:rsid w:val="00823447"/>
    <w:rsid w:val="008235F7"/>
    <w:rsid w:val="00824A77"/>
    <w:rsid w:val="00824D53"/>
    <w:rsid w:val="00827327"/>
    <w:rsid w:val="00832DCD"/>
    <w:rsid w:val="00841CC5"/>
    <w:rsid w:val="008470A4"/>
    <w:rsid w:val="0085105E"/>
    <w:rsid w:val="00851700"/>
    <w:rsid w:val="008543C8"/>
    <w:rsid w:val="0085528E"/>
    <w:rsid w:val="00857483"/>
    <w:rsid w:val="00860A0F"/>
    <w:rsid w:val="00862E21"/>
    <w:rsid w:val="008655A8"/>
    <w:rsid w:val="00873F80"/>
    <w:rsid w:val="00877157"/>
    <w:rsid w:val="008816E2"/>
    <w:rsid w:val="00882ABD"/>
    <w:rsid w:val="008834DC"/>
    <w:rsid w:val="008852B0"/>
    <w:rsid w:val="008852F6"/>
    <w:rsid w:val="00895BCB"/>
    <w:rsid w:val="008960FB"/>
    <w:rsid w:val="008B2784"/>
    <w:rsid w:val="008B53F8"/>
    <w:rsid w:val="008B5991"/>
    <w:rsid w:val="008C01DD"/>
    <w:rsid w:val="008C2A3B"/>
    <w:rsid w:val="008C6939"/>
    <w:rsid w:val="008D21C9"/>
    <w:rsid w:val="008E0DB0"/>
    <w:rsid w:val="008E6768"/>
    <w:rsid w:val="008F5EE6"/>
    <w:rsid w:val="008F6966"/>
    <w:rsid w:val="009024C1"/>
    <w:rsid w:val="009170D1"/>
    <w:rsid w:val="00917C68"/>
    <w:rsid w:val="0092528B"/>
    <w:rsid w:val="0092641D"/>
    <w:rsid w:val="0092774D"/>
    <w:rsid w:val="00932567"/>
    <w:rsid w:val="00932DE9"/>
    <w:rsid w:val="009355CC"/>
    <w:rsid w:val="0093681E"/>
    <w:rsid w:val="0094018A"/>
    <w:rsid w:val="0094263D"/>
    <w:rsid w:val="00943251"/>
    <w:rsid w:val="009432A8"/>
    <w:rsid w:val="009476DF"/>
    <w:rsid w:val="00951F43"/>
    <w:rsid w:val="00953716"/>
    <w:rsid w:val="00956E67"/>
    <w:rsid w:val="00956FBC"/>
    <w:rsid w:val="00957341"/>
    <w:rsid w:val="00957DEF"/>
    <w:rsid w:val="00960D6E"/>
    <w:rsid w:val="00963195"/>
    <w:rsid w:val="0096395D"/>
    <w:rsid w:val="0096518F"/>
    <w:rsid w:val="0096655A"/>
    <w:rsid w:val="00974590"/>
    <w:rsid w:val="00976291"/>
    <w:rsid w:val="0099133D"/>
    <w:rsid w:val="009A24C5"/>
    <w:rsid w:val="009A51B2"/>
    <w:rsid w:val="009B0AA3"/>
    <w:rsid w:val="009B6AA7"/>
    <w:rsid w:val="009B6F22"/>
    <w:rsid w:val="009B7F2A"/>
    <w:rsid w:val="009C1BBE"/>
    <w:rsid w:val="009C29CD"/>
    <w:rsid w:val="009C48CE"/>
    <w:rsid w:val="009D2B18"/>
    <w:rsid w:val="009D4B6C"/>
    <w:rsid w:val="009D4DA1"/>
    <w:rsid w:val="009D6D22"/>
    <w:rsid w:val="009E0914"/>
    <w:rsid w:val="009E4F0E"/>
    <w:rsid w:val="009F2A63"/>
    <w:rsid w:val="00A0408E"/>
    <w:rsid w:val="00A0426E"/>
    <w:rsid w:val="00A1516F"/>
    <w:rsid w:val="00A15418"/>
    <w:rsid w:val="00A221B9"/>
    <w:rsid w:val="00A235D0"/>
    <w:rsid w:val="00A370B8"/>
    <w:rsid w:val="00A40773"/>
    <w:rsid w:val="00A40C0E"/>
    <w:rsid w:val="00A4144D"/>
    <w:rsid w:val="00A46EA1"/>
    <w:rsid w:val="00A531FE"/>
    <w:rsid w:val="00A65641"/>
    <w:rsid w:val="00A66C5A"/>
    <w:rsid w:val="00A7489C"/>
    <w:rsid w:val="00A74F15"/>
    <w:rsid w:val="00A77F16"/>
    <w:rsid w:val="00A9053C"/>
    <w:rsid w:val="00AA3023"/>
    <w:rsid w:val="00AA307C"/>
    <w:rsid w:val="00AA4278"/>
    <w:rsid w:val="00AB1FD9"/>
    <w:rsid w:val="00AB6C2B"/>
    <w:rsid w:val="00AC18EF"/>
    <w:rsid w:val="00AC55AD"/>
    <w:rsid w:val="00AC70F4"/>
    <w:rsid w:val="00AE05AD"/>
    <w:rsid w:val="00AE217D"/>
    <w:rsid w:val="00AE2E6F"/>
    <w:rsid w:val="00AE5E15"/>
    <w:rsid w:val="00AF3A79"/>
    <w:rsid w:val="00AF41FF"/>
    <w:rsid w:val="00B004B4"/>
    <w:rsid w:val="00B016B1"/>
    <w:rsid w:val="00B054CC"/>
    <w:rsid w:val="00B07F25"/>
    <w:rsid w:val="00B10019"/>
    <w:rsid w:val="00B22B44"/>
    <w:rsid w:val="00B26AD5"/>
    <w:rsid w:val="00B26EE2"/>
    <w:rsid w:val="00B30751"/>
    <w:rsid w:val="00B4029B"/>
    <w:rsid w:val="00B408FE"/>
    <w:rsid w:val="00B40A76"/>
    <w:rsid w:val="00B418BA"/>
    <w:rsid w:val="00B4765C"/>
    <w:rsid w:val="00B5706C"/>
    <w:rsid w:val="00B61BF6"/>
    <w:rsid w:val="00B620B1"/>
    <w:rsid w:val="00B63680"/>
    <w:rsid w:val="00B66CD4"/>
    <w:rsid w:val="00B7149D"/>
    <w:rsid w:val="00B75939"/>
    <w:rsid w:val="00B75967"/>
    <w:rsid w:val="00B80009"/>
    <w:rsid w:val="00B8213C"/>
    <w:rsid w:val="00B828DC"/>
    <w:rsid w:val="00B83FA0"/>
    <w:rsid w:val="00B86BEC"/>
    <w:rsid w:val="00B964F5"/>
    <w:rsid w:val="00B966DF"/>
    <w:rsid w:val="00BA21A9"/>
    <w:rsid w:val="00BB0576"/>
    <w:rsid w:val="00BB2E3D"/>
    <w:rsid w:val="00BB774E"/>
    <w:rsid w:val="00BC5066"/>
    <w:rsid w:val="00BC53BD"/>
    <w:rsid w:val="00BC6D7A"/>
    <w:rsid w:val="00BD0391"/>
    <w:rsid w:val="00BD15A8"/>
    <w:rsid w:val="00BD4843"/>
    <w:rsid w:val="00BD5C94"/>
    <w:rsid w:val="00BE600E"/>
    <w:rsid w:val="00BF0191"/>
    <w:rsid w:val="00BF02B3"/>
    <w:rsid w:val="00BF6C69"/>
    <w:rsid w:val="00C0107F"/>
    <w:rsid w:val="00C011C8"/>
    <w:rsid w:val="00C03CB5"/>
    <w:rsid w:val="00C07BD7"/>
    <w:rsid w:val="00C10098"/>
    <w:rsid w:val="00C101FD"/>
    <w:rsid w:val="00C14954"/>
    <w:rsid w:val="00C16DE2"/>
    <w:rsid w:val="00C24091"/>
    <w:rsid w:val="00C2687B"/>
    <w:rsid w:val="00C30DD8"/>
    <w:rsid w:val="00C34BCB"/>
    <w:rsid w:val="00C44C7A"/>
    <w:rsid w:val="00C45D57"/>
    <w:rsid w:val="00C560DB"/>
    <w:rsid w:val="00C6051F"/>
    <w:rsid w:val="00C67103"/>
    <w:rsid w:val="00C74490"/>
    <w:rsid w:val="00C764F7"/>
    <w:rsid w:val="00C8421B"/>
    <w:rsid w:val="00C86DB6"/>
    <w:rsid w:val="00CA05CE"/>
    <w:rsid w:val="00CA28AA"/>
    <w:rsid w:val="00CA41E1"/>
    <w:rsid w:val="00CB22EA"/>
    <w:rsid w:val="00CB4822"/>
    <w:rsid w:val="00CB64B6"/>
    <w:rsid w:val="00CB7E3E"/>
    <w:rsid w:val="00CD18D6"/>
    <w:rsid w:val="00CD28BF"/>
    <w:rsid w:val="00CD3360"/>
    <w:rsid w:val="00CD3553"/>
    <w:rsid w:val="00CD35DF"/>
    <w:rsid w:val="00CE15B3"/>
    <w:rsid w:val="00CE2A16"/>
    <w:rsid w:val="00CE3454"/>
    <w:rsid w:val="00CF3A71"/>
    <w:rsid w:val="00CF6467"/>
    <w:rsid w:val="00CF76F5"/>
    <w:rsid w:val="00CF7884"/>
    <w:rsid w:val="00D032FB"/>
    <w:rsid w:val="00D169B7"/>
    <w:rsid w:val="00D16B33"/>
    <w:rsid w:val="00D30DB4"/>
    <w:rsid w:val="00D37D0E"/>
    <w:rsid w:val="00D461B6"/>
    <w:rsid w:val="00D46D5A"/>
    <w:rsid w:val="00D529FE"/>
    <w:rsid w:val="00D61433"/>
    <w:rsid w:val="00D66DFE"/>
    <w:rsid w:val="00D749CC"/>
    <w:rsid w:val="00D8639A"/>
    <w:rsid w:val="00D92D85"/>
    <w:rsid w:val="00D945E1"/>
    <w:rsid w:val="00D94A47"/>
    <w:rsid w:val="00DA405C"/>
    <w:rsid w:val="00DA6AFA"/>
    <w:rsid w:val="00DB0753"/>
    <w:rsid w:val="00DB3699"/>
    <w:rsid w:val="00DB5126"/>
    <w:rsid w:val="00DC010C"/>
    <w:rsid w:val="00DC3C15"/>
    <w:rsid w:val="00DC581E"/>
    <w:rsid w:val="00DC7848"/>
    <w:rsid w:val="00DD78BE"/>
    <w:rsid w:val="00DE7DE1"/>
    <w:rsid w:val="00DF2933"/>
    <w:rsid w:val="00DF3462"/>
    <w:rsid w:val="00DF722E"/>
    <w:rsid w:val="00E00477"/>
    <w:rsid w:val="00E03500"/>
    <w:rsid w:val="00E0388C"/>
    <w:rsid w:val="00E049D3"/>
    <w:rsid w:val="00E07BB2"/>
    <w:rsid w:val="00E07C09"/>
    <w:rsid w:val="00E12028"/>
    <w:rsid w:val="00E167DF"/>
    <w:rsid w:val="00E27B04"/>
    <w:rsid w:val="00E3072E"/>
    <w:rsid w:val="00E34F7D"/>
    <w:rsid w:val="00E37F6D"/>
    <w:rsid w:val="00E4087A"/>
    <w:rsid w:val="00E41053"/>
    <w:rsid w:val="00E43212"/>
    <w:rsid w:val="00E4661C"/>
    <w:rsid w:val="00E47AA7"/>
    <w:rsid w:val="00E50080"/>
    <w:rsid w:val="00E577F5"/>
    <w:rsid w:val="00E700DA"/>
    <w:rsid w:val="00E7180A"/>
    <w:rsid w:val="00E8632C"/>
    <w:rsid w:val="00E91DCF"/>
    <w:rsid w:val="00EA7299"/>
    <w:rsid w:val="00EB0A3F"/>
    <w:rsid w:val="00EB5AE1"/>
    <w:rsid w:val="00EB6313"/>
    <w:rsid w:val="00EC1DD1"/>
    <w:rsid w:val="00ED015E"/>
    <w:rsid w:val="00ED0B86"/>
    <w:rsid w:val="00ED2AAA"/>
    <w:rsid w:val="00ED4B15"/>
    <w:rsid w:val="00ED71DC"/>
    <w:rsid w:val="00EE020A"/>
    <w:rsid w:val="00EE2004"/>
    <w:rsid w:val="00EF22CC"/>
    <w:rsid w:val="00EF6CE6"/>
    <w:rsid w:val="00F01461"/>
    <w:rsid w:val="00F06B4D"/>
    <w:rsid w:val="00F10464"/>
    <w:rsid w:val="00F113D5"/>
    <w:rsid w:val="00F11B92"/>
    <w:rsid w:val="00F1211F"/>
    <w:rsid w:val="00F24583"/>
    <w:rsid w:val="00F2504D"/>
    <w:rsid w:val="00F26DF7"/>
    <w:rsid w:val="00F306D4"/>
    <w:rsid w:val="00F313A9"/>
    <w:rsid w:val="00F328F1"/>
    <w:rsid w:val="00F336E4"/>
    <w:rsid w:val="00F36776"/>
    <w:rsid w:val="00F40F77"/>
    <w:rsid w:val="00F412C2"/>
    <w:rsid w:val="00F41EF8"/>
    <w:rsid w:val="00F451E9"/>
    <w:rsid w:val="00F47415"/>
    <w:rsid w:val="00F47533"/>
    <w:rsid w:val="00F503BE"/>
    <w:rsid w:val="00F5285C"/>
    <w:rsid w:val="00F52C1A"/>
    <w:rsid w:val="00F53355"/>
    <w:rsid w:val="00F539F1"/>
    <w:rsid w:val="00F54D15"/>
    <w:rsid w:val="00F576DC"/>
    <w:rsid w:val="00F63194"/>
    <w:rsid w:val="00F65842"/>
    <w:rsid w:val="00F7242D"/>
    <w:rsid w:val="00F7413F"/>
    <w:rsid w:val="00F771E0"/>
    <w:rsid w:val="00F7767E"/>
    <w:rsid w:val="00F97065"/>
    <w:rsid w:val="00FA1886"/>
    <w:rsid w:val="00FA22D8"/>
    <w:rsid w:val="00FB172E"/>
    <w:rsid w:val="00FC75EF"/>
    <w:rsid w:val="00FC779F"/>
    <w:rsid w:val="00FD16BD"/>
    <w:rsid w:val="00FD3905"/>
    <w:rsid w:val="00FD79C5"/>
    <w:rsid w:val="00FE613B"/>
    <w:rsid w:val="00FF1F58"/>
    <w:rsid w:val="00FF3543"/>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1038</Words>
  <Characters>5918</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37</cp:revision>
  <dcterms:created xsi:type="dcterms:W3CDTF">2025-06-16T01:31:00Z</dcterms:created>
  <dcterms:modified xsi:type="dcterms:W3CDTF">2025-06-16T02:39:00Z</dcterms:modified>
</cp:coreProperties>
</file>