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A7919" w14:textId="23EA5EC9" w:rsidR="007C2A70" w:rsidRPr="00A02311" w:rsidRDefault="008C6939" w:rsidP="003E3CCA">
      <w:pPr>
        <w:rPr>
          <w:rFonts w:eastAsia="游明朝"/>
          <w:color w:val="000000"/>
          <w:sz w:val="32"/>
          <w:szCs w:val="32"/>
          <w:lang w:eastAsia="ja-JP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A02311" w:rsidRPr="00A02311">
        <w:rPr>
          <w:rFonts w:eastAsia="游明朝"/>
          <w:color w:val="000000"/>
          <w:sz w:val="22"/>
          <w:szCs w:val="22"/>
          <w:lang w:eastAsia="ja-JP"/>
        </w:rPr>
        <w:t>PANASONIC Automotive Systems Co., Ltd.</w:t>
      </w:r>
    </w:p>
    <w:p w14:paraId="00F26CEC" w14:textId="2F3C1EB1" w:rsidR="007C2A70" w:rsidRPr="00122DBB" w:rsidRDefault="007C2A70" w:rsidP="003E3CCA">
      <w:pPr>
        <w:rPr>
          <w:rFonts w:eastAsia="游明朝" w:hint="eastAsia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Day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202</w:t>
      </w:r>
      <w:r w:rsidR="00A05991">
        <w:rPr>
          <w:rFonts w:eastAsia="Malgun Gothic" w:hint="eastAsia"/>
          <w:color w:val="000000"/>
          <w:sz w:val="22"/>
          <w:szCs w:val="22"/>
          <w:lang w:eastAsia="ko-KR"/>
        </w:rPr>
        <w:t>5</w:t>
      </w:r>
      <w:r w:rsidR="008C01DD">
        <w:rPr>
          <w:color w:val="000000"/>
          <w:sz w:val="22"/>
          <w:szCs w:val="22"/>
        </w:rPr>
        <w:t>.</w:t>
      </w:r>
      <w:r w:rsidR="00251463">
        <w:rPr>
          <w:rFonts w:eastAsia="游明朝" w:hint="eastAsia"/>
          <w:color w:val="000000"/>
          <w:sz w:val="22"/>
          <w:szCs w:val="22"/>
          <w:lang w:eastAsia="ja-JP"/>
        </w:rPr>
        <w:t>9</w:t>
      </w:r>
      <w:r w:rsidR="001610FC">
        <w:rPr>
          <w:rFonts w:eastAsia="Malgun Gothic" w:hint="eastAsia"/>
          <w:color w:val="000000"/>
          <w:sz w:val="22"/>
          <w:szCs w:val="22"/>
          <w:lang w:eastAsia="ko-KR"/>
        </w:rPr>
        <w:t>.</w:t>
      </w:r>
      <w:r w:rsidR="00251463">
        <w:rPr>
          <w:rFonts w:eastAsia="游明朝" w:hint="eastAsia"/>
          <w:color w:val="000000"/>
          <w:sz w:val="22"/>
          <w:szCs w:val="22"/>
          <w:lang w:eastAsia="ja-JP"/>
        </w:rPr>
        <w:t>02</w:t>
      </w:r>
    </w:p>
    <w:p w14:paraId="45F114EB" w14:textId="5D7941B3" w:rsidR="003E3CCA" w:rsidRPr="00584A89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Method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584A89">
        <w:rPr>
          <w:rFonts w:eastAsia="游明朝" w:hint="eastAsia"/>
          <w:color w:val="000000"/>
          <w:sz w:val="22"/>
          <w:szCs w:val="22"/>
          <w:lang w:eastAsia="ja-JP"/>
        </w:rPr>
        <w:t>Visit</w:t>
      </w:r>
      <w:r w:rsidR="0042595E">
        <w:rPr>
          <w:rFonts w:eastAsia="游明朝" w:hint="eastAsia"/>
          <w:color w:val="000000"/>
          <w:sz w:val="22"/>
          <w:szCs w:val="22"/>
          <w:lang w:eastAsia="ja-JP"/>
        </w:rPr>
        <w:t xml:space="preserve"> </w:t>
      </w:r>
      <w:r w:rsidR="00584A89" w:rsidRPr="00EC6D5E">
        <w:rPr>
          <w:color w:val="000000"/>
          <w:sz w:val="22"/>
          <w:szCs w:val="22"/>
        </w:rPr>
        <w:t>Conference</w:t>
      </w:r>
    </w:p>
    <w:p w14:paraId="080BB64F" w14:textId="2831CFFA" w:rsidR="007C2A70" w:rsidRPr="00C02CF3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Agenda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EF162B">
        <w:rPr>
          <w:color w:val="000000"/>
          <w:sz w:val="22"/>
          <w:szCs w:val="22"/>
        </w:rPr>
        <w:t xml:space="preserve"> </w:t>
      </w:r>
      <w:r w:rsidR="00C02CF3">
        <w:rPr>
          <w:rFonts w:eastAsia="游明朝" w:hint="eastAsia"/>
          <w:color w:val="000000"/>
          <w:sz w:val="22"/>
          <w:szCs w:val="22"/>
          <w:lang w:eastAsia="ja-JP"/>
        </w:rPr>
        <w:t>I</w:t>
      </w:r>
      <w:r w:rsidR="00C02CF3" w:rsidRPr="00C02CF3">
        <w:rPr>
          <w:color w:val="000000"/>
          <w:sz w:val="22"/>
          <w:szCs w:val="22"/>
        </w:rPr>
        <w:t xml:space="preserve"> will introduce A&amp;W CP/AA Solution.</w:t>
      </w:r>
    </w:p>
    <w:p w14:paraId="6825B6C5" w14:textId="341368B3" w:rsidR="007932CD" w:rsidRDefault="007C2A70" w:rsidP="003E3CCA">
      <w:pPr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</w:t>
      </w:r>
      <w:proofErr w:type="gramStart"/>
      <w:r>
        <w:rPr>
          <w:color w:val="000000"/>
          <w:sz w:val="22"/>
          <w:szCs w:val="22"/>
        </w:rPr>
        <w:t xml:space="preserve">Purpose </w:t>
      </w:r>
      <w:r>
        <w:rPr>
          <w:rFonts w:hint="eastAsia"/>
          <w:color w:val="000000"/>
          <w:sz w:val="22"/>
          <w:szCs w:val="22"/>
        </w:rPr>
        <w:t>:</w:t>
      </w:r>
      <w:proofErr w:type="gramEnd"/>
      <w:r w:rsidR="00AD0AA4">
        <w:rPr>
          <w:color w:val="000000"/>
          <w:sz w:val="22"/>
          <w:szCs w:val="22"/>
        </w:rPr>
        <w:t xml:space="preserve"> same as above</w:t>
      </w:r>
      <w:r w:rsidR="005E3536">
        <w:rPr>
          <w:color w:val="000000"/>
          <w:sz w:val="22"/>
          <w:szCs w:val="22"/>
        </w:rPr>
        <w:t xml:space="preserve">  </w:t>
      </w:r>
    </w:p>
    <w:p w14:paraId="3DEF4832" w14:textId="75C67D96" w:rsidR="007C2A70" w:rsidRDefault="007C2A70" w:rsidP="003E3CCA">
      <w:pPr>
        <w:rPr>
          <w:b/>
          <w:bCs/>
          <w:color w:val="000000"/>
          <w:sz w:val="22"/>
          <w:szCs w:val="22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B83FA0">
        <w:rPr>
          <w:color w:val="000000"/>
          <w:sz w:val="22"/>
          <w:szCs w:val="22"/>
        </w:rPr>
        <w:t xml:space="preserve"> </w:t>
      </w:r>
      <w:r w:rsidR="00C02CF3">
        <w:rPr>
          <w:rFonts w:eastAsia="游明朝" w:hint="eastAsia"/>
          <w:color w:val="000000"/>
          <w:sz w:val="22"/>
          <w:szCs w:val="22"/>
          <w:lang w:eastAsia="ja-JP"/>
        </w:rPr>
        <w:t>YES</w:t>
      </w:r>
      <w:r w:rsidR="00981798">
        <w:rPr>
          <w:color w:val="000000"/>
          <w:sz w:val="22"/>
          <w:szCs w:val="22"/>
        </w:rPr>
        <w:t xml:space="preserve"> </w:t>
      </w:r>
    </w:p>
    <w:p w14:paraId="6F5C2C07" w14:textId="77777777" w:rsidR="00EF162B" w:rsidRDefault="00EF162B" w:rsidP="003E3CCA">
      <w:pPr>
        <w:rPr>
          <w:b/>
          <w:bCs/>
          <w:color w:val="000000"/>
          <w:sz w:val="22"/>
          <w:szCs w:val="22"/>
        </w:rPr>
      </w:pPr>
    </w:p>
    <w:p w14:paraId="4CBC65EB" w14:textId="662332AE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69F09C85" w14:textId="77777777" w:rsidR="00251463" w:rsidRDefault="00251463" w:rsidP="00251463">
      <w:pPr>
        <w:pStyle w:val="a3"/>
        <w:numPr>
          <w:ilvl w:val="0"/>
          <w:numId w:val="6"/>
        </w:numPr>
        <w:rPr>
          <w:rFonts w:eastAsia="游明朝"/>
          <w:color w:val="000000"/>
          <w:lang w:eastAsia="ja-JP"/>
        </w:rPr>
      </w:pPr>
      <w:r w:rsidRPr="00251463">
        <w:rPr>
          <w:rFonts w:eastAsia="游明朝"/>
          <w:color w:val="000000"/>
          <w:lang w:eastAsia="ja-JP"/>
        </w:rPr>
        <w:t xml:space="preserve">DENSO TEN Corporation, HMI Solutions Business Headquarters, </w:t>
      </w:r>
    </w:p>
    <w:p w14:paraId="26E5655A" w14:textId="48E81EFC" w:rsidR="00251463" w:rsidRPr="00251463" w:rsidRDefault="00251463" w:rsidP="00251463">
      <w:pPr>
        <w:pStyle w:val="a3"/>
        <w:ind w:firstLineChars="50" w:firstLine="110"/>
        <w:rPr>
          <w:rFonts w:eastAsia="游明朝" w:hint="eastAsia"/>
          <w:color w:val="000000"/>
          <w:lang w:eastAsia="ja-JP"/>
        </w:rPr>
      </w:pPr>
      <w:r w:rsidRPr="00251463">
        <w:rPr>
          <w:rFonts w:eastAsia="游明朝"/>
          <w:color w:val="000000"/>
          <w:lang w:eastAsia="ja-JP"/>
        </w:rPr>
        <w:t>Software Platform Development Department, Third Development Office</w:t>
      </w:r>
    </w:p>
    <w:p w14:paraId="554021FD" w14:textId="6F986B8D" w:rsidR="001610FC" w:rsidRPr="00251463" w:rsidRDefault="00251463" w:rsidP="00251463">
      <w:pPr>
        <w:pStyle w:val="a3"/>
        <w:numPr>
          <w:ilvl w:val="1"/>
          <w:numId w:val="6"/>
        </w:numPr>
        <w:rPr>
          <w:rFonts w:eastAsia="游明朝" w:hint="eastAsia"/>
          <w:color w:val="000000"/>
          <w:lang w:eastAsia="ja-JP"/>
        </w:rPr>
      </w:pPr>
      <w:r w:rsidRPr="00251463">
        <w:rPr>
          <w:rFonts w:eastAsia="游明朝" w:hint="eastAsia"/>
          <w:color w:val="000000"/>
          <w:lang w:eastAsia="ja-JP"/>
        </w:rPr>
        <w:t>Masahiro Kamiya</w:t>
      </w:r>
      <w:r w:rsidR="001610FC" w:rsidRPr="00251463">
        <w:rPr>
          <w:rFonts w:eastAsia="Malgun Gothic" w:hint="eastAsia"/>
          <w:color w:val="000000"/>
          <w:lang w:eastAsia="ko-KR"/>
        </w:rPr>
        <w:t xml:space="preserve"> </w:t>
      </w:r>
      <w:r w:rsidR="001610FC" w:rsidRPr="00251463">
        <w:rPr>
          <w:rFonts w:eastAsia="Malgun Gothic"/>
          <w:color w:val="000000"/>
          <w:lang w:eastAsia="ko-KR"/>
        </w:rPr>
        <w:t>–</w:t>
      </w:r>
      <w:r w:rsidR="001610FC" w:rsidRPr="00251463">
        <w:rPr>
          <w:rFonts w:eastAsia="Malgun Gothic" w:hint="eastAsia"/>
          <w:color w:val="000000"/>
          <w:lang w:eastAsia="ko-KR"/>
        </w:rPr>
        <w:t xml:space="preserve"> </w:t>
      </w:r>
      <w:proofErr w:type="gramStart"/>
      <w:r w:rsidR="0052124C" w:rsidRPr="00251463">
        <w:rPr>
          <w:rFonts w:eastAsia="游明朝" w:hint="eastAsia"/>
          <w:color w:val="000000"/>
          <w:lang w:eastAsia="ja-JP"/>
        </w:rPr>
        <w:t>M</w:t>
      </w:r>
      <w:r w:rsidR="001610FC" w:rsidRPr="00251463">
        <w:rPr>
          <w:rFonts w:eastAsia="Malgun Gothic" w:hint="eastAsia"/>
          <w:color w:val="000000"/>
          <w:lang w:eastAsia="ko-KR"/>
        </w:rPr>
        <w:t>anager</w:t>
      </w:r>
      <w:r w:rsidRPr="00251463">
        <w:rPr>
          <w:rFonts w:eastAsia="游明朝" w:hint="eastAsia"/>
          <w:color w:val="000000"/>
          <w:lang w:eastAsia="ja-JP"/>
        </w:rPr>
        <w:t xml:space="preserve"> :</w:t>
      </w:r>
      <w:proofErr w:type="gramEnd"/>
      <w:r w:rsidRPr="00251463">
        <w:rPr>
          <w:rFonts w:eastAsia="游明朝" w:hint="eastAsia"/>
          <w:color w:val="000000"/>
          <w:lang w:eastAsia="ja-JP"/>
        </w:rPr>
        <w:t xml:space="preserve"> </w:t>
      </w:r>
      <w:r>
        <w:rPr>
          <w:rFonts w:eastAsia="游明朝" w:hint="eastAsia"/>
          <w:color w:val="000000"/>
          <w:lang w:eastAsia="ja-JP"/>
        </w:rPr>
        <w:t>1</w:t>
      </w:r>
      <w:r w:rsidRPr="00251463">
        <w:rPr>
          <w:rFonts w:eastAsia="游明朝"/>
          <w:color w:val="000000"/>
          <w:lang w:eastAsia="ja-JP"/>
        </w:rPr>
        <w:t>st Development Section</w:t>
      </w:r>
    </w:p>
    <w:p w14:paraId="67B38B84" w14:textId="6EDF2DD8" w:rsidR="004D593E" w:rsidRDefault="00251463" w:rsidP="001610FC">
      <w:pPr>
        <w:pStyle w:val="a3"/>
        <w:numPr>
          <w:ilvl w:val="1"/>
          <w:numId w:val="6"/>
        </w:numPr>
        <w:rPr>
          <w:rFonts w:eastAsia="Malgun Gothic"/>
          <w:color w:val="000000"/>
          <w:lang w:eastAsia="ko-KR"/>
        </w:rPr>
      </w:pPr>
      <w:r>
        <w:rPr>
          <w:rFonts w:eastAsia="游明朝" w:hint="eastAsia"/>
          <w:color w:val="000000"/>
          <w:lang w:eastAsia="ja-JP"/>
        </w:rPr>
        <w:t>Akihiro Kurita</w:t>
      </w:r>
      <w:r w:rsidR="00415154">
        <w:rPr>
          <w:rFonts w:eastAsia="游明朝" w:hint="eastAsia"/>
          <w:color w:val="000000"/>
          <w:lang w:eastAsia="ja-JP"/>
        </w:rPr>
        <w:t xml:space="preserve"> </w:t>
      </w:r>
      <w:r w:rsidR="00415154">
        <w:rPr>
          <w:rFonts w:eastAsia="Malgun Gothic"/>
          <w:color w:val="000000"/>
          <w:lang w:eastAsia="ko-KR"/>
        </w:rPr>
        <w:t>–</w:t>
      </w:r>
      <w:r w:rsidR="00415154">
        <w:rPr>
          <w:rFonts w:eastAsia="Malgun Gothic" w:hint="eastAsia"/>
          <w:color w:val="000000"/>
          <w:lang w:eastAsia="ko-KR"/>
        </w:rPr>
        <w:t xml:space="preserve"> </w:t>
      </w:r>
      <w:proofErr w:type="gramStart"/>
      <w:r>
        <w:rPr>
          <w:rFonts w:eastAsia="游明朝" w:hint="eastAsia"/>
          <w:color w:val="000000"/>
          <w:lang w:eastAsia="ja-JP"/>
        </w:rPr>
        <w:t>Manager :</w:t>
      </w:r>
      <w:proofErr w:type="gramEnd"/>
      <w:r>
        <w:rPr>
          <w:rFonts w:eastAsia="游明朝" w:hint="eastAsia"/>
          <w:color w:val="000000"/>
          <w:lang w:eastAsia="ja-JP"/>
        </w:rPr>
        <w:t xml:space="preserve"> 4th</w:t>
      </w:r>
      <w:r w:rsidRPr="00251463">
        <w:rPr>
          <w:rFonts w:eastAsia="游明朝"/>
          <w:color w:val="000000"/>
          <w:lang w:eastAsia="ja-JP"/>
        </w:rPr>
        <w:t xml:space="preserve"> Development Section</w:t>
      </w:r>
    </w:p>
    <w:p w14:paraId="76F842FD" w14:textId="77777777" w:rsidR="0052124C" w:rsidRPr="00C04107" w:rsidRDefault="0052124C" w:rsidP="00B17EE4">
      <w:pPr>
        <w:rPr>
          <w:rFonts w:eastAsia="游明朝"/>
          <w:b/>
          <w:bCs/>
          <w:color w:val="000000"/>
          <w:lang w:eastAsia="ja-JP"/>
        </w:rPr>
      </w:pPr>
    </w:p>
    <w:p w14:paraId="017B9BEA" w14:textId="799E9B10" w:rsidR="0052124C" w:rsidRPr="00B549BE" w:rsidRDefault="003E3CCA" w:rsidP="00B549BE">
      <w:pPr>
        <w:rPr>
          <w:rFonts w:eastAsia="游明朝"/>
          <w:b/>
          <w:bCs/>
          <w:color w:val="000000"/>
          <w:lang w:eastAsia="ja-JP"/>
        </w:rPr>
      </w:pPr>
      <w:r w:rsidRPr="000E5D1C">
        <w:rPr>
          <w:b/>
          <w:bCs/>
          <w:color w:val="000000"/>
        </w:rPr>
        <w:t>Summary:</w:t>
      </w:r>
    </w:p>
    <w:p w14:paraId="1577CE34" w14:textId="77777777" w:rsidR="009C3518" w:rsidRPr="006E72FA" w:rsidRDefault="009C3518" w:rsidP="009C3518">
      <w:pPr>
        <w:pStyle w:val="a3"/>
        <w:numPr>
          <w:ilvl w:val="0"/>
          <w:numId w:val="6"/>
        </w:numPr>
        <w:rPr>
          <w:rFonts w:eastAsia="Malgun Gothic"/>
          <w:color w:val="0070C0"/>
          <w:lang w:eastAsia="ko-KR"/>
        </w:rPr>
      </w:pPr>
      <w:r w:rsidRPr="006E72FA">
        <w:rPr>
          <w:rFonts w:eastAsia="Malgun Gothic"/>
          <w:color w:val="0070C0"/>
          <w:lang w:eastAsia="ko-KR"/>
        </w:rPr>
        <w:t>Kamiya-</w:t>
      </w:r>
      <w:proofErr w:type="spellStart"/>
      <w:r w:rsidRPr="006E72FA">
        <w:rPr>
          <w:rFonts w:eastAsia="Malgun Gothic"/>
          <w:color w:val="0070C0"/>
          <w:lang w:eastAsia="ko-KR"/>
        </w:rPr>
        <w:t>san's</w:t>
      </w:r>
      <w:proofErr w:type="spellEnd"/>
      <w:r w:rsidRPr="006E72FA">
        <w:rPr>
          <w:rFonts w:eastAsia="Malgun Gothic"/>
          <w:color w:val="0070C0"/>
          <w:lang w:eastAsia="ko-KR"/>
        </w:rPr>
        <w:t xml:space="preserve"> job is to support the BT Stack and other core technologies.</w:t>
      </w:r>
    </w:p>
    <w:p w14:paraId="296CB4B1" w14:textId="77777777" w:rsidR="009C3518" w:rsidRPr="006E72FA" w:rsidRDefault="009C3518" w:rsidP="009C3518">
      <w:pPr>
        <w:pStyle w:val="a3"/>
        <w:numPr>
          <w:ilvl w:val="0"/>
          <w:numId w:val="6"/>
        </w:numPr>
        <w:rPr>
          <w:rFonts w:eastAsia="Malgun Gothic"/>
          <w:color w:val="0070C0"/>
          <w:lang w:eastAsia="ko-KR"/>
        </w:rPr>
      </w:pPr>
      <w:r w:rsidRPr="006E72FA">
        <w:rPr>
          <w:rFonts w:eastAsia="Malgun Gothic"/>
          <w:color w:val="0070C0"/>
          <w:lang w:eastAsia="ko-KR"/>
        </w:rPr>
        <w:t xml:space="preserve">D10's CP/AA and ECNR are handled by separate departments, so I requested an introduction to the relevant </w:t>
      </w:r>
      <w:proofErr w:type="spellStart"/>
      <w:r w:rsidRPr="006E72FA">
        <w:rPr>
          <w:rFonts w:eastAsia="Malgun Gothic"/>
          <w:color w:val="0070C0"/>
          <w:lang w:eastAsia="ko-KR"/>
        </w:rPr>
        <w:t>personnel.</w:t>
      </w:r>
      <w:proofErr w:type="spellEnd"/>
    </w:p>
    <w:p w14:paraId="53A0103C" w14:textId="77777777" w:rsidR="009C3518" w:rsidRPr="006E72FA" w:rsidRDefault="009C3518" w:rsidP="009C3518">
      <w:pPr>
        <w:pStyle w:val="a3"/>
        <w:numPr>
          <w:ilvl w:val="0"/>
          <w:numId w:val="6"/>
        </w:numPr>
        <w:rPr>
          <w:rFonts w:eastAsia="Malgun Gothic"/>
          <w:color w:val="0070C0"/>
          <w:lang w:eastAsia="ko-KR"/>
        </w:rPr>
      </w:pPr>
      <w:r w:rsidRPr="006E72FA">
        <w:rPr>
          <w:rFonts w:eastAsia="Malgun Gothic"/>
          <w:color w:val="0070C0"/>
          <w:lang w:eastAsia="ko-KR"/>
        </w:rPr>
        <w:t>Kamiya-</w:t>
      </w:r>
      <w:proofErr w:type="spellStart"/>
      <w:r w:rsidRPr="006E72FA">
        <w:rPr>
          <w:rFonts w:eastAsia="Malgun Gothic"/>
          <w:color w:val="0070C0"/>
          <w:lang w:eastAsia="ko-KR"/>
        </w:rPr>
        <w:t>san</w:t>
      </w:r>
      <w:proofErr w:type="spellEnd"/>
      <w:r w:rsidRPr="006E72FA">
        <w:rPr>
          <w:rFonts w:eastAsia="Malgun Gothic"/>
          <w:color w:val="0070C0"/>
          <w:lang w:eastAsia="ko-KR"/>
        </w:rPr>
        <w:t xml:space="preserve"> explained that BT Stack is primarily based on OEM specifications and past performance, making it difficult to replace A&amp;W unless it offers distinctive features compared to other companies.</w:t>
      </w:r>
    </w:p>
    <w:p w14:paraId="7DB136E8" w14:textId="77777777" w:rsidR="009C3518" w:rsidRPr="006E72FA" w:rsidRDefault="009C3518" w:rsidP="009C3518">
      <w:pPr>
        <w:pStyle w:val="a3"/>
        <w:numPr>
          <w:ilvl w:val="0"/>
          <w:numId w:val="6"/>
        </w:numPr>
        <w:rPr>
          <w:rFonts w:eastAsia="Malgun Gothic"/>
          <w:color w:val="0070C0"/>
          <w:lang w:eastAsia="ko-KR"/>
        </w:rPr>
      </w:pPr>
      <w:r w:rsidRPr="006E72FA">
        <w:rPr>
          <w:rFonts w:eastAsia="Malgun Gothic"/>
          <w:color w:val="0070C0"/>
          <w:lang w:eastAsia="ko-KR"/>
        </w:rPr>
        <w:t>D10 understood that A&amp;W's loyalty business style is a major feature.</w:t>
      </w:r>
    </w:p>
    <w:p w14:paraId="0E6A91F8" w14:textId="77777777" w:rsidR="009C3518" w:rsidRPr="006E72FA" w:rsidRDefault="009C3518" w:rsidP="009C3518">
      <w:pPr>
        <w:pStyle w:val="a3"/>
        <w:numPr>
          <w:ilvl w:val="0"/>
          <w:numId w:val="6"/>
        </w:numPr>
        <w:rPr>
          <w:rFonts w:eastAsia="Malgun Gothic"/>
          <w:color w:val="0070C0"/>
          <w:lang w:eastAsia="ko-KR"/>
        </w:rPr>
      </w:pPr>
      <w:r w:rsidRPr="006E72FA">
        <w:rPr>
          <w:rFonts w:eastAsia="Malgun Gothic"/>
          <w:color w:val="0070C0"/>
          <w:lang w:eastAsia="ko-KR"/>
        </w:rPr>
        <w:t xml:space="preserve">D10's interpretation is that Chinese-made software will no longer be exported to the USA after March 2026. (Existing software is not an issue.) </w:t>
      </w:r>
      <w:r w:rsidRPr="006E72FA">
        <w:rPr>
          <w:rFonts w:ascii="ＭＳ 明朝" w:eastAsia="ＭＳ 明朝" w:hAnsi="ＭＳ 明朝" w:cs="ＭＳ 明朝" w:hint="eastAsia"/>
          <w:color w:val="0070C0"/>
          <w:lang w:eastAsia="ko-KR"/>
        </w:rPr>
        <w:t>※</w:t>
      </w:r>
      <w:r w:rsidRPr="006E72FA">
        <w:rPr>
          <w:rFonts w:eastAsia="Malgun Gothic"/>
          <w:color w:val="0070C0"/>
          <w:lang w:eastAsia="ko-KR"/>
        </w:rPr>
        <w:t>D10 asked about A&amp;W's response</w:t>
      </w:r>
      <w:r w:rsidRPr="006E72FA">
        <w:rPr>
          <w:rFonts w:eastAsia="游明朝" w:hint="eastAsia"/>
          <w:color w:val="0070C0"/>
          <w:lang w:eastAsia="ja-JP"/>
        </w:rPr>
        <w:t>.</w:t>
      </w:r>
    </w:p>
    <w:p w14:paraId="105999A1" w14:textId="3315E9F5" w:rsidR="009C3518" w:rsidRPr="006E72FA" w:rsidRDefault="009C3518" w:rsidP="006E72FA">
      <w:pPr>
        <w:pStyle w:val="a3"/>
        <w:numPr>
          <w:ilvl w:val="0"/>
          <w:numId w:val="6"/>
        </w:numPr>
        <w:rPr>
          <w:rFonts w:eastAsia="Malgun Gothic" w:hint="eastAsia"/>
          <w:color w:val="000000"/>
          <w:lang w:eastAsia="ko-KR"/>
        </w:rPr>
      </w:pPr>
      <w:r w:rsidRPr="006E72FA">
        <w:rPr>
          <w:rFonts w:eastAsia="Malgun Gothic"/>
          <w:color w:val="0070C0"/>
          <w:lang w:eastAsia="ko-KR"/>
        </w:rPr>
        <w:t xml:space="preserve"> Below are D10's responses to questions from HQ.</w:t>
      </w:r>
      <w:r w:rsidRPr="006E72FA">
        <w:rPr>
          <w:rFonts w:eastAsia="Malgun Gothic"/>
          <w:color w:val="0070C0"/>
          <w:lang w:eastAsia="ko-KR"/>
        </w:rPr>
        <w:br/>
      </w:r>
      <w:r w:rsidRPr="009C3518">
        <w:rPr>
          <w:rFonts w:eastAsia="Malgun Gothic"/>
          <w:color w:val="000000"/>
          <w:lang w:eastAsia="ko-KR"/>
        </w:rPr>
        <w:t xml:space="preserve">Q1: Do you have any outsourced SIs other than </w:t>
      </w:r>
      <w:proofErr w:type="spellStart"/>
      <w:r w:rsidRPr="009C3518">
        <w:rPr>
          <w:rFonts w:eastAsia="Malgun Gothic"/>
          <w:color w:val="000000"/>
          <w:lang w:eastAsia="ko-KR"/>
        </w:rPr>
        <w:t>Neusoft</w:t>
      </w:r>
      <w:proofErr w:type="spellEnd"/>
      <w:r w:rsidRPr="009C3518">
        <w:rPr>
          <w:rFonts w:eastAsia="Malgun Gothic"/>
          <w:color w:val="000000"/>
          <w:lang w:eastAsia="ko-KR"/>
        </w:rPr>
        <w:t>?</w:t>
      </w:r>
      <w:r w:rsidRPr="009C3518">
        <w:rPr>
          <w:rFonts w:eastAsia="Malgun Gothic"/>
          <w:color w:val="000000"/>
          <w:lang w:eastAsia="ko-KR"/>
        </w:rPr>
        <w:br/>
      </w:r>
      <w:r w:rsidRPr="009F4DFE">
        <w:rPr>
          <w:rFonts w:eastAsia="Malgun Gothic"/>
          <w:color w:val="EE0000"/>
          <w:lang w:eastAsia="ko-KR"/>
        </w:rPr>
        <w:t>A1: There are several, but he cannot disclose them</w:t>
      </w:r>
      <w:r w:rsidRPr="009C3518">
        <w:rPr>
          <w:rFonts w:eastAsia="Malgun Gothic"/>
          <w:color w:val="000000"/>
          <w:lang w:eastAsia="ko-KR"/>
        </w:rPr>
        <w:t>.</w:t>
      </w:r>
      <w:r w:rsidRPr="009C3518">
        <w:rPr>
          <w:rFonts w:eastAsia="Malgun Gothic"/>
          <w:color w:val="000000"/>
          <w:lang w:eastAsia="ko-KR"/>
        </w:rPr>
        <w:br/>
        <w:t>Q2: Can D10 introduce business opportunities?</w:t>
      </w:r>
      <w:r w:rsidRPr="009C3518">
        <w:rPr>
          <w:rFonts w:eastAsia="Malgun Gothic"/>
          <w:color w:val="000000"/>
          <w:lang w:eastAsia="ko-KR"/>
        </w:rPr>
        <w:br/>
      </w:r>
      <w:r w:rsidRPr="009F4DFE">
        <w:rPr>
          <w:rFonts w:eastAsia="Malgun Gothic"/>
          <w:color w:val="EE0000"/>
          <w:lang w:eastAsia="ko-KR"/>
        </w:rPr>
        <w:t>A2: As this is a core technology team, specific proposals are handled by the product development department.</w:t>
      </w:r>
      <w:r w:rsidRPr="009F4DFE">
        <w:rPr>
          <w:rFonts w:eastAsia="Malgun Gothic"/>
          <w:color w:val="EE0000"/>
          <w:lang w:eastAsia="ko-KR"/>
        </w:rPr>
        <w:br/>
      </w:r>
      <w:r w:rsidRPr="009C3518">
        <w:rPr>
          <w:rFonts w:eastAsia="Malgun Gothic"/>
          <w:color w:val="000000"/>
          <w:lang w:eastAsia="ko-KR"/>
        </w:rPr>
        <w:t>Q3: Interest in VR (voice recognition)</w:t>
      </w:r>
      <w:r w:rsidRPr="009C3518">
        <w:rPr>
          <w:rFonts w:eastAsia="Malgun Gothic"/>
          <w:color w:val="000000"/>
          <w:lang w:eastAsia="ko-KR"/>
        </w:rPr>
        <w:br/>
      </w:r>
      <w:r w:rsidRPr="009F4DFE">
        <w:rPr>
          <w:rFonts w:eastAsia="Malgun Gothic"/>
          <w:color w:val="EE0000"/>
          <w:lang w:eastAsia="ko-KR"/>
        </w:rPr>
        <w:t>A3: Interested, but OEMs specify vendors, making replacement difficult.</w:t>
      </w:r>
      <w:r w:rsidRPr="009C3518">
        <w:rPr>
          <w:rFonts w:eastAsia="Malgun Gothic"/>
          <w:color w:val="000000"/>
          <w:lang w:eastAsia="ko-KR"/>
        </w:rPr>
        <w:br/>
        <w:t>Q4: Interest in in-car karaoke demand</w:t>
      </w:r>
      <w:r w:rsidRPr="009C3518">
        <w:rPr>
          <w:rFonts w:eastAsia="Malgun Gothic"/>
          <w:color w:val="000000"/>
          <w:lang w:eastAsia="ko-KR"/>
        </w:rPr>
        <w:br/>
      </w:r>
      <w:r w:rsidRPr="0029439B">
        <w:rPr>
          <w:rFonts w:eastAsia="Malgun Gothic"/>
          <w:color w:val="EE0000"/>
          <w:lang w:eastAsia="ko-KR"/>
        </w:rPr>
        <w:t>A4: Not interested</w:t>
      </w:r>
      <w:r w:rsidRPr="0029439B">
        <w:rPr>
          <w:rFonts w:eastAsia="Malgun Gothic"/>
          <w:color w:val="EE0000"/>
          <w:lang w:eastAsia="ko-KR"/>
        </w:rPr>
        <w:br/>
      </w:r>
      <w:r w:rsidRPr="009C3518">
        <w:rPr>
          <w:rFonts w:eastAsia="Malgun Gothic"/>
          <w:color w:val="000000"/>
          <w:lang w:eastAsia="ko-KR"/>
        </w:rPr>
        <w:t>Q5: Confirm SoC platforms other than TCC/MTK</w:t>
      </w:r>
      <w:r w:rsidRPr="009C3518">
        <w:rPr>
          <w:rFonts w:eastAsia="Malgun Gothic"/>
          <w:color w:val="000000"/>
          <w:lang w:eastAsia="ko-KR"/>
        </w:rPr>
        <w:br/>
      </w:r>
      <w:r w:rsidRPr="0029439B">
        <w:rPr>
          <w:rFonts w:eastAsia="Malgun Gothic"/>
          <w:color w:val="EE0000"/>
          <w:lang w:eastAsia="ko-KR"/>
        </w:rPr>
        <w:t>A5: Cannot answer due to strategic issues</w:t>
      </w:r>
      <w:r w:rsidRPr="009C3518">
        <w:rPr>
          <w:rFonts w:eastAsia="Malgun Gothic"/>
          <w:color w:val="000000"/>
          <w:lang w:eastAsia="ko-KR"/>
        </w:rPr>
        <w:br/>
        <w:t>Q6: Confirm demand for CP/AA ECNR</w:t>
      </w:r>
      <w:r w:rsidRPr="009C3518">
        <w:rPr>
          <w:rFonts w:eastAsia="Malgun Gothic"/>
          <w:color w:val="000000"/>
          <w:lang w:eastAsia="ko-KR"/>
        </w:rPr>
        <w:br/>
      </w:r>
      <w:r w:rsidRPr="0029439B">
        <w:rPr>
          <w:rFonts w:eastAsia="Malgun Gothic"/>
          <w:color w:val="0070C0"/>
          <w:lang w:eastAsia="ko-KR"/>
        </w:rPr>
        <w:t xml:space="preserve">A6: This will need to be reconfirmed with the department </w:t>
      </w:r>
      <w:r w:rsidR="0029439B" w:rsidRPr="0029439B">
        <w:rPr>
          <w:rFonts w:eastAsia="游明朝" w:hint="eastAsia"/>
          <w:color w:val="0070C0"/>
          <w:lang w:eastAsia="ja-JP"/>
        </w:rPr>
        <w:t>they are</w:t>
      </w:r>
      <w:r w:rsidRPr="0029439B">
        <w:rPr>
          <w:rFonts w:eastAsia="Malgun Gothic"/>
          <w:color w:val="0070C0"/>
          <w:lang w:eastAsia="ko-KR"/>
        </w:rPr>
        <w:t xml:space="preserve"> introducing.</w:t>
      </w:r>
      <w:r w:rsidRPr="009C3518">
        <w:rPr>
          <w:rFonts w:eastAsia="Malgun Gothic"/>
          <w:color w:val="000000"/>
          <w:lang w:eastAsia="ko-KR"/>
        </w:rPr>
        <w:br/>
        <w:t>Q7: Confirm growing demand for Android Auto</w:t>
      </w:r>
      <w:r w:rsidRPr="009C3518">
        <w:rPr>
          <w:rFonts w:eastAsia="Malgun Gothic"/>
          <w:color w:val="000000"/>
          <w:lang w:eastAsia="ko-KR"/>
        </w:rPr>
        <w:br/>
      </w:r>
      <w:r w:rsidRPr="0029439B">
        <w:rPr>
          <w:rFonts w:eastAsia="Malgun Gothic"/>
          <w:color w:val="0070C0"/>
          <w:lang w:eastAsia="ko-KR"/>
        </w:rPr>
        <w:t>A7: D10 do not see any particular increase in demand for Android Auto</w:t>
      </w:r>
      <w:r w:rsidRPr="009C3518">
        <w:rPr>
          <w:rFonts w:eastAsia="Malgun Gothic"/>
          <w:color w:val="000000"/>
          <w:lang w:eastAsia="ko-KR"/>
        </w:rPr>
        <w:br/>
      </w:r>
      <w:r w:rsidRPr="009C3518">
        <w:rPr>
          <w:rFonts w:eastAsia="Malgun Gothic"/>
          <w:color w:val="000000"/>
          <w:lang w:eastAsia="ko-KR"/>
        </w:rPr>
        <w:lastRenderedPageBreak/>
        <w:t>Q8: Confirm demand for CarPlay Ultra</w:t>
      </w:r>
      <w:r w:rsidRPr="009C3518">
        <w:rPr>
          <w:rFonts w:eastAsia="Malgun Gothic"/>
          <w:color w:val="000000"/>
          <w:lang w:eastAsia="ko-KR"/>
        </w:rPr>
        <w:br/>
      </w:r>
      <w:r w:rsidRPr="0029439B">
        <w:rPr>
          <w:rFonts w:eastAsia="Malgun Gothic"/>
          <w:color w:val="0070C0"/>
          <w:lang w:eastAsia="ko-KR"/>
        </w:rPr>
        <w:t>A8: No requests from OEMs yet</w:t>
      </w:r>
      <w:r w:rsidRPr="009C3518">
        <w:rPr>
          <w:rFonts w:eastAsia="Malgun Gothic"/>
          <w:color w:val="000000"/>
          <w:lang w:eastAsia="ko-KR"/>
        </w:rPr>
        <w:br/>
        <w:t>Q9: Confirm demand for Dolby Atmos</w:t>
      </w:r>
      <w:r w:rsidRPr="009C3518">
        <w:rPr>
          <w:rFonts w:eastAsia="Malgun Gothic"/>
          <w:color w:val="000000"/>
          <w:lang w:eastAsia="ko-KR"/>
        </w:rPr>
        <w:br/>
      </w:r>
      <w:r w:rsidRPr="0029439B">
        <w:rPr>
          <w:rFonts w:eastAsia="Malgun Gothic"/>
          <w:color w:val="0070C0"/>
          <w:lang w:eastAsia="ko-KR"/>
        </w:rPr>
        <w:t>A9: No requests from OEMs</w:t>
      </w:r>
      <w:r w:rsidRPr="009C3518">
        <w:rPr>
          <w:rFonts w:eastAsia="Malgun Gothic"/>
          <w:color w:val="000000"/>
          <w:lang w:eastAsia="ko-KR"/>
        </w:rPr>
        <w:br/>
        <w:t>Q10: Confirm mass-produced LE-Audio products</w:t>
      </w:r>
      <w:r w:rsidRPr="009C3518">
        <w:rPr>
          <w:rFonts w:eastAsia="Malgun Gothic"/>
          <w:color w:val="000000"/>
          <w:lang w:eastAsia="ko-KR"/>
        </w:rPr>
        <w:br/>
      </w:r>
      <w:r w:rsidRPr="0029439B">
        <w:rPr>
          <w:rFonts w:eastAsia="Malgun Gothic"/>
          <w:color w:val="0070C0"/>
          <w:lang w:eastAsia="ko-KR"/>
        </w:rPr>
        <w:t>A10: No requests from OEMs</w:t>
      </w:r>
    </w:p>
    <w:p w14:paraId="688387B9" w14:textId="77777777" w:rsidR="009C3518" w:rsidRPr="007A4749" w:rsidRDefault="009C3518" w:rsidP="006E72FA">
      <w:pPr>
        <w:pStyle w:val="a3"/>
        <w:rPr>
          <w:rFonts w:eastAsia="Malgun Gothic" w:hint="eastAsia"/>
          <w:color w:val="000000"/>
          <w:lang w:eastAsia="ko-KR"/>
        </w:rPr>
      </w:pPr>
    </w:p>
    <w:p w14:paraId="3E3FCC4F" w14:textId="2A346B69" w:rsidR="00DE4D50" w:rsidRPr="00087706" w:rsidRDefault="00475869" w:rsidP="00DE4D50">
      <w:pPr>
        <w:rPr>
          <w:rFonts w:eastAsia="游明朝" w:hint="eastAsia"/>
          <w:b/>
          <w:bCs/>
          <w:color w:val="000000"/>
          <w:sz w:val="22"/>
          <w:szCs w:val="22"/>
          <w:lang w:eastAsia="ja-JP"/>
        </w:rPr>
      </w:pPr>
      <w:r w:rsidRPr="0016415E">
        <w:rPr>
          <w:b/>
          <w:bCs/>
          <w:color w:val="000000"/>
          <w:sz w:val="22"/>
          <w:szCs w:val="22"/>
        </w:rPr>
        <w:t>Detailed discussion</w:t>
      </w:r>
      <w:r>
        <w:rPr>
          <w:b/>
          <w:bCs/>
          <w:color w:val="000000"/>
          <w:sz w:val="22"/>
          <w:szCs w:val="22"/>
        </w:rPr>
        <w:t>:</w:t>
      </w:r>
    </w:p>
    <w:p w14:paraId="5F08D1BF" w14:textId="5914102E" w:rsidR="00D87735" w:rsidRPr="00644656" w:rsidRDefault="00D87735" w:rsidP="00D87735">
      <w:pPr>
        <w:ind w:firstLineChars="100" w:firstLine="240"/>
        <w:rPr>
          <w:rFonts w:eastAsia="游明朝"/>
          <w:b/>
          <w:bCs/>
          <w:color w:val="000000"/>
          <w:sz w:val="22"/>
          <w:szCs w:val="22"/>
          <w:lang w:eastAsia="ja-JP"/>
        </w:rPr>
      </w:pPr>
      <w:r w:rsidRPr="0052124C">
        <w:rPr>
          <w:rFonts w:eastAsia="Malgun Gothic"/>
          <w:color w:val="000000"/>
          <w:lang w:eastAsia="ko-KR"/>
        </w:rPr>
        <w:t>[</w:t>
      </w:r>
      <w:r w:rsidR="00406FFD" w:rsidRPr="00406FFD">
        <w:rPr>
          <w:rFonts w:eastAsia="Malgun Gothic"/>
          <w:color w:val="000000"/>
          <w:lang w:eastAsia="ko-KR"/>
        </w:rPr>
        <w:t xml:space="preserve">A&amp;W </w:t>
      </w:r>
      <w:r w:rsidR="00087706">
        <w:rPr>
          <w:rFonts w:eastAsia="游明朝" w:hint="eastAsia"/>
          <w:color w:val="000000"/>
          <w:lang w:eastAsia="ja-JP"/>
        </w:rPr>
        <w:t xml:space="preserve">&amp; </w:t>
      </w:r>
      <w:r w:rsidR="00406FFD" w:rsidRPr="00406FFD">
        <w:rPr>
          <w:rFonts w:eastAsia="Malgun Gothic"/>
          <w:color w:val="000000"/>
          <w:lang w:eastAsia="ko-KR"/>
        </w:rPr>
        <w:t>CP/AA Introduction</w:t>
      </w:r>
      <w:r w:rsidRPr="0052124C">
        <w:rPr>
          <w:rFonts w:eastAsia="Malgun Gothic"/>
          <w:color w:val="000000"/>
          <w:lang w:eastAsia="ko-KR"/>
        </w:rPr>
        <w:t>]</w:t>
      </w:r>
    </w:p>
    <w:p w14:paraId="754D3D05" w14:textId="6CA4AF5C" w:rsidR="004A6022" w:rsidRPr="00087706" w:rsidRDefault="00087706" w:rsidP="004A6022">
      <w:pPr>
        <w:pStyle w:val="a3"/>
        <w:numPr>
          <w:ilvl w:val="0"/>
          <w:numId w:val="11"/>
        </w:numPr>
        <w:rPr>
          <w:rFonts w:eastAsia="Malgun Gothic"/>
          <w:color w:val="000000"/>
          <w:lang w:eastAsia="ko-KR"/>
        </w:rPr>
      </w:pPr>
      <w:r w:rsidRPr="00087706">
        <w:rPr>
          <w:rFonts w:eastAsia="Malgun Gothic"/>
          <w:color w:val="000000"/>
          <w:lang w:eastAsia="ko-KR"/>
        </w:rPr>
        <w:t>Based on the customer's request, I explained A&amp;W's company profile, my own work history, and how I joined A&amp;W.</w:t>
      </w:r>
    </w:p>
    <w:p w14:paraId="6ACC7930" w14:textId="292A7096" w:rsidR="00087706" w:rsidRPr="00280A05" w:rsidRDefault="00280A05" w:rsidP="004A6022">
      <w:pPr>
        <w:pStyle w:val="a3"/>
        <w:numPr>
          <w:ilvl w:val="0"/>
          <w:numId w:val="11"/>
        </w:numPr>
        <w:rPr>
          <w:rFonts w:eastAsia="Malgun Gothic"/>
          <w:color w:val="000000"/>
          <w:lang w:eastAsia="ko-KR"/>
        </w:rPr>
      </w:pPr>
      <w:r w:rsidRPr="00280A05">
        <w:rPr>
          <w:rFonts w:eastAsia="Malgun Gothic"/>
          <w:color w:val="000000"/>
          <w:lang w:eastAsia="ko-KR"/>
        </w:rPr>
        <w:t>I have tried to explain the A&amp;W Phone</w:t>
      </w:r>
      <w:r>
        <w:rPr>
          <w:rFonts w:ascii="游明朝" w:eastAsia="游明朝" w:hAnsi="游明朝" w:hint="eastAsia"/>
          <w:color w:val="000000"/>
          <w:lang w:eastAsia="ja-JP"/>
        </w:rPr>
        <w:t xml:space="preserve"> </w:t>
      </w:r>
      <w:r w:rsidRPr="00280A05">
        <w:rPr>
          <w:rFonts w:eastAsia="Malgun Gothic"/>
          <w:color w:val="000000"/>
          <w:lang w:eastAsia="ko-KR"/>
        </w:rPr>
        <w:t>Link solution step by step from the BT Stack</w:t>
      </w:r>
    </w:p>
    <w:p w14:paraId="4BF31DB9" w14:textId="23168B8E" w:rsidR="00280A05" w:rsidRPr="00280A05" w:rsidRDefault="00280A05" w:rsidP="004A6022">
      <w:pPr>
        <w:pStyle w:val="a3"/>
        <w:numPr>
          <w:ilvl w:val="0"/>
          <w:numId w:val="11"/>
        </w:numPr>
        <w:rPr>
          <w:rFonts w:eastAsia="Malgun Gothic"/>
          <w:color w:val="000000"/>
          <w:lang w:eastAsia="ko-KR"/>
        </w:rPr>
      </w:pPr>
      <w:r w:rsidRPr="00280A05">
        <w:rPr>
          <w:rFonts w:eastAsia="Malgun Gothic"/>
          <w:color w:val="000000"/>
          <w:lang w:eastAsia="ko-KR"/>
        </w:rPr>
        <w:t>I introduced A&amp;W's business model as being based solely on loyalty.</w:t>
      </w:r>
    </w:p>
    <w:p w14:paraId="6948FA7B" w14:textId="2A712909" w:rsidR="00280A05" w:rsidRPr="00280A05" w:rsidRDefault="00280A05" w:rsidP="004A6022">
      <w:pPr>
        <w:pStyle w:val="a3"/>
        <w:numPr>
          <w:ilvl w:val="0"/>
          <w:numId w:val="11"/>
        </w:numPr>
        <w:rPr>
          <w:rFonts w:eastAsia="Malgun Gothic"/>
          <w:color w:val="000000"/>
          <w:lang w:eastAsia="ko-KR"/>
        </w:rPr>
      </w:pPr>
      <w:r w:rsidRPr="00280A05">
        <w:rPr>
          <w:rFonts w:eastAsia="Malgun Gothic"/>
          <w:color w:val="000000"/>
          <w:lang w:eastAsia="ko-KR"/>
        </w:rPr>
        <w:t>Customers understood A&amp;W's BT Stack support and business model.</w:t>
      </w:r>
    </w:p>
    <w:p w14:paraId="7F8AE01C" w14:textId="71E5D5CF" w:rsidR="00280A05" w:rsidRPr="006E72FA" w:rsidRDefault="0007024A" w:rsidP="004A6022">
      <w:pPr>
        <w:pStyle w:val="a3"/>
        <w:numPr>
          <w:ilvl w:val="0"/>
          <w:numId w:val="11"/>
        </w:numPr>
        <w:rPr>
          <w:rFonts w:eastAsia="Malgun Gothic"/>
          <w:b/>
          <w:bCs/>
          <w:color w:val="EE0000"/>
          <w:lang w:eastAsia="ko-KR"/>
        </w:rPr>
      </w:pPr>
      <w:r w:rsidRPr="006E72FA">
        <w:rPr>
          <w:rFonts w:eastAsia="Malgun Gothic"/>
          <w:b/>
          <w:bCs/>
          <w:color w:val="EE0000"/>
          <w:lang w:eastAsia="ko-KR"/>
        </w:rPr>
        <w:t>Kamiya-</w:t>
      </w:r>
      <w:proofErr w:type="spellStart"/>
      <w:r w:rsidRPr="006E72FA">
        <w:rPr>
          <w:rFonts w:eastAsia="Malgun Gothic"/>
          <w:b/>
          <w:bCs/>
          <w:color w:val="EE0000"/>
          <w:lang w:eastAsia="ko-KR"/>
        </w:rPr>
        <w:t>san</w:t>
      </w:r>
      <w:proofErr w:type="spellEnd"/>
      <w:r w:rsidRPr="006E72FA">
        <w:rPr>
          <w:rFonts w:eastAsia="Malgun Gothic"/>
          <w:b/>
          <w:bCs/>
          <w:color w:val="EE0000"/>
          <w:lang w:eastAsia="ko-KR"/>
        </w:rPr>
        <w:t xml:space="preserve"> requires CP/AA certification, but if a problem occurs with certification, can A&amp;W provide support?</w:t>
      </w:r>
    </w:p>
    <w:p w14:paraId="0A9B99F1" w14:textId="61F83D7B" w:rsidR="0007024A" w:rsidRPr="006E72FA" w:rsidRDefault="0007024A" w:rsidP="004A6022">
      <w:pPr>
        <w:pStyle w:val="a3"/>
        <w:numPr>
          <w:ilvl w:val="0"/>
          <w:numId w:val="11"/>
        </w:numPr>
        <w:rPr>
          <w:rFonts w:eastAsia="Malgun Gothic"/>
          <w:b/>
          <w:bCs/>
          <w:color w:val="EE0000"/>
          <w:lang w:eastAsia="ko-KR"/>
        </w:rPr>
      </w:pPr>
      <w:r w:rsidRPr="006E72FA">
        <w:rPr>
          <w:rFonts w:eastAsia="Malgun Gothic"/>
          <w:b/>
          <w:bCs/>
          <w:color w:val="EE0000"/>
          <w:lang w:eastAsia="ko-KR"/>
        </w:rPr>
        <w:t>Kamiya-</w:t>
      </w:r>
      <w:proofErr w:type="spellStart"/>
      <w:r w:rsidRPr="006E72FA">
        <w:rPr>
          <w:rFonts w:eastAsia="Malgun Gothic"/>
          <w:b/>
          <w:bCs/>
          <w:color w:val="EE0000"/>
          <w:lang w:eastAsia="ko-KR"/>
        </w:rPr>
        <w:t>san</w:t>
      </w:r>
      <w:proofErr w:type="spellEnd"/>
      <w:r w:rsidRPr="006E72FA">
        <w:rPr>
          <w:rFonts w:eastAsia="Malgun Gothic"/>
          <w:b/>
          <w:bCs/>
          <w:color w:val="EE0000"/>
          <w:lang w:eastAsia="ko-KR"/>
        </w:rPr>
        <w:t xml:space="preserve"> said that there are cases where </w:t>
      </w:r>
      <w:proofErr w:type="spellStart"/>
      <w:r w:rsidRPr="006E72FA">
        <w:rPr>
          <w:rFonts w:eastAsia="Malgun Gothic"/>
          <w:b/>
          <w:bCs/>
          <w:color w:val="EE0000"/>
          <w:lang w:eastAsia="ko-KR"/>
        </w:rPr>
        <w:t>Wifi</w:t>
      </w:r>
      <w:proofErr w:type="spellEnd"/>
      <w:r w:rsidRPr="006E72FA">
        <w:rPr>
          <w:rFonts w:eastAsia="Malgun Gothic"/>
          <w:b/>
          <w:bCs/>
          <w:color w:val="EE0000"/>
          <w:lang w:eastAsia="ko-KR"/>
        </w:rPr>
        <w:t xml:space="preserve">/BT can be an issue with wireless authentication, and A&amp;W asked if it was possible to provide knowledge or analysis regarding </w:t>
      </w:r>
      <w:proofErr w:type="spellStart"/>
      <w:r w:rsidRPr="006E72FA">
        <w:rPr>
          <w:rFonts w:eastAsia="Malgun Gothic"/>
          <w:b/>
          <w:bCs/>
          <w:color w:val="EE0000"/>
          <w:lang w:eastAsia="ko-KR"/>
        </w:rPr>
        <w:t>Wifi</w:t>
      </w:r>
      <w:proofErr w:type="spellEnd"/>
      <w:r w:rsidRPr="006E72FA">
        <w:rPr>
          <w:rFonts w:eastAsia="Malgun Gothic"/>
          <w:b/>
          <w:bCs/>
          <w:color w:val="EE0000"/>
          <w:lang w:eastAsia="ko-KR"/>
        </w:rPr>
        <w:t>/BT modules and chips.</w:t>
      </w:r>
    </w:p>
    <w:p w14:paraId="4EC2CBFB" w14:textId="271D08B7" w:rsidR="0007024A" w:rsidRPr="00353407" w:rsidRDefault="00353407" w:rsidP="004A6022">
      <w:pPr>
        <w:pStyle w:val="a3"/>
        <w:numPr>
          <w:ilvl w:val="0"/>
          <w:numId w:val="11"/>
        </w:numPr>
        <w:rPr>
          <w:rFonts w:eastAsia="Malgun Gothic"/>
          <w:color w:val="000000"/>
          <w:lang w:eastAsia="ko-KR"/>
        </w:rPr>
      </w:pPr>
      <w:r w:rsidRPr="00353407">
        <w:rPr>
          <w:rFonts w:eastAsia="Malgun Gothic"/>
          <w:color w:val="000000"/>
          <w:lang w:eastAsia="ko-KR"/>
        </w:rPr>
        <w:t xml:space="preserve">I explained that A&amp;W has extensive knowledge of SOC and </w:t>
      </w:r>
      <w:proofErr w:type="spellStart"/>
      <w:r w:rsidRPr="00353407">
        <w:rPr>
          <w:rFonts w:eastAsia="Malgun Gothic"/>
          <w:color w:val="000000"/>
          <w:lang w:eastAsia="ko-KR"/>
        </w:rPr>
        <w:t>Wifi</w:t>
      </w:r>
      <w:proofErr w:type="spellEnd"/>
      <w:r w:rsidRPr="00353407">
        <w:rPr>
          <w:rFonts w:eastAsia="Malgun Gothic"/>
          <w:color w:val="000000"/>
          <w:lang w:eastAsia="ko-KR"/>
        </w:rPr>
        <w:t>/BT module &amp; chips from its extensive customer service.</w:t>
      </w:r>
    </w:p>
    <w:p w14:paraId="0A7F4EC4" w14:textId="702199D2" w:rsidR="00353407" w:rsidRPr="00353407" w:rsidRDefault="00353407" w:rsidP="004A6022">
      <w:pPr>
        <w:pStyle w:val="a3"/>
        <w:numPr>
          <w:ilvl w:val="0"/>
          <w:numId w:val="11"/>
        </w:numPr>
        <w:rPr>
          <w:rFonts w:eastAsia="Malgun Gothic"/>
          <w:color w:val="000000"/>
          <w:lang w:eastAsia="ko-KR"/>
        </w:rPr>
      </w:pPr>
      <w:r w:rsidRPr="00353407">
        <w:rPr>
          <w:rFonts w:eastAsia="Malgun Gothic"/>
          <w:color w:val="000000"/>
          <w:lang w:eastAsia="ko-KR"/>
        </w:rPr>
        <w:t>I explained that A&amp;W's style is to develop the BT Stack by consulting with customers in the initial development phase based on the SOC and BT Chip they will use.</w:t>
      </w:r>
    </w:p>
    <w:p w14:paraId="12CF5390" w14:textId="5F4BB346" w:rsidR="00353407" w:rsidRPr="00C96556" w:rsidRDefault="00C96556" w:rsidP="004A6022">
      <w:pPr>
        <w:pStyle w:val="a3"/>
        <w:numPr>
          <w:ilvl w:val="0"/>
          <w:numId w:val="11"/>
        </w:numPr>
        <w:rPr>
          <w:rFonts w:eastAsia="Malgun Gothic"/>
          <w:color w:val="000000"/>
          <w:lang w:eastAsia="ko-KR"/>
        </w:rPr>
      </w:pPr>
      <w:r w:rsidRPr="00C96556">
        <w:rPr>
          <w:rFonts w:eastAsia="Malgun Gothic"/>
          <w:color w:val="000000"/>
          <w:lang w:eastAsia="ko-KR"/>
        </w:rPr>
        <w:t>I introduced that the features of A&amp;W compared to the CP/AA solution are the device manager and resource manager.</w:t>
      </w:r>
    </w:p>
    <w:p w14:paraId="3114550F" w14:textId="23FFCF4E" w:rsidR="00C96556" w:rsidRPr="00F0648F" w:rsidRDefault="00F0648F" w:rsidP="004A6022">
      <w:pPr>
        <w:pStyle w:val="a3"/>
        <w:numPr>
          <w:ilvl w:val="0"/>
          <w:numId w:val="11"/>
        </w:numPr>
        <w:rPr>
          <w:rFonts w:eastAsia="Malgun Gothic"/>
          <w:color w:val="000000"/>
          <w:lang w:eastAsia="ko-KR"/>
        </w:rPr>
      </w:pPr>
      <w:r w:rsidRPr="00F0648F">
        <w:rPr>
          <w:rFonts w:eastAsia="Malgun Gothic"/>
          <w:color w:val="000000"/>
          <w:lang w:eastAsia="ko-KR"/>
        </w:rPr>
        <w:t>I introduced the fact that A&amp;W BT</w:t>
      </w:r>
      <w:r w:rsidR="006E72FA">
        <w:rPr>
          <w:rFonts w:eastAsia="游明朝" w:hint="eastAsia"/>
          <w:color w:val="000000"/>
          <w:lang w:eastAsia="ja-JP"/>
        </w:rPr>
        <w:t xml:space="preserve"> </w:t>
      </w:r>
      <w:r w:rsidRPr="00F0648F">
        <w:rPr>
          <w:rFonts w:eastAsia="Malgun Gothic"/>
          <w:color w:val="000000"/>
          <w:lang w:eastAsia="ko-KR"/>
        </w:rPr>
        <w:t>Stack &amp; ECNR has been adopted by D10 (China) and Japanese IVI vendors.</w:t>
      </w:r>
    </w:p>
    <w:p w14:paraId="7135BAD4" w14:textId="08372450" w:rsidR="00F0648F" w:rsidRPr="005E15EF" w:rsidRDefault="00F0648F" w:rsidP="004A6022">
      <w:pPr>
        <w:pStyle w:val="a3"/>
        <w:numPr>
          <w:ilvl w:val="0"/>
          <w:numId w:val="11"/>
        </w:numPr>
        <w:rPr>
          <w:rFonts w:eastAsia="Malgun Gothic"/>
          <w:color w:val="000000"/>
          <w:lang w:eastAsia="ko-KR"/>
        </w:rPr>
      </w:pPr>
      <w:r w:rsidRPr="00F0648F">
        <w:rPr>
          <w:rFonts w:eastAsia="Malgun Gothic"/>
          <w:color w:val="000000"/>
          <w:lang w:eastAsia="ko-KR"/>
        </w:rPr>
        <w:t>I checked the development form of the D10 CP/AA Solution.</w:t>
      </w:r>
    </w:p>
    <w:p w14:paraId="61ECCE10" w14:textId="77777777" w:rsidR="005E15EF" w:rsidRPr="005E15EF" w:rsidRDefault="005E15EF" w:rsidP="005E15EF">
      <w:pPr>
        <w:pStyle w:val="a3"/>
        <w:rPr>
          <w:rFonts w:eastAsia="Malgun Gothic" w:hint="eastAsia"/>
          <w:color w:val="000000"/>
          <w:lang w:eastAsia="ko-KR"/>
        </w:rPr>
      </w:pPr>
    </w:p>
    <w:p w14:paraId="007520F8" w14:textId="4D10D458" w:rsidR="005E15EF" w:rsidRPr="005E15EF" w:rsidRDefault="005E15EF" w:rsidP="005E15EF">
      <w:pPr>
        <w:ind w:firstLineChars="100" w:firstLine="240"/>
        <w:rPr>
          <w:rFonts w:eastAsia="游明朝" w:hint="eastAsia"/>
          <w:color w:val="000000"/>
          <w:lang w:eastAsia="ja-JP"/>
        </w:rPr>
      </w:pPr>
      <w:r w:rsidRPr="005E15EF">
        <w:rPr>
          <w:rFonts w:eastAsia="Malgun Gothic"/>
          <w:color w:val="000000"/>
          <w:lang w:eastAsia="ko-KR"/>
        </w:rPr>
        <w:t>[BT Stack Discussion]</w:t>
      </w:r>
    </w:p>
    <w:p w14:paraId="2382E383" w14:textId="0AB0A870" w:rsidR="00F0648F" w:rsidRPr="006E72FA" w:rsidRDefault="005E15EF" w:rsidP="004A6022">
      <w:pPr>
        <w:pStyle w:val="a3"/>
        <w:numPr>
          <w:ilvl w:val="0"/>
          <w:numId w:val="11"/>
        </w:numPr>
        <w:rPr>
          <w:rFonts w:eastAsia="Malgun Gothic"/>
          <w:b/>
          <w:bCs/>
          <w:color w:val="0070C0"/>
          <w:lang w:eastAsia="ko-KR"/>
        </w:rPr>
      </w:pPr>
      <w:r w:rsidRPr="006E72FA">
        <w:rPr>
          <w:rFonts w:eastAsia="Malgun Gothic"/>
          <w:b/>
          <w:bCs/>
          <w:color w:val="0070C0"/>
          <w:lang w:eastAsia="ko-KR"/>
        </w:rPr>
        <w:t>Kamiya-</w:t>
      </w:r>
      <w:proofErr w:type="spellStart"/>
      <w:r w:rsidRPr="006E72FA">
        <w:rPr>
          <w:rFonts w:eastAsia="Malgun Gothic"/>
          <w:b/>
          <w:bCs/>
          <w:color w:val="0070C0"/>
          <w:lang w:eastAsia="ko-KR"/>
        </w:rPr>
        <w:t>san</w:t>
      </w:r>
      <w:proofErr w:type="spellEnd"/>
      <w:r w:rsidRPr="006E72FA">
        <w:rPr>
          <w:rFonts w:eastAsia="Malgun Gothic"/>
          <w:b/>
          <w:bCs/>
          <w:color w:val="0070C0"/>
          <w:lang w:eastAsia="ko-KR"/>
        </w:rPr>
        <w:t xml:space="preserve"> said that all of the BT Stack development is outsourced and procured from external parties.</w:t>
      </w:r>
    </w:p>
    <w:p w14:paraId="1C03E03E" w14:textId="77777777" w:rsidR="005E15EF" w:rsidRPr="005E15EF" w:rsidRDefault="005E15EF" w:rsidP="005E15EF">
      <w:pPr>
        <w:pStyle w:val="a3"/>
        <w:numPr>
          <w:ilvl w:val="0"/>
          <w:numId w:val="11"/>
        </w:numPr>
        <w:rPr>
          <w:rFonts w:eastAsia="Malgun Gothic"/>
          <w:color w:val="000000"/>
          <w:lang w:eastAsia="ko-KR"/>
        </w:rPr>
      </w:pPr>
      <w:r w:rsidRPr="005E15EF">
        <w:rPr>
          <w:rFonts w:eastAsia="Malgun Gothic"/>
          <w:color w:val="000000"/>
          <w:lang w:eastAsia="ko-KR"/>
        </w:rPr>
        <w:t>I asked if he was satisfied with his existing BT stack vendor.</w:t>
      </w:r>
    </w:p>
    <w:p w14:paraId="5BBE5A07" w14:textId="77777777" w:rsidR="005E15EF" w:rsidRPr="006E72FA" w:rsidRDefault="005E15EF" w:rsidP="005E15EF">
      <w:pPr>
        <w:pStyle w:val="a3"/>
        <w:numPr>
          <w:ilvl w:val="0"/>
          <w:numId w:val="11"/>
        </w:numPr>
        <w:rPr>
          <w:rFonts w:eastAsia="Malgun Gothic"/>
          <w:b/>
          <w:bCs/>
          <w:color w:val="EE0000"/>
          <w:lang w:eastAsia="ko-KR"/>
        </w:rPr>
      </w:pPr>
      <w:r w:rsidRPr="006E72FA">
        <w:rPr>
          <w:rFonts w:eastAsia="Malgun Gothic"/>
          <w:b/>
          <w:bCs/>
          <w:color w:val="EE0000"/>
          <w:lang w:eastAsia="ko-KR"/>
        </w:rPr>
        <w:t>Kamiya-</w:t>
      </w:r>
      <w:proofErr w:type="spellStart"/>
      <w:r w:rsidRPr="006E72FA">
        <w:rPr>
          <w:rFonts w:eastAsia="Malgun Gothic"/>
          <w:b/>
          <w:bCs/>
          <w:color w:val="EE0000"/>
          <w:lang w:eastAsia="ko-KR"/>
        </w:rPr>
        <w:t>san</w:t>
      </w:r>
      <w:proofErr w:type="spellEnd"/>
      <w:r w:rsidRPr="006E72FA">
        <w:rPr>
          <w:rFonts w:eastAsia="Malgun Gothic"/>
          <w:b/>
          <w:bCs/>
          <w:color w:val="EE0000"/>
          <w:lang w:eastAsia="ko-KR"/>
        </w:rPr>
        <w:t xml:space="preserve"> replied that it wasn't without problems.</w:t>
      </w:r>
    </w:p>
    <w:p w14:paraId="7BBC8A25" w14:textId="30909E87" w:rsidR="005E15EF" w:rsidRPr="006E72FA" w:rsidRDefault="005E15EF" w:rsidP="005E15EF">
      <w:pPr>
        <w:pStyle w:val="a3"/>
        <w:numPr>
          <w:ilvl w:val="0"/>
          <w:numId w:val="11"/>
        </w:numPr>
        <w:rPr>
          <w:rFonts w:eastAsia="Malgun Gothic"/>
          <w:b/>
          <w:bCs/>
          <w:color w:val="EE0000"/>
          <w:lang w:eastAsia="ko-KR"/>
        </w:rPr>
      </w:pPr>
      <w:r w:rsidRPr="006E72FA">
        <w:rPr>
          <w:rFonts w:eastAsia="Malgun Gothic"/>
          <w:b/>
          <w:bCs/>
          <w:color w:val="EE0000"/>
          <w:lang w:eastAsia="ko-KR"/>
        </w:rPr>
        <w:t>Kamiya-</w:t>
      </w:r>
      <w:proofErr w:type="spellStart"/>
      <w:r w:rsidRPr="006E72FA">
        <w:rPr>
          <w:rFonts w:eastAsia="Malgun Gothic"/>
          <w:b/>
          <w:bCs/>
          <w:color w:val="EE0000"/>
          <w:lang w:eastAsia="ko-KR"/>
        </w:rPr>
        <w:t>san</w:t>
      </w:r>
      <w:proofErr w:type="spellEnd"/>
      <w:r w:rsidRPr="006E72FA">
        <w:rPr>
          <w:rFonts w:eastAsia="Malgun Gothic"/>
          <w:b/>
          <w:bCs/>
          <w:color w:val="EE0000"/>
          <w:lang w:eastAsia="ko-KR"/>
        </w:rPr>
        <w:t xml:space="preserve"> said that recently, OEMs are increasingly specifying their own BT stack vendors.</w:t>
      </w:r>
    </w:p>
    <w:p w14:paraId="6EF8EA1B" w14:textId="391C7B8E" w:rsidR="005E15EF" w:rsidRPr="006E72FA" w:rsidRDefault="005E15EF" w:rsidP="005E15EF">
      <w:pPr>
        <w:pStyle w:val="a3"/>
        <w:numPr>
          <w:ilvl w:val="0"/>
          <w:numId w:val="11"/>
        </w:numPr>
        <w:rPr>
          <w:rFonts w:eastAsia="Malgun Gothic"/>
          <w:b/>
          <w:bCs/>
          <w:color w:val="0070C0"/>
          <w:lang w:eastAsia="ko-KR"/>
        </w:rPr>
      </w:pPr>
      <w:r w:rsidRPr="006E72FA">
        <w:rPr>
          <w:rFonts w:eastAsia="Malgun Gothic"/>
          <w:b/>
          <w:bCs/>
          <w:color w:val="0070C0"/>
          <w:lang w:eastAsia="ko-KR"/>
        </w:rPr>
        <w:t>Kamiya-</w:t>
      </w:r>
      <w:proofErr w:type="spellStart"/>
      <w:r w:rsidRPr="006E72FA">
        <w:rPr>
          <w:rFonts w:eastAsia="Malgun Gothic"/>
          <w:b/>
          <w:bCs/>
          <w:color w:val="0070C0"/>
          <w:lang w:eastAsia="ko-KR"/>
        </w:rPr>
        <w:t>san</w:t>
      </w:r>
      <w:proofErr w:type="spellEnd"/>
      <w:r w:rsidRPr="006E72FA">
        <w:rPr>
          <w:rFonts w:eastAsia="Malgun Gothic"/>
          <w:b/>
          <w:bCs/>
          <w:color w:val="0070C0"/>
          <w:lang w:eastAsia="ko-KR"/>
        </w:rPr>
        <w:t xml:space="preserve"> said that due to the above circumstances, it would be difficult for D10 to standardize and adopt the BT Stack.</w:t>
      </w:r>
    </w:p>
    <w:p w14:paraId="54648517" w14:textId="77777777" w:rsidR="00671608" w:rsidRPr="00671608" w:rsidRDefault="00671608" w:rsidP="00671608">
      <w:pPr>
        <w:pStyle w:val="a3"/>
        <w:numPr>
          <w:ilvl w:val="0"/>
          <w:numId w:val="11"/>
        </w:numPr>
        <w:rPr>
          <w:rFonts w:eastAsia="Malgun Gothic"/>
          <w:color w:val="000000"/>
          <w:lang w:eastAsia="ko-KR"/>
        </w:rPr>
      </w:pPr>
      <w:r w:rsidRPr="00671608">
        <w:rPr>
          <w:rFonts w:eastAsia="Malgun Gothic"/>
          <w:color w:val="000000"/>
          <w:lang w:eastAsia="ko-KR"/>
        </w:rPr>
        <w:lastRenderedPageBreak/>
        <w:t>Kamiya-</w:t>
      </w:r>
      <w:proofErr w:type="spellStart"/>
      <w:r w:rsidRPr="00671608">
        <w:rPr>
          <w:rFonts w:eastAsia="Malgun Gothic"/>
          <w:color w:val="000000"/>
          <w:lang w:eastAsia="ko-KR"/>
        </w:rPr>
        <w:t>san</w:t>
      </w:r>
      <w:proofErr w:type="spellEnd"/>
      <w:r w:rsidRPr="00671608">
        <w:rPr>
          <w:rFonts w:eastAsia="Malgun Gothic"/>
          <w:color w:val="000000"/>
          <w:lang w:eastAsia="ko-KR"/>
        </w:rPr>
        <w:t xml:space="preserve"> mentioned that he was paying royalties to an external BT stack vendor, so I asked if D10 could make a counterproposal to the OEM (recommending A&amp;W) if A&amp;W's royalties were significantly lower than those of other companies.</w:t>
      </w:r>
    </w:p>
    <w:p w14:paraId="2F52B1CD" w14:textId="77777777" w:rsidR="00671608" w:rsidRPr="00671608" w:rsidRDefault="00671608" w:rsidP="00671608">
      <w:pPr>
        <w:pStyle w:val="a3"/>
        <w:numPr>
          <w:ilvl w:val="0"/>
          <w:numId w:val="11"/>
        </w:numPr>
        <w:rPr>
          <w:rFonts w:eastAsia="Malgun Gothic"/>
          <w:color w:val="000000"/>
          <w:lang w:eastAsia="ko-KR"/>
        </w:rPr>
      </w:pPr>
      <w:r w:rsidRPr="00671608">
        <w:rPr>
          <w:rFonts w:eastAsia="Malgun Gothic"/>
          <w:color w:val="000000"/>
          <w:lang w:eastAsia="ko-KR"/>
        </w:rPr>
        <w:t>Kurita-</w:t>
      </w:r>
      <w:proofErr w:type="spellStart"/>
      <w:r w:rsidRPr="00671608">
        <w:rPr>
          <w:rFonts w:eastAsia="Malgun Gothic"/>
          <w:color w:val="000000"/>
          <w:lang w:eastAsia="ko-KR"/>
        </w:rPr>
        <w:t>san</w:t>
      </w:r>
      <w:proofErr w:type="spellEnd"/>
      <w:r w:rsidRPr="00671608">
        <w:rPr>
          <w:rFonts w:eastAsia="Malgun Gothic"/>
          <w:color w:val="000000"/>
          <w:lang w:eastAsia="ko-KR"/>
        </w:rPr>
        <w:t xml:space="preserve"> answered as follows:</w:t>
      </w:r>
    </w:p>
    <w:p w14:paraId="127BD546" w14:textId="77777777" w:rsidR="00671608" w:rsidRPr="00671608" w:rsidRDefault="00671608" w:rsidP="00671608">
      <w:pPr>
        <w:pStyle w:val="a3"/>
        <w:numPr>
          <w:ilvl w:val="0"/>
          <w:numId w:val="11"/>
        </w:numPr>
        <w:rPr>
          <w:rFonts w:eastAsia="Malgun Gothic"/>
          <w:b/>
          <w:bCs/>
          <w:color w:val="EE0000"/>
          <w:lang w:eastAsia="ko-KR"/>
        </w:rPr>
      </w:pPr>
      <w:r w:rsidRPr="00671608">
        <w:rPr>
          <w:rFonts w:eastAsia="Malgun Gothic"/>
          <w:b/>
          <w:bCs/>
          <w:color w:val="EE0000"/>
          <w:lang w:eastAsia="ko-KR"/>
        </w:rPr>
        <w:t>First of all, it is impossible to change the BT stack for a product that is still in development.</w:t>
      </w:r>
    </w:p>
    <w:p w14:paraId="33B1A311" w14:textId="77777777" w:rsidR="00671608" w:rsidRPr="00671608" w:rsidRDefault="00671608" w:rsidP="00671608">
      <w:pPr>
        <w:pStyle w:val="a3"/>
        <w:numPr>
          <w:ilvl w:val="0"/>
          <w:numId w:val="11"/>
        </w:numPr>
        <w:rPr>
          <w:rFonts w:eastAsia="Malgun Gothic"/>
          <w:b/>
          <w:bCs/>
          <w:color w:val="0070C0"/>
          <w:lang w:eastAsia="ko-KR"/>
        </w:rPr>
      </w:pPr>
      <w:r w:rsidRPr="00671608">
        <w:rPr>
          <w:rFonts w:eastAsia="Malgun Gothic"/>
          <w:b/>
          <w:bCs/>
          <w:color w:val="0070C0"/>
          <w:lang w:eastAsia="ko-KR"/>
        </w:rPr>
        <w:t>If A&amp;W BT stack were to be considered for new development, he said, one concern was that the royalties decided initially would increase by the time development was complete.</w:t>
      </w:r>
    </w:p>
    <w:p w14:paraId="2B5B0E59" w14:textId="40C98556" w:rsidR="005E15EF" w:rsidRPr="006E72FA" w:rsidRDefault="00671608" w:rsidP="00671608">
      <w:pPr>
        <w:pStyle w:val="a3"/>
        <w:numPr>
          <w:ilvl w:val="0"/>
          <w:numId w:val="11"/>
        </w:numPr>
        <w:rPr>
          <w:rFonts w:eastAsia="Malgun Gothic"/>
          <w:color w:val="EE0000"/>
          <w:lang w:eastAsia="ko-KR"/>
        </w:rPr>
      </w:pPr>
      <w:r w:rsidRPr="006E72FA">
        <w:rPr>
          <w:rFonts w:eastAsia="Malgun Gothic"/>
          <w:color w:val="EE0000"/>
          <w:lang w:eastAsia="ko-KR"/>
        </w:rPr>
        <w:t>D10 explained that this was because it is normally expected that the BT specifications decided on with the OEM by the company would change or be added during development.</w:t>
      </w:r>
    </w:p>
    <w:p w14:paraId="2866BE39" w14:textId="77777777" w:rsidR="00153EBB" w:rsidRPr="006E72FA" w:rsidRDefault="00153EBB" w:rsidP="00153EBB">
      <w:pPr>
        <w:pStyle w:val="a3"/>
        <w:numPr>
          <w:ilvl w:val="0"/>
          <w:numId w:val="11"/>
        </w:numPr>
        <w:rPr>
          <w:rFonts w:eastAsia="Malgun Gothic"/>
          <w:color w:val="EE0000"/>
          <w:lang w:eastAsia="ko-KR"/>
        </w:rPr>
      </w:pPr>
      <w:r w:rsidRPr="006E72FA">
        <w:rPr>
          <w:rFonts w:eastAsia="Malgun Gothic"/>
          <w:color w:val="EE0000"/>
          <w:lang w:eastAsia="ko-KR"/>
        </w:rPr>
        <w:t>According to Kamiya-</w:t>
      </w:r>
      <w:proofErr w:type="spellStart"/>
      <w:r w:rsidRPr="006E72FA">
        <w:rPr>
          <w:rFonts w:eastAsia="Malgun Gothic"/>
          <w:color w:val="EE0000"/>
          <w:lang w:eastAsia="ko-KR"/>
        </w:rPr>
        <w:t>san</w:t>
      </w:r>
      <w:proofErr w:type="spellEnd"/>
      <w:r w:rsidRPr="006E72FA">
        <w:rPr>
          <w:rFonts w:eastAsia="Malgun Gothic"/>
          <w:color w:val="EE0000"/>
          <w:lang w:eastAsia="ko-KR"/>
        </w:rPr>
        <w:t>, existing BT stack vendors will not be charged additional royalties for the stack that was initially discussed (including stacks that were initially planned but unused).</w:t>
      </w:r>
    </w:p>
    <w:p w14:paraId="3BA6453F" w14:textId="59BBA250" w:rsidR="0072762D" w:rsidRPr="00550DFC" w:rsidRDefault="00153EBB" w:rsidP="00153EBB">
      <w:pPr>
        <w:pStyle w:val="a3"/>
        <w:numPr>
          <w:ilvl w:val="0"/>
          <w:numId w:val="11"/>
        </w:numPr>
        <w:rPr>
          <w:rFonts w:eastAsia="Malgun Gothic"/>
          <w:color w:val="000000"/>
          <w:lang w:eastAsia="ko-KR"/>
        </w:rPr>
      </w:pPr>
      <w:r w:rsidRPr="00153EBB">
        <w:rPr>
          <w:rFonts w:eastAsia="Malgun Gothic"/>
          <w:color w:val="000000"/>
          <w:lang w:eastAsia="ko-KR"/>
        </w:rPr>
        <w:t>However, he said that if an OEM requests the addition of a stack that was not initially planned, additional royalties will be charg</w:t>
      </w:r>
      <w:r w:rsidR="00550DFC">
        <w:rPr>
          <w:rFonts w:eastAsia="游明朝" w:hint="eastAsia"/>
          <w:color w:val="000000"/>
          <w:lang w:eastAsia="ja-JP"/>
        </w:rPr>
        <w:t>ed.</w:t>
      </w:r>
    </w:p>
    <w:p w14:paraId="7CFC330B" w14:textId="1F472EA2" w:rsidR="00550DFC" w:rsidRPr="000323BD" w:rsidRDefault="000323BD" w:rsidP="00153EBB">
      <w:pPr>
        <w:pStyle w:val="a3"/>
        <w:numPr>
          <w:ilvl w:val="0"/>
          <w:numId w:val="11"/>
        </w:numPr>
        <w:rPr>
          <w:rFonts w:eastAsia="Malgun Gothic"/>
          <w:color w:val="000000"/>
          <w:lang w:eastAsia="ko-KR"/>
        </w:rPr>
      </w:pPr>
      <w:r w:rsidRPr="000323BD">
        <w:rPr>
          <w:rFonts w:eastAsia="Malgun Gothic"/>
          <w:color w:val="000000"/>
          <w:lang w:eastAsia="ko-KR"/>
        </w:rPr>
        <w:t>I promised to check A&amp;W's loyalty charge policy and respond.</w:t>
      </w:r>
    </w:p>
    <w:p w14:paraId="6D746921" w14:textId="77777777" w:rsidR="00887BF6" w:rsidRPr="006E72FA" w:rsidRDefault="00887BF6" w:rsidP="00887BF6">
      <w:pPr>
        <w:pStyle w:val="a3"/>
        <w:numPr>
          <w:ilvl w:val="0"/>
          <w:numId w:val="11"/>
        </w:numPr>
        <w:rPr>
          <w:rFonts w:eastAsia="Malgun Gothic"/>
          <w:color w:val="EE0000"/>
          <w:lang w:eastAsia="ko-KR"/>
        </w:rPr>
      </w:pPr>
      <w:r w:rsidRPr="006E72FA">
        <w:rPr>
          <w:rFonts w:eastAsia="Malgun Gothic"/>
          <w:color w:val="EE0000"/>
          <w:lang w:eastAsia="ko-KR"/>
        </w:rPr>
        <w:t>Kamiya-</w:t>
      </w:r>
      <w:proofErr w:type="spellStart"/>
      <w:r w:rsidRPr="006E72FA">
        <w:rPr>
          <w:rFonts w:eastAsia="Malgun Gothic"/>
          <w:color w:val="EE0000"/>
          <w:lang w:eastAsia="ko-KR"/>
        </w:rPr>
        <w:t>san</w:t>
      </w:r>
      <w:proofErr w:type="spellEnd"/>
      <w:r w:rsidRPr="006E72FA">
        <w:rPr>
          <w:rFonts w:eastAsia="Malgun Gothic"/>
          <w:color w:val="EE0000"/>
          <w:lang w:eastAsia="ko-KR"/>
        </w:rPr>
        <w:t xml:space="preserve"> said that it would be difficult to change just the BT Stack due to past constraints.</w:t>
      </w:r>
    </w:p>
    <w:p w14:paraId="48612364" w14:textId="25F208CE" w:rsidR="000323BD" w:rsidRPr="006E72FA" w:rsidRDefault="00887BF6" w:rsidP="00887BF6">
      <w:pPr>
        <w:pStyle w:val="a3"/>
        <w:numPr>
          <w:ilvl w:val="0"/>
          <w:numId w:val="11"/>
        </w:numPr>
        <w:rPr>
          <w:rFonts w:eastAsia="Malgun Gothic"/>
          <w:color w:val="EE0000"/>
          <w:lang w:eastAsia="ko-KR"/>
        </w:rPr>
      </w:pPr>
      <w:r w:rsidRPr="006E72FA">
        <w:rPr>
          <w:rFonts w:eastAsia="Malgun Gothic"/>
          <w:color w:val="EE0000"/>
          <w:lang w:eastAsia="ko-KR"/>
        </w:rPr>
        <w:t>For example, they had a track record of mass production in the past (which had solved problems) and they did not want to change the interface with the upper application software.</w:t>
      </w:r>
    </w:p>
    <w:p w14:paraId="69CA6435" w14:textId="3AD439E3" w:rsidR="00887BF6" w:rsidRPr="00227718" w:rsidRDefault="00227718" w:rsidP="00887BF6">
      <w:pPr>
        <w:pStyle w:val="a3"/>
        <w:numPr>
          <w:ilvl w:val="0"/>
          <w:numId w:val="11"/>
        </w:numPr>
        <w:rPr>
          <w:rFonts w:eastAsia="Malgun Gothic"/>
          <w:color w:val="000000"/>
          <w:lang w:eastAsia="ko-KR"/>
        </w:rPr>
      </w:pPr>
      <w:r w:rsidRPr="00227718">
        <w:rPr>
          <w:rFonts w:eastAsia="Malgun Gothic"/>
          <w:color w:val="000000"/>
          <w:lang w:eastAsia="ko-KR"/>
        </w:rPr>
        <w:t>Kamiya-</w:t>
      </w:r>
      <w:proofErr w:type="spellStart"/>
      <w:r w:rsidRPr="00227718">
        <w:rPr>
          <w:rFonts w:eastAsia="Malgun Gothic"/>
          <w:color w:val="000000"/>
          <w:lang w:eastAsia="ko-KR"/>
        </w:rPr>
        <w:t>san</w:t>
      </w:r>
      <w:proofErr w:type="spellEnd"/>
      <w:r w:rsidRPr="00227718">
        <w:rPr>
          <w:rFonts w:eastAsia="Malgun Gothic"/>
          <w:color w:val="000000"/>
          <w:lang w:eastAsia="ko-KR"/>
        </w:rPr>
        <w:t xml:space="preserve"> is a new BT stack, and if a mobile phone that previously connected is no longer able to connect, this means that the functionality has degraded.</w:t>
      </w:r>
    </w:p>
    <w:p w14:paraId="33392D04" w14:textId="1D0EDB33" w:rsidR="00227718" w:rsidRPr="00227718" w:rsidRDefault="00227718" w:rsidP="00887BF6">
      <w:pPr>
        <w:pStyle w:val="a3"/>
        <w:numPr>
          <w:ilvl w:val="0"/>
          <w:numId w:val="11"/>
        </w:numPr>
        <w:rPr>
          <w:rFonts w:eastAsia="Malgun Gothic"/>
          <w:color w:val="000000"/>
          <w:lang w:eastAsia="ko-KR"/>
        </w:rPr>
      </w:pPr>
      <w:r w:rsidRPr="00227718">
        <w:rPr>
          <w:rFonts w:eastAsia="Malgun Gothic"/>
          <w:color w:val="000000"/>
          <w:lang w:eastAsia="ko-KR"/>
        </w:rPr>
        <w:t>Kamiya-</w:t>
      </w:r>
      <w:proofErr w:type="spellStart"/>
      <w:r w:rsidRPr="00227718">
        <w:rPr>
          <w:rFonts w:eastAsia="Malgun Gothic"/>
          <w:color w:val="000000"/>
          <w:lang w:eastAsia="ko-KR"/>
        </w:rPr>
        <w:t>san</w:t>
      </w:r>
      <w:proofErr w:type="spellEnd"/>
      <w:r w:rsidRPr="00227718">
        <w:rPr>
          <w:rFonts w:eastAsia="Malgun Gothic"/>
          <w:color w:val="000000"/>
          <w:lang w:eastAsia="ko-KR"/>
        </w:rPr>
        <w:t xml:space="preserve"> said that if the connectivity was outstandingly good or it was cheaper than other companies, it would be worth considering.</w:t>
      </w:r>
    </w:p>
    <w:p w14:paraId="2601CA35" w14:textId="48681D1B" w:rsidR="00227718" w:rsidRPr="00227718" w:rsidRDefault="00227718" w:rsidP="00887BF6">
      <w:pPr>
        <w:pStyle w:val="a3"/>
        <w:numPr>
          <w:ilvl w:val="0"/>
          <w:numId w:val="11"/>
        </w:numPr>
        <w:rPr>
          <w:rFonts w:eastAsia="Malgun Gothic"/>
          <w:color w:val="000000"/>
          <w:lang w:eastAsia="ko-KR"/>
        </w:rPr>
      </w:pPr>
      <w:r w:rsidRPr="00227718">
        <w:rPr>
          <w:rFonts w:eastAsia="Malgun Gothic"/>
          <w:color w:val="000000"/>
          <w:lang w:eastAsia="ko-KR"/>
        </w:rPr>
        <w:t>Kamiya-</w:t>
      </w:r>
      <w:proofErr w:type="spellStart"/>
      <w:r w:rsidRPr="00227718">
        <w:rPr>
          <w:rFonts w:eastAsia="Malgun Gothic"/>
          <w:color w:val="000000"/>
          <w:lang w:eastAsia="ko-KR"/>
        </w:rPr>
        <w:t>san</w:t>
      </w:r>
      <w:proofErr w:type="spellEnd"/>
      <w:r w:rsidRPr="00227718">
        <w:rPr>
          <w:rFonts w:eastAsia="Malgun Gothic"/>
          <w:color w:val="000000"/>
          <w:lang w:eastAsia="ko-KR"/>
        </w:rPr>
        <w:t xml:space="preserve"> said that the BT Stack vendors currently being used are both domestic and overseas, and that D10 did not actively select them.</w:t>
      </w:r>
    </w:p>
    <w:p w14:paraId="4EA20EA1" w14:textId="77777777" w:rsidR="00227718" w:rsidRDefault="00227718" w:rsidP="00227718">
      <w:pPr>
        <w:rPr>
          <w:rFonts w:eastAsia="游明朝"/>
          <w:color w:val="000000"/>
          <w:lang w:eastAsia="ja-JP"/>
        </w:rPr>
      </w:pPr>
    </w:p>
    <w:p w14:paraId="6DECD212" w14:textId="4510A0D9" w:rsidR="00227718" w:rsidRPr="005E15EF" w:rsidRDefault="00227718" w:rsidP="00227718">
      <w:pPr>
        <w:ind w:firstLineChars="100" w:firstLine="240"/>
        <w:rPr>
          <w:rFonts w:eastAsia="游明朝" w:hint="eastAsia"/>
          <w:color w:val="000000"/>
          <w:lang w:eastAsia="ja-JP"/>
        </w:rPr>
      </w:pPr>
      <w:r w:rsidRPr="005E15EF">
        <w:rPr>
          <w:rFonts w:eastAsia="Malgun Gothic"/>
          <w:color w:val="000000"/>
          <w:lang w:eastAsia="ko-KR"/>
        </w:rPr>
        <w:t>[</w:t>
      </w:r>
      <w:r w:rsidRPr="00227718">
        <w:rPr>
          <w:rFonts w:eastAsia="Malgun Gothic"/>
          <w:color w:val="000000"/>
          <w:lang w:eastAsia="ko-KR"/>
        </w:rPr>
        <w:t>About ECNR/CP/AA</w:t>
      </w:r>
      <w:r w:rsidRPr="005E15EF">
        <w:rPr>
          <w:rFonts w:eastAsia="Malgun Gothic"/>
          <w:color w:val="000000"/>
          <w:lang w:eastAsia="ko-KR"/>
        </w:rPr>
        <w:t>]</w:t>
      </w:r>
    </w:p>
    <w:p w14:paraId="26179951" w14:textId="77777777" w:rsidR="00227718" w:rsidRPr="00227718" w:rsidRDefault="00227718" w:rsidP="00227718">
      <w:pPr>
        <w:pStyle w:val="a3"/>
        <w:numPr>
          <w:ilvl w:val="0"/>
          <w:numId w:val="11"/>
        </w:numPr>
        <w:rPr>
          <w:rFonts w:eastAsia="Malgun Gothic"/>
          <w:color w:val="000000"/>
          <w:lang w:eastAsia="ko-KR"/>
        </w:rPr>
      </w:pPr>
      <w:r w:rsidRPr="005D3AC3">
        <w:rPr>
          <w:rFonts w:eastAsia="Malgun Gothic"/>
          <w:color w:val="000000"/>
          <w:lang w:eastAsia="ko-KR"/>
        </w:rPr>
        <w:t>I showed the ITU-T RTD TEST Demo</w:t>
      </w:r>
      <w:r>
        <w:rPr>
          <w:rFonts w:eastAsia="游明朝" w:hint="eastAsia"/>
          <w:color w:val="000000"/>
          <w:lang w:eastAsia="ja-JP"/>
        </w:rPr>
        <w:t xml:space="preserve"> </w:t>
      </w:r>
      <w:r w:rsidRPr="005D3AC3">
        <w:rPr>
          <w:rFonts w:eastAsia="Malgun Gothic"/>
          <w:color w:val="000000"/>
          <w:lang w:eastAsia="ko-KR"/>
        </w:rPr>
        <w:t>Video for BT Stack/ECNR/CP/AA.</w:t>
      </w:r>
    </w:p>
    <w:p w14:paraId="7FF4BEF8" w14:textId="77777777" w:rsidR="00227718" w:rsidRPr="006E72FA" w:rsidRDefault="00227718" w:rsidP="00227718">
      <w:pPr>
        <w:pStyle w:val="a3"/>
        <w:numPr>
          <w:ilvl w:val="0"/>
          <w:numId w:val="11"/>
        </w:numPr>
        <w:rPr>
          <w:rFonts w:eastAsia="Malgun Gothic"/>
          <w:b/>
          <w:bCs/>
          <w:color w:val="EE0000"/>
          <w:lang w:eastAsia="ko-KR"/>
        </w:rPr>
      </w:pPr>
      <w:r w:rsidRPr="006E72FA">
        <w:rPr>
          <w:rFonts w:eastAsia="Malgun Gothic"/>
          <w:b/>
          <w:bCs/>
          <w:color w:val="EE0000"/>
          <w:lang w:eastAsia="ko-KR"/>
        </w:rPr>
        <w:t>Kurita-</w:t>
      </w:r>
      <w:proofErr w:type="spellStart"/>
      <w:r w:rsidRPr="006E72FA">
        <w:rPr>
          <w:rFonts w:eastAsia="Malgun Gothic"/>
          <w:b/>
          <w:bCs/>
          <w:color w:val="EE0000"/>
          <w:lang w:eastAsia="ko-KR"/>
        </w:rPr>
        <w:t>san</w:t>
      </w:r>
      <w:proofErr w:type="spellEnd"/>
      <w:r w:rsidRPr="006E72FA">
        <w:rPr>
          <w:rFonts w:eastAsia="Malgun Gothic"/>
          <w:b/>
          <w:bCs/>
          <w:color w:val="EE0000"/>
          <w:lang w:eastAsia="ko-KR"/>
        </w:rPr>
        <w:t xml:space="preserve"> introduced me to the fact that ECNR/CP/AA would be handled by a different department within D10.</w:t>
      </w:r>
    </w:p>
    <w:p w14:paraId="6B4F2F05" w14:textId="77777777" w:rsidR="00227718" w:rsidRPr="00227718" w:rsidRDefault="00227718" w:rsidP="00227718">
      <w:pPr>
        <w:pStyle w:val="a3"/>
        <w:numPr>
          <w:ilvl w:val="0"/>
          <w:numId w:val="11"/>
        </w:numPr>
        <w:rPr>
          <w:rFonts w:eastAsia="Malgun Gothic"/>
          <w:color w:val="000000"/>
          <w:lang w:eastAsia="ko-KR"/>
        </w:rPr>
      </w:pPr>
      <w:r w:rsidRPr="00227718">
        <w:rPr>
          <w:rFonts w:eastAsia="Malgun Gothic"/>
          <w:color w:val="000000"/>
          <w:lang w:eastAsia="ko-KR"/>
        </w:rPr>
        <w:t>I asked for an introduction to the person in charge of ECNR/CP/AA, and Kamiya-</w:t>
      </w:r>
      <w:proofErr w:type="spellStart"/>
      <w:r w:rsidRPr="00227718">
        <w:rPr>
          <w:rFonts w:eastAsia="Malgun Gothic"/>
          <w:color w:val="000000"/>
          <w:lang w:eastAsia="ko-KR"/>
        </w:rPr>
        <w:t>san</w:t>
      </w:r>
      <w:proofErr w:type="spellEnd"/>
      <w:r w:rsidRPr="00227718">
        <w:rPr>
          <w:rFonts w:eastAsia="Malgun Gothic"/>
          <w:color w:val="000000"/>
          <w:lang w:eastAsia="ko-KR"/>
        </w:rPr>
        <w:t xml:space="preserve"> requested that I provide him with introductory materials.</w:t>
      </w:r>
    </w:p>
    <w:p w14:paraId="2343973E" w14:textId="57CBC7A1" w:rsidR="00227718" w:rsidRPr="006E72FA" w:rsidRDefault="00227718" w:rsidP="00227718">
      <w:pPr>
        <w:pStyle w:val="a3"/>
        <w:numPr>
          <w:ilvl w:val="0"/>
          <w:numId w:val="11"/>
        </w:numPr>
        <w:rPr>
          <w:rFonts w:eastAsia="Malgun Gothic"/>
          <w:color w:val="0070C0"/>
          <w:lang w:eastAsia="ko-KR"/>
        </w:rPr>
      </w:pPr>
      <w:r w:rsidRPr="006E72FA">
        <w:rPr>
          <w:rFonts w:eastAsia="Malgun Gothic"/>
          <w:color w:val="0070C0"/>
          <w:lang w:eastAsia="ko-KR"/>
        </w:rPr>
        <w:t>Kamiya-</w:t>
      </w:r>
      <w:proofErr w:type="spellStart"/>
      <w:r w:rsidRPr="006E72FA">
        <w:rPr>
          <w:rFonts w:eastAsia="Malgun Gothic"/>
          <w:color w:val="0070C0"/>
          <w:lang w:eastAsia="ko-KR"/>
        </w:rPr>
        <w:t>san</w:t>
      </w:r>
      <w:proofErr w:type="spellEnd"/>
      <w:r w:rsidRPr="006E72FA">
        <w:rPr>
          <w:rFonts w:eastAsia="Malgun Gothic"/>
          <w:color w:val="0070C0"/>
          <w:lang w:eastAsia="ko-KR"/>
        </w:rPr>
        <w:t xml:space="preserve"> said that he would distribute A&amp;W's introductory materials to the relevant departments and get back to me after checking whether they were interested.</w:t>
      </w:r>
    </w:p>
    <w:p w14:paraId="042D0654" w14:textId="56632D8F" w:rsidR="00227718" w:rsidRPr="001B5109" w:rsidRDefault="0042321F" w:rsidP="00227718">
      <w:pPr>
        <w:pStyle w:val="a3"/>
        <w:numPr>
          <w:ilvl w:val="0"/>
          <w:numId w:val="11"/>
        </w:numPr>
        <w:rPr>
          <w:rFonts w:eastAsia="Malgun Gothic" w:hint="eastAsia"/>
          <w:color w:val="000000"/>
          <w:lang w:eastAsia="ko-KR"/>
        </w:rPr>
      </w:pPr>
      <w:r w:rsidRPr="0042321F">
        <w:rPr>
          <w:rFonts w:eastAsia="Malgun Gothic"/>
          <w:color w:val="000000"/>
          <w:lang w:eastAsia="ko-KR"/>
        </w:rPr>
        <w:t>I explained that if they adopted all of A&amp;W's Phone Link solutions, we could provide them with unique tools for ITU-T TEST and RTD measurement.</w:t>
      </w:r>
    </w:p>
    <w:p w14:paraId="2689E426" w14:textId="77777777" w:rsidR="00E71AC2" w:rsidRPr="00C87C10" w:rsidRDefault="00E71AC2" w:rsidP="00C87C10">
      <w:pPr>
        <w:rPr>
          <w:rFonts w:eastAsia="游明朝"/>
          <w:color w:val="000000"/>
          <w:lang w:eastAsia="ja-JP"/>
        </w:rPr>
      </w:pPr>
    </w:p>
    <w:p w14:paraId="6C500AA4" w14:textId="3757A6A4" w:rsidR="0043464F" w:rsidRPr="004130E8" w:rsidRDefault="0043464F" w:rsidP="0043464F">
      <w:pPr>
        <w:ind w:firstLineChars="100" w:firstLine="240"/>
        <w:rPr>
          <w:rFonts w:eastAsia="游明朝"/>
          <w:color w:val="000000"/>
          <w:lang w:eastAsia="ja-JP"/>
        </w:rPr>
      </w:pPr>
      <w:r w:rsidRPr="0052124C">
        <w:rPr>
          <w:rFonts w:eastAsia="Malgun Gothic"/>
          <w:color w:val="000000"/>
          <w:lang w:eastAsia="ko-KR"/>
        </w:rPr>
        <w:t>[</w:t>
      </w:r>
      <w:r w:rsidR="001B5109" w:rsidRPr="001B5109">
        <w:rPr>
          <w:rFonts w:eastAsia="Malgun Gothic"/>
          <w:color w:val="000000"/>
          <w:lang w:eastAsia="ko-KR"/>
        </w:rPr>
        <w:t>Confirmation of HQ requirements</w:t>
      </w:r>
      <w:r w:rsidRPr="0052124C">
        <w:rPr>
          <w:rFonts w:eastAsia="Malgun Gothic"/>
          <w:color w:val="000000"/>
          <w:lang w:eastAsia="ko-KR"/>
        </w:rPr>
        <w:t>]</w:t>
      </w:r>
    </w:p>
    <w:p w14:paraId="1DB5692F" w14:textId="0127B785" w:rsidR="00AD4BB8" w:rsidRPr="00AF67D8" w:rsidRDefault="005D3AC3" w:rsidP="00AD4BB8">
      <w:pPr>
        <w:pStyle w:val="a3"/>
        <w:numPr>
          <w:ilvl w:val="0"/>
          <w:numId w:val="11"/>
        </w:numPr>
        <w:rPr>
          <w:rFonts w:eastAsia="Malgun Gothic"/>
          <w:color w:val="000000"/>
          <w:lang w:eastAsia="ko-KR"/>
        </w:rPr>
      </w:pPr>
      <w:r w:rsidRPr="005D3AC3">
        <w:rPr>
          <w:rFonts w:eastAsia="Malgun Gothic"/>
          <w:color w:val="000000"/>
          <w:lang w:eastAsia="ko-KR"/>
        </w:rPr>
        <w:t>I showed the ITU-T RTD TEST Demo</w:t>
      </w:r>
      <w:r w:rsidR="00962F4F">
        <w:rPr>
          <w:rFonts w:eastAsia="游明朝" w:hint="eastAsia"/>
          <w:color w:val="000000"/>
          <w:lang w:eastAsia="ja-JP"/>
        </w:rPr>
        <w:t xml:space="preserve"> </w:t>
      </w:r>
      <w:r w:rsidRPr="005D3AC3">
        <w:rPr>
          <w:rFonts w:eastAsia="Malgun Gothic"/>
          <w:color w:val="000000"/>
          <w:lang w:eastAsia="ko-KR"/>
        </w:rPr>
        <w:t>Video for BT Stack/ECNR/CP/AA.</w:t>
      </w:r>
    </w:p>
    <w:p w14:paraId="501BA044" w14:textId="2A10D579" w:rsidR="00AF67D8" w:rsidRPr="006E72FA" w:rsidRDefault="00AF67D8" w:rsidP="00AD4BB8">
      <w:pPr>
        <w:pStyle w:val="a3"/>
        <w:numPr>
          <w:ilvl w:val="0"/>
          <w:numId w:val="11"/>
        </w:numPr>
        <w:rPr>
          <w:rFonts w:eastAsia="Malgun Gothic"/>
          <w:b/>
          <w:bCs/>
          <w:color w:val="EE0000"/>
          <w:lang w:eastAsia="ko-KR"/>
        </w:rPr>
      </w:pPr>
      <w:r w:rsidRPr="006E72FA">
        <w:rPr>
          <w:rFonts w:eastAsia="Malgun Gothic"/>
          <w:b/>
          <w:bCs/>
          <w:color w:val="EE0000"/>
          <w:lang w:eastAsia="ko-KR"/>
        </w:rPr>
        <w:t>LE-Audio has no requests from OEMs, and D10 is only gathering information.</w:t>
      </w:r>
    </w:p>
    <w:p w14:paraId="6BEDA963" w14:textId="3F23C7A8" w:rsidR="00AF67D8" w:rsidRPr="006E72FA" w:rsidRDefault="00AF67D8" w:rsidP="00AD4BB8">
      <w:pPr>
        <w:pStyle w:val="a3"/>
        <w:numPr>
          <w:ilvl w:val="0"/>
          <w:numId w:val="11"/>
        </w:numPr>
        <w:rPr>
          <w:rFonts w:eastAsia="Malgun Gothic"/>
          <w:b/>
          <w:bCs/>
          <w:color w:val="EE0000"/>
          <w:lang w:eastAsia="ko-KR"/>
        </w:rPr>
      </w:pPr>
      <w:r w:rsidRPr="006E72FA">
        <w:rPr>
          <w:rFonts w:eastAsia="Malgun Gothic"/>
          <w:b/>
          <w:bCs/>
          <w:color w:val="EE0000"/>
          <w:lang w:eastAsia="ko-KR"/>
        </w:rPr>
        <w:lastRenderedPageBreak/>
        <w:t>Dolby Atmos not required by OEMs</w:t>
      </w:r>
    </w:p>
    <w:p w14:paraId="727DD34A" w14:textId="77777777" w:rsidR="00AF67D8" w:rsidRPr="006E72FA" w:rsidRDefault="00AF67D8" w:rsidP="00AF67D8">
      <w:pPr>
        <w:pStyle w:val="a3"/>
        <w:numPr>
          <w:ilvl w:val="0"/>
          <w:numId w:val="11"/>
        </w:numPr>
        <w:rPr>
          <w:rFonts w:eastAsia="Malgun Gothic"/>
          <w:b/>
          <w:bCs/>
          <w:color w:val="EE0000"/>
          <w:lang w:eastAsia="ko-KR"/>
        </w:rPr>
      </w:pPr>
      <w:r w:rsidRPr="006E72FA">
        <w:rPr>
          <w:rFonts w:eastAsia="Malgun Gothic"/>
          <w:b/>
          <w:bCs/>
          <w:color w:val="EE0000"/>
          <w:lang w:eastAsia="ko-KR"/>
        </w:rPr>
        <w:t>Voice recognition is also often specified by OEMs, making it difficult to consider new VR.</w:t>
      </w:r>
    </w:p>
    <w:p w14:paraId="14C1D438" w14:textId="601FC3A1" w:rsidR="00AF67D8" w:rsidRPr="00AF67D8" w:rsidRDefault="00AF67D8" w:rsidP="00AF67D8">
      <w:pPr>
        <w:pStyle w:val="a3"/>
        <w:numPr>
          <w:ilvl w:val="0"/>
          <w:numId w:val="11"/>
        </w:numPr>
        <w:rPr>
          <w:rFonts w:eastAsia="Malgun Gothic"/>
          <w:color w:val="000000"/>
          <w:lang w:eastAsia="ko-KR"/>
        </w:rPr>
      </w:pPr>
      <w:r w:rsidRPr="00AF67D8">
        <w:rPr>
          <w:rFonts w:eastAsia="Malgun Gothic"/>
          <w:color w:val="000000"/>
          <w:lang w:eastAsia="ko-KR"/>
        </w:rPr>
        <w:t xml:space="preserve">If we were to present it to the OEM, D10 would need to explain it to them, and </w:t>
      </w:r>
      <w:proofErr w:type="gramStart"/>
      <w:r w:rsidRPr="00AF67D8">
        <w:rPr>
          <w:rFonts w:eastAsia="Malgun Gothic"/>
          <w:color w:val="000000"/>
          <w:lang w:eastAsia="ko-KR"/>
        </w:rPr>
        <w:t>it's</w:t>
      </w:r>
      <w:proofErr w:type="gramEnd"/>
      <w:r w:rsidRPr="00AF67D8">
        <w:rPr>
          <w:rFonts w:eastAsia="Malgun Gothic"/>
          <w:color w:val="000000"/>
          <w:lang w:eastAsia="ko-KR"/>
        </w:rPr>
        <w:t xml:space="preserve"> unclear what benefits it would bring.</w:t>
      </w:r>
    </w:p>
    <w:p w14:paraId="5EDE85ED" w14:textId="1E13F9A0" w:rsidR="00AF67D8" w:rsidRPr="006673AF" w:rsidRDefault="006673AF" w:rsidP="00AF67D8">
      <w:pPr>
        <w:pStyle w:val="a3"/>
        <w:numPr>
          <w:ilvl w:val="0"/>
          <w:numId w:val="11"/>
        </w:numPr>
        <w:rPr>
          <w:rFonts w:eastAsia="Malgun Gothic"/>
          <w:color w:val="000000"/>
          <w:lang w:eastAsia="ko-KR"/>
        </w:rPr>
      </w:pPr>
      <w:r w:rsidRPr="006673AF">
        <w:rPr>
          <w:rFonts w:eastAsia="Malgun Gothic"/>
          <w:color w:val="000000"/>
          <w:lang w:eastAsia="ko-KR"/>
        </w:rPr>
        <w:t>Kurita-</w:t>
      </w:r>
      <w:proofErr w:type="spellStart"/>
      <w:r w:rsidRPr="006673AF">
        <w:rPr>
          <w:rFonts w:eastAsia="Malgun Gothic"/>
          <w:color w:val="000000"/>
          <w:lang w:eastAsia="ko-KR"/>
        </w:rPr>
        <w:t>san</w:t>
      </w:r>
      <w:proofErr w:type="spellEnd"/>
      <w:r w:rsidRPr="006673AF">
        <w:rPr>
          <w:rFonts w:eastAsia="Malgun Gothic"/>
          <w:color w:val="000000"/>
          <w:lang w:eastAsia="ko-KR"/>
        </w:rPr>
        <w:t xml:space="preserve"> asked the following two questions.</w:t>
      </w:r>
    </w:p>
    <w:p w14:paraId="12232539" w14:textId="56F3B025" w:rsidR="006673AF" w:rsidRPr="006E72FA" w:rsidRDefault="006673AF" w:rsidP="006E72FA">
      <w:pPr>
        <w:pStyle w:val="a3"/>
        <w:rPr>
          <w:rFonts w:eastAsia="Malgun Gothic"/>
          <w:color w:val="0070C0"/>
          <w:lang w:eastAsia="ko-KR"/>
        </w:rPr>
      </w:pPr>
      <w:r w:rsidRPr="006E72FA">
        <w:rPr>
          <w:rFonts w:eastAsia="游明朝" w:hint="eastAsia"/>
          <w:color w:val="0070C0"/>
          <w:lang w:eastAsia="ja-JP"/>
        </w:rPr>
        <w:t>Q1:</w:t>
      </w:r>
      <w:r w:rsidR="007D2E3B" w:rsidRPr="006E72FA">
        <w:rPr>
          <w:color w:val="0070C0"/>
        </w:rPr>
        <w:t xml:space="preserve"> </w:t>
      </w:r>
      <w:r w:rsidR="007D2E3B" w:rsidRPr="006E72FA">
        <w:rPr>
          <w:rFonts w:eastAsia="游明朝"/>
          <w:color w:val="0070C0"/>
          <w:lang w:eastAsia="ja-JP"/>
        </w:rPr>
        <w:t>When A&amp;W develops a custom profile for BT, can they also develop an application for smartphones?</w:t>
      </w:r>
    </w:p>
    <w:p w14:paraId="2C9AE5A1" w14:textId="24CF72E9" w:rsidR="006673AF" w:rsidRPr="006E72FA" w:rsidRDefault="007D2E3B" w:rsidP="006E72FA">
      <w:pPr>
        <w:pStyle w:val="a3"/>
        <w:rPr>
          <w:rFonts w:eastAsia="Malgun Gothic"/>
          <w:color w:val="0070C0"/>
          <w:lang w:eastAsia="ko-KR"/>
        </w:rPr>
      </w:pPr>
      <w:r w:rsidRPr="006E72FA">
        <w:rPr>
          <w:rFonts w:eastAsia="游明朝" w:hint="eastAsia"/>
          <w:color w:val="0070C0"/>
          <w:lang w:eastAsia="ja-JP"/>
        </w:rPr>
        <w:t xml:space="preserve">Q2: </w:t>
      </w:r>
      <w:r w:rsidRPr="006E72FA">
        <w:rPr>
          <w:rFonts w:eastAsia="游明朝"/>
          <w:color w:val="0070C0"/>
          <w:lang w:eastAsia="ja-JP"/>
        </w:rPr>
        <w:t>Is A&amp;W taking any measures regarding the restrictions on Chinese-developed software for connected cars in North America?</w:t>
      </w:r>
      <w:r w:rsidRPr="006E72FA">
        <w:rPr>
          <w:rFonts w:eastAsia="游明朝" w:hint="eastAsia"/>
          <w:color w:val="0070C0"/>
          <w:lang w:eastAsia="ja-JP"/>
        </w:rPr>
        <w:t xml:space="preserve"> </w:t>
      </w:r>
    </w:p>
    <w:p w14:paraId="3AC23380" w14:textId="3759B502" w:rsidR="006673AF" w:rsidRPr="006673AF" w:rsidRDefault="007D2E3B" w:rsidP="006673AF">
      <w:pPr>
        <w:pStyle w:val="a3"/>
        <w:numPr>
          <w:ilvl w:val="0"/>
          <w:numId w:val="11"/>
        </w:numPr>
        <w:rPr>
          <w:rFonts w:eastAsia="Malgun Gothic" w:hint="eastAsia"/>
          <w:color w:val="000000"/>
          <w:lang w:eastAsia="ko-KR"/>
        </w:rPr>
      </w:pPr>
      <w:r w:rsidRPr="007D2E3B">
        <w:rPr>
          <w:rFonts w:eastAsia="Malgun Gothic"/>
          <w:color w:val="000000"/>
          <w:lang w:eastAsia="ko-KR"/>
        </w:rPr>
        <w:t>I promised to check the head office's response and provide an answer.</w:t>
      </w:r>
    </w:p>
    <w:p w14:paraId="65FDAAB3" w14:textId="77777777" w:rsidR="00E3294E" w:rsidRDefault="00E3294E" w:rsidP="008A3BD9">
      <w:pPr>
        <w:pStyle w:val="a3"/>
        <w:rPr>
          <w:rFonts w:eastAsia="游明朝"/>
          <w:color w:val="000000"/>
          <w:lang w:eastAsia="ja-JP"/>
        </w:rPr>
      </w:pPr>
    </w:p>
    <w:p w14:paraId="4500C778" w14:textId="0BB9DDBD" w:rsidR="001A3D90" w:rsidRPr="004130E8" w:rsidRDefault="001A3D90" w:rsidP="001A3D90">
      <w:pPr>
        <w:ind w:firstLineChars="100" w:firstLine="240"/>
        <w:rPr>
          <w:rFonts w:eastAsia="游明朝"/>
          <w:color w:val="000000"/>
          <w:lang w:eastAsia="ja-JP"/>
        </w:rPr>
      </w:pPr>
      <w:r w:rsidRPr="0052124C">
        <w:rPr>
          <w:rFonts w:eastAsia="Malgun Gothic"/>
          <w:color w:val="000000"/>
          <w:lang w:eastAsia="ko-KR"/>
        </w:rPr>
        <w:t>[</w:t>
      </w:r>
      <w:r w:rsidRPr="001A3D90">
        <w:rPr>
          <w:rFonts w:eastAsia="Malgun Gothic"/>
          <w:color w:val="000000"/>
          <w:lang w:eastAsia="ko-KR"/>
        </w:rPr>
        <w:t>North American connected car regulations</w:t>
      </w:r>
      <w:r w:rsidRPr="0052124C">
        <w:rPr>
          <w:rFonts w:eastAsia="Malgun Gothic"/>
          <w:color w:val="000000"/>
          <w:lang w:eastAsia="ko-KR"/>
        </w:rPr>
        <w:t>]</w:t>
      </w:r>
    </w:p>
    <w:p w14:paraId="49F12D22" w14:textId="77777777" w:rsidR="001A3D90" w:rsidRPr="008A2E2A" w:rsidRDefault="001A3D90" w:rsidP="001A3D90">
      <w:pPr>
        <w:pStyle w:val="a3"/>
        <w:numPr>
          <w:ilvl w:val="0"/>
          <w:numId w:val="11"/>
        </w:numPr>
        <w:rPr>
          <w:rFonts w:eastAsia="Malgun Gothic"/>
          <w:color w:val="000000"/>
          <w:lang w:eastAsia="ko-KR"/>
        </w:rPr>
      </w:pPr>
      <w:r w:rsidRPr="005D3AC3">
        <w:rPr>
          <w:rFonts w:eastAsia="Malgun Gothic"/>
          <w:color w:val="000000"/>
          <w:lang w:eastAsia="ko-KR"/>
        </w:rPr>
        <w:t>I showed the ITU-T RTD TEST Demo</w:t>
      </w:r>
      <w:r>
        <w:rPr>
          <w:rFonts w:eastAsia="游明朝" w:hint="eastAsia"/>
          <w:color w:val="000000"/>
          <w:lang w:eastAsia="ja-JP"/>
        </w:rPr>
        <w:t xml:space="preserve"> </w:t>
      </w:r>
      <w:r w:rsidRPr="005D3AC3">
        <w:rPr>
          <w:rFonts w:eastAsia="Malgun Gothic"/>
          <w:color w:val="000000"/>
          <w:lang w:eastAsia="ko-KR"/>
        </w:rPr>
        <w:t>Video for BT Stack/ECNR/CP/AA.</w:t>
      </w:r>
    </w:p>
    <w:p w14:paraId="4CC886D2" w14:textId="77777777" w:rsidR="008A2E2A" w:rsidRPr="006E72FA" w:rsidRDefault="008A2E2A" w:rsidP="008A2E2A">
      <w:pPr>
        <w:pStyle w:val="a3"/>
        <w:numPr>
          <w:ilvl w:val="0"/>
          <w:numId w:val="11"/>
        </w:numPr>
        <w:rPr>
          <w:rFonts w:eastAsia="Malgun Gothic"/>
          <w:b/>
          <w:bCs/>
          <w:color w:val="EE0000"/>
          <w:lang w:eastAsia="ko-KR"/>
        </w:rPr>
      </w:pPr>
      <w:r w:rsidRPr="006E72FA">
        <w:rPr>
          <w:rFonts w:eastAsia="Malgun Gothic"/>
          <w:b/>
          <w:bCs/>
          <w:color w:val="EE0000"/>
          <w:lang w:eastAsia="ko-KR"/>
        </w:rPr>
        <w:t>Kamiya-</w:t>
      </w:r>
      <w:proofErr w:type="spellStart"/>
      <w:r w:rsidRPr="006E72FA">
        <w:rPr>
          <w:rFonts w:eastAsia="Malgun Gothic"/>
          <w:b/>
          <w:bCs/>
          <w:color w:val="EE0000"/>
          <w:lang w:eastAsia="ko-KR"/>
        </w:rPr>
        <w:t>san</w:t>
      </w:r>
      <w:proofErr w:type="spellEnd"/>
      <w:r w:rsidRPr="006E72FA">
        <w:rPr>
          <w:rFonts w:eastAsia="Malgun Gothic"/>
          <w:b/>
          <w:bCs/>
          <w:color w:val="EE0000"/>
          <w:lang w:eastAsia="ko-KR"/>
        </w:rPr>
        <w:t xml:space="preserve"> said that the North American connected car regulations are simple, and that D10 interprets them as follows:</w:t>
      </w:r>
    </w:p>
    <w:p w14:paraId="43E90047" w14:textId="70FD5BC6" w:rsidR="008A2E2A" w:rsidRPr="006E72FA" w:rsidRDefault="008A2E2A" w:rsidP="008A2E2A">
      <w:pPr>
        <w:pStyle w:val="a3"/>
        <w:rPr>
          <w:rFonts w:eastAsia="Malgun Gothic"/>
          <w:b/>
          <w:bCs/>
          <w:color w:val="EE0000"/>
          <w:lang w:eastAsia="ko-KR"/>
        </w:rPr>
      </w:pPr>
      <w:r w:rsidRPr="006E72FA">
        <w:rPr>
          <w:rFonts w:eastAsia="游明朝" w:hint="eastAsia"/>
          <w:b/>
          <w:bCs/>
          <w:color w:val="EE0000"/>
          <w:lang w:eastAsia="ja-JP"/>
        </w:rPr>
        <w:t>&gt;</w:t>
      </w:r>
      <w:r w:rsidRPr="006E72FA">
        <w:rPr>
          <w:rFonts w:eastAsia="Malgun Gothic"/>
          <w:b/>
          <w:bCs/>
          <w:color w:val="EE0000"/>
          <w:lang w:eastAsia="ko-KR"/>
        </w:rPr>
        <w:t>Any changes made by Chinese companies after March 2026 are not allowed.</w:t>
      </w:r>
    </w:p>
    <w:p w14:paraId="5CBC8366" w14:textId="42B6B8F6" w:rsidR="008A2E2A" w:rsidRPr="006E72FA" w:rsidRDefault="008A2E2A" w:rsidP="008A2E2A">
      <w:pPr>
        <w:pStyle w:val="a3"/>
        <w:rPr>
          <w:rFonts w:eastAsia="Malgun Gothic"/>
          <w:b/>
          <w:bCs/>
          <w:color w:val="EE0000"/>
          <w:lang w:eastAsia="ko-KR"/>
        </w:rPr>
      </w:pPr>
      <w:r w:rsidRPr="006E72FA">
        <w:rPr>
          <w:rFonts w:eastAsia="游明朝" w:hint="eastAsia"/>
          <w:b/>
          <w:bCs/>
          <w:color w:val="EE0000"/>
          <w:lang w:eastAsia="ja-JP"/>
        </w:rPr>
        <w:t>&gt;</w:t>
      </w:r>
      <w:r w:rsidRPr="006E72FA">
        <w:rPr>
          <w:rFonts w:eastAsia="Malgun Gothic"/>
          <w:b/>
          <w:bCs/>
          <w:color w:val="EE0000"/>
          <w:lang w:eastAsia="ko-KR"/>
        </w:rPr>
        <w:t>Previously, software developed by China is not an issue.</w:t>
      </w:r>
    </w:p>
    <w:p w14:paraId="4709D791" w14:textId="77777777" w:rsidR="008A2E2A" w:rsidRPr="008A2E2A" w:rsidRDefault="008A2E2A" w:rsidP="008A2E2A">
      <w:pPr>
        <w:pStyle w:val="a3"/>
        <w:numPr>
          <w:ilvl w:val="0"/>
          <w:numId w:val="11"/>
        </w:numPr>
        <w:rPr>
          <w:rFonts w:eastAsia="Malgun Gothic"/>
          <w:color w:val="000000"/>
          <w:lang w:eastAsia="ko-KR"/>
        </w:rPr>
      </w:pPr>
      <w:r w:rsidRPr="008A2E2A">
        <w:rPr>
          <w:rFonts w:eastAsia="Malgun Gothic"/>
          <w:color w:val="000000"/>
          <w:lang w:eastAsia="ko-KR"/>
        </w:rPr>
        <w:t xml:space="preserve">I asked what would happen to the software currently being developed by </w:t>
      </w:r>
      <w:proofErr w:type="spellStart"/>
      <w:r w:rsidRPr="008A2E2A">
        <w:rPr>
          <w:rFonts w:eastAsia="Malgun Gothic"/>
          <w:color w:val="000000"/>
          <w:lang w:eastAsia="ko-KR"/>
        </w:rPr>
        <w:t>Nuesoft</w:t>
      </w:r>
      <w:proofErr w:type="spellEnd"/>
      <w:r w:rsidRPr="008A2E2A">
        <w:rPr>
          <w:rFonts w:eastAsia="Malgun Gothic"/>
          <w:color w:val="000000"/>
          <w:lang w:eastAsia="ko-KR"/>
        </w:rPr>
        <w:t>.</w:t>
      </w:r>
    </w:p>
    <w:p w14:paraId="5F9FA4A6" w14:textId="77777777" w:rsidR="008A2E2A" w:rsidRPr="008A2E2A" w:rsidRDefault="008A2E2A" w:rsidP="008A2E2A">
      <w:pPr>
        <w:pStyle w:val="a3"/>
        <w:numPr>
          <w:ilvl w:val="0"/>
          <w:numId w:val="11"/>
        </w:numPr>
        <w:rPr>
          <w:rFonts w:eastAsia="Malgun Gothic"/>
          <w:color w:val="000000"/>
          <w:lang w:eastAsia="ko-KR"/>
        </w:rPr>
      </w:pPr>
      <w:r w:rsidRPr="008A2E2A">
        <w:rPr>
          <w:rFonts w:eastAsia="Malgun Gothic"/>
          <w:color w:val="000000"/>
          <w:lang w:eastAsia="ko-KR"/>
        </w:rPr>
        <w:t>Kamiya-</w:t>
      </w:r>
      <w:proofErr w:type="spellStart"/>
      <w:r w:rsidRPr="008A2E2A">
        <w:rPr>
          <w:rFonts w:eastAsia="Malgun Gothic"/>
          <w:color w:val="000000"/>
          <w:lang w:eastAsia="ko-KR"/>
        </w:rPr>
        <w:t>san</w:t>
      </w:r>
      <w:proofErr w:type="spellEnd"/>
      <w:r w:rsidRPr="008A2E2A">
        <w:rPr>
          <w:rFonts w:eastAsia="Malgun Gothic"/>
          <w:color w:val="000000"/>
          <w:lang w:eastAsia="ko-KR"/>
        </w:rPr>
        <w:t xml:space="preserve"> said that after March of next year, changes to existing software will no longer be permitted.</w:t>
      </w:r>
    </w:p>
    <w:p w14:paraId="0A7C5F61" w14:textId="77777777" w:rsidR="008A2E2A" w:rsidRPr="008A2E2A" w:rsidRDefault="008A2E2A" w:rsidP="008A2E2A">
      <w:pPr>
        <w:pStyle w:val="a3"/>
        <w:numPr>
          <w:ilvl w:val="0"/>
          <w:numId w:val="11"/>
        </w:numPr>
        <w:rPr>
          <w:rFonts w:eastAsia="Malgun Gothic"/>
          <w:color w:val="000000"/>
          <w:lang w:eastAsia="ko-KR"/>
        </w:rPr>
      </w:pPr>
      <w:r w:rsidRPr="008A2E2A">
        <w:rPr>
          <w:rFonts w:eastAsia="Malgun Gothic"/>
          <w:color w:val="000000"/>
          <w:lang w:eastAsia="ko-KR"/>
        </w:rPr>
        <w:t xml:space="preserve">I asked if I could understand this to mean that D10 will no longer be able to outsource development to </w:t>
      </w:r>
      <w:proofErr w:type="spellStart"/>
      <w:r w:rsidRPr="008A2E2A">
        <w:rPr>
          <w:rFonts w:eastAsia="Malgun Gothic"/>
          <w:color w:val="000000"/>
          <w:lang w:eastAsia="ko-KR"/>
        </w:rPr>
        <w:t>Nusoft</w:t>
      </w:r>
      <w:proofErr w:type="spellEnd"/>
      <w:r w:rsidRPr="008A2E2A">
        <w:rPr>
          <w:rFonts w:eastAsia="Malgun Gothic"/>
          <w:color w:val="000000"/>
          <w:lang w:eastAsia="ko-KR"/>
        </w:rPr>
        <w:t>.</w:t>
      </w:r>
    </w:p>
    <w:p w14:paraId="445A08F5" w14:textId="6063D55E" w:rsidR="008A2E2A" w:rsidRPr="00BB18AE" w:rsidRDefault="008A2E2A" w:rsidP="008A2E2A">
      <w:pPr>
        <w:pStyle w:val="a3"/>
        <w:numPr>
          <w:ilvl w:val="0"/>
          <w:numId w:val="11"/>
        </w:numPr>
        <w:rPr>
          <w:rFonts w:eastAsia="Malgun Gothic"/>
          <w:color w:val="000000"/>
          <w:lang w:eastAsia="ko-KR"/>
        </w:rPr>
      </w:pPr>
      <w:r w:rsidRPr="008A2E2A">
        <w:rPr>
          <w:rFonts w:eastAsia="Malgun Gothic"/>
          <w:color w:val="000000"/>
          <w:lang w:eastAsia="ko-KR"/>
        </w:rPr>
        <w:t>Kamiya-</w:t>
      </w:r>
      <w:proofErr w:type="spellStart"/>
      <w:r w:rsidRPr="008A2E2A">
        <w:rPr>
          <w:rFonts w:eastAsia="Malgun Gothic"/>
          <w:color w:val="000000"/>
          <w:lang w:eastAsia="ko-KR"/>
        </w:rPr>
        <w:t>san</w:t>
      </w:r>
      <w:proofErr w:type="spellEnd"/>
      <w:r w:rsidRPr="008A2E2A">
        <w:rPr>
          <w:rFonts w:eastAsia="Malgun Gothic"/>
          <w:color w:val="000000"/>
          <w:lang w:eastAsia="ko-KR"/>
        </w:rPr>
        <w:t xml:space="preserve"> said that he thought the response would vary depending on each product development department, but he didn't know.</w:t>
      </w:r>
    </w:p>
    <w:p w14:paraId="6C59DEE5" w14:textId="5FFCAF7A" w:rsidR="00BB18AE" w:rsidRPr="00BB18AE" w:rsidRDefault="00BB18AE" w:rsidP="008A2E2A">
      <w:pPr>
        <w:pStyle w:val="a3"/>
        <w:numPr>
          <w:ilvl w:val="0"/>
          <w:numId w:val="11"/>
        </w:numPr>
        <w:rPr>
          <w:rFonts w:eastAsia="Malgun Gothic"/>
          <w:b/>
          <w:bCs/>
          <w:color w:val="EE0000"/>
          <w:lang w:eastAsia="ko-KR"/>
        </w:rPr>
      </w:pPr>
      <w:r w:rsidRPr="00BB18AE">
        <w:rPr>
          <w:rFonts w:eastAsia="Malgun Gothic"/>
          <w:b/>
          <w:bCs/>
          <w:color w:val="EE0000"/>
          <w:lang w:eastAsia="ko-KR"/>
        </w:rPr>
        <w:t>Kamiya-</w:t>
      </w:r>
      <w:proofErr w:type="spellStart"/>
      <w:r w:rsidRPr="00BB18AE">
        <w:rPr>
          <w:rFonts w:eastAsia="Malgun Gothic"/>
          <w:b/>
          <w:bCs/>
          <w:color w:val="EE0000"/>
          <w:lang w:eastAsia="ko-KR"/>
        </w:rPr>
        <w:t>san</w:t>
      </w:r>
      <w:proofErr w:type="spellEnd"/>
      <w:r w:rsidRPr="00BB18AE">
        <w:rPr>
          <w:rFonts w:eastAsia="Malgun Gothic"/>
          <w:b/>
          <w:bCs/>
          <w:color w:val="EE0000"/>
          <w:lang w:eastAsia="ko-KR"/>
        </w:rPr>
        <w:t xml:space="preserve"> said that if A&amp;W's existing solution contains parts developed in China, it will not be possible to modify (or use) it after March next year.</w:t>
      </w:r>
    </w:p>
    <w:p w14:paraId="3F2BDD11" w14:textId="36A422B2" w:rsidR="00BB18AE" w:rsidRPr="006E72FA" w:rsidRDefault="00630DF3" w:rsidP="008A2E2A">
      <w:pPr>
        <w:pStyle w:val="a3"/>
        <w:numPr>
          <w:ilvl w:val="0"/>
          <w:numId w:val="11"/>
        </w:numPr>
        <w:rPr>
          <w:rFonts w:eastAsia="Malgun Gothic"/>
          <w:color w:val="EE0000"/>
          <w:lang w:eastAsia="ko-KR"/>
        </w:rPr>
      </w:pPr>
      <w:r w:rsidRPr="006E72FA">
        <w:rPr>
          <w:rFonts w:eastAsia="Malgun Gothic"/>
          <w:color w:val="EE0000"/>
          <w:lang w:eastAsia="ko-KR"/>
        </w:rPr>
        <w:t>According to Kurita-</w:t>
      </w:r>
      <w:proofErr w:type="spellStart"/>
      <w:r w:rsidRPr="006E72FA">
        <w:rPr>
          <w:rFonts w:eastAsia="Malgun Gothic"/>
          <w:color w:val="EE0000"/>
          <w:lang w:eastAsia="ko-KR"/>
        </w:rPr>
        <w:t>san</w:t>
      </w:r>
      <w:proofErr w:type="spellEnd"/>
      <w:r w:rsidRPr="006E72FA">
        <w:rPr>
          <w:rFonts w:eastAsia="Malgun Gothic"/>
          <w:color w:val="EE0000"/>
          <w:lang w:eastAsia="ko-KR"/>
        </w:rPr>
        <w:t>, he doesn't think there has been a request from the OEM yet regarding CarPlay Ultra, but please check with the relevant department.</w:t>
      </w:r>
    </w:p>
    <w:p w14:paraId="0F419BD2" w14:textId="77777777" w:rsidR="001C1513" w:rsidRPr="001C1513" w:rsidRDefault="001C1513" w:rsidP="008A2E2A">
      <w:pPr>
        <w:pStyle w:val="a3"/>
        <w:numPr>
          <w:ilvl w:val="0"/>
          <w:numId w:val="11"/>
        </w:numPr>
        <w:rPr>
          <w:rFonts w:eastAsia="Malgun Gothic"/>
          <w:color w:val="000000"/>
          <w:lang w:eastAsia="ko-KR"/>
        </w:rPr>
      </w:pPr>
      <w:r w:rsidRPr="001C1513">
        <w:rPr>
          <w:rFonts w:eastAsia="Malgun Gothic"/>
          <w:color w:val="000000"/>
          <w:lang w:eastAsia="ko-KR"/>
        </w:rPr>
        <w:t>Kurita-</w:t>
      </w:r>
      <w:proofErr w:type="spellStart"/>
      <w:r w:rsidRPr="001C1513">
        <w:rPr>
          <w:rFonts w:eastAsia="Malgun Gothic"/>
          <w:color w:val="000000"/>
          <w:lang w:eastAsia="ko-KR"/>
        </w:rPr>
        <w:t>san</w:t>
      </w:r>
      <w:proofErr w:type="spellEnd"/>
      <w:r w:rsidRPr="001C1513">
        <w:rPr>
          <w:rFonts w:eastAsia="Malgun Gothic"/>
          <w:color w:val="000000"/>
          <w:lang w:eastAsia="ko-KR"/>
        </w:rPr>
        <w:t xml:space="preserve"> said he was concerned about the fluctuation in royalties. </w:t>
      </w:r>
    </w:p>
    <w:p w14:paraId="0F6530F4" w14:textId="1C78968F" w:rsidR="00630DF3" w:rsidRPr="00CE3FE3" w:rsidRDefault="001C1513" w:rsidP="008A2E2A">
      <w:pPr>
        <w:pStyle w:val="a3"/>
        <w:numPr>
          <w:ilvl w:val="0"/>
          <w:numId w:val="11"/>
        </w:numPr>
        <w:rPr>
          <w:rFonts w:eastAsia="Malgun Gothic"/>
          <w:color w:val="000000"/>
          <w:lang w:eastAsia="ko-KR"/>
        </w:rPr>
      </w:pPr>
      <w:r w:rsidRPr="001C1513">
        <w:rPr>
          <w:rFonts w:eastAsia="Malgun Gothic"/>
          <w:color w:val="000000"/>
          <w:lang w:eastAsia="ko-KR"/>
        </w:rPr>
        <w:t>Kurita-</w:t>
      </w:r>
      <w:proofErr w:type="spellStart"/>
      <w:r w:rsidRPr="001C1513">
        <w:rPr>
          <w:rFonts w:eastAsia="Malgun Gothic"/>
          <w:color w:val="000000"/>
          <w:lang w:eastAsia="ko-KR"/>
        </w:rPr>
        <w:t>san</w:t>
      </w:r>
      <w:proofErr w:type="spellEnd"/>
      <w:r w:rsidRPr="001C1513">
        <w:rPr>
          <w:rFonts w:eastAsia="Malgun Gothic"/>
          <w:color w:val="000000"/>
          <w:lang w:eastAsia="ko-KR"/>
        </w:rPr>
        <w:t xml:space="preserve"> said that the final royalties are decided by the procurement decision, so it is difficult to determine them from the design.</w:t>
      </w:r>
    </w:p>
    <w:p w14:paraId="53833B9C" w14:textId="77777777" w:rsidR="00764ABC" w:rsidRPr="00764ABC" w:rsidRDefault="00764ABC" w:rsidP="00764ABC">
      <w:pPr>
        <w:pStyle w:val="a3"/>
        <w:numPr>
          <w:ilvl w:val="0"/>
          <w:numId w:val="11"/>
        </w:numPr>
        <w:rPr>
          <w:rFonts w:eastAsia="Malgun Gothic"/>
          <w:color w:val="000000"/>
          <w:lang w:eastAsia="ko-KR"/>
        </w:rPr>
      </w:pPr>
      <w:r w:rsidRPr="00764ABC">
        <w:rPr>
          <w:rFonts w:eastAsia="Malgun Gothic"/>
          <w:color w:val="000000"/>
          <w:lang w:eastAsia="ko-KR"/>
        </w:rPr>
        <w:t>Kurita-</w:t>
      </w:r>
      <w:proofErr w:type="spellStart"/>
      <w:r w:rsidRPr="00764ABC">
        <w:rPr>
          <w:rFonts w:eastAsia="Malgun Gothic"/>
          <w:color w:val="000000"/>
          <w:lang w:eastAsia="ko-KR"/>
        </w:rPr>
        <w:t>san</w:t>
      </w:r>
      <w:proofErr w:type="spellEnd"/>
      <w:r w:rsidRPr="00764ABC">
        <w:rPr>
          <w:rFonts w:eastAsia="Malgun Gothic"/>
          <w:color w:val="000000"/>
          <w:lang w:eastAsia="ko-KR"/>
        </w:rPr>
        <w:t xml:space="preserve"> said that because BT Stack is difficult to see as a competitive area, there is no motivation to make changes.</w:t>
      </w:r>
    </w:p>
    <w:p w14:paraId="6C92BCC4" w14:textId="77777777" w:rsidR="00764ABC" w:rsidRPr="00764ABC" w:rsidRDefault="00764ABC" w:rsidP="00764ABC">
      <w:pPr>
        <w:pStyle w:val="a3"/>
        <w:numPr>
          <w:ilvl w:val="0"/>
          <w:numId w:val="11"/>
        </w:numPr>
        <w:rPr>
          <w:rFonts w:eastAsia="Malgun Gothic"/>
          <w:color w:val="000000"/>
          <w:lang w:eastAsia="ko-KR"/>
        </w:rPr>
      </w:pPr>
      <w:r w:rsidRPr="00764ABC">
        <w:rPr>
          <w:rFonts w:eastAsia="Malgun Gothic"/>
          <w:color w:val="000000"/>
          <w:lang w:eastAsia="ko-KR"/>
        </w:rPr>
        <w:t>Cost is important, but he said that if A&amp;W could put together a document with the tools to present to D10 internally or to OEMs and D10 could understand it, it might be possible.</w:t>
      </w:r>
    </w:p>
    <w:p w14:paraId="1A47151A" w14:textId="54609706" w:rsidR="00CE3FE3" w:rsidRPr="006E72FA" w:rsidRDefault="00764ABC" w:rsidP="00764ABC">
      <w:pPr>
        <w:pStyle w:val="a3"/>
        <w:numPr>
          <w:ilvl w:val="0"/>
          <w:numId w:val="11"/>
        </w:numPr>
        <w:rPr>
          <w:rFonts w:eastAsia="Malgun Gothic"/>
          <w:b/>
          <w:bCs/>
          <w:color w:val="EE0000"/>
          <w:lang w:eastAsia="ko-KR"/>
        </w:rPr>
      </w:pPr>
      <w:r w:rsidRPr="006E72FA">
        <w:rPr>
          <w:rFonts w:eastAsia="Malgun Gothic"/>
          <w:b/>
          <w:bCs/>
          <w:color w:val="EE0000"/>
          <w:lang w:eastAsia="ko-KR"/>
        </w:rPr>
        <w:t>Kurita-</w:t>
      </w:r>
      <w:proofErr w:type="spellStart"/>
      <w:r w:rsidRPr="006E72FA">
        <w:rPr>
          <w:rFonts w:eastAsia="Malgun Gothic"/>
          <w:b/>
          <w:bCs/>
          <w:color w:val="EE0000"/>
          <w:lang w:eastAsia="ko-KR"/>
        </w:rPr>
        <w:t>san</w:t>
      </w:r>
      <w:proofErr w:type="spellEnd"/>
      <w:r w:rsidRPr="006E72FA">
        <w:rPr>
          <w:rFonts w:eastAsia="Malgun Gothic"/>
          <w:b/>
          <w:bCs/>
          <w:color w:val="EE0000"/>
          <w:lang w:eastAsia="ko-KR"/>
        </w:rPr>
        <w:t xml:space="preserve"> said that he would like to receive materials if it were possible to research A&amp;W's points of differentiation and benchmarks compared to major BT Stack companies.</w:t>
      </w:r>
    </w:p>
    <w:p w14:paraId="34114724" w14:textId="1A5493D4" w:rsidR="00764ABC" w:rsidRPr="006A6588" w:rsidRDefault="006A6588" w:rsidP="00764ABC">
      <w:pPr>
        <w:pStyle w:val="a3"/>
        <w:numPr>
          <w:ilvl w:val="0"/>
          <w:numId w:val="11"/>
        </w:numPr>
        <w:rPr>
          <w:rFonts w:eastAsia="Malgun Gothic"/>
          <w:b/>
          <w:bCs/>
          <w:color w:val="0070C0"/>
          <w:lang w:eastAsia="ko-KR"/>
        </w:rPr>
      </w:pPr>
      <w:r w:rsidRPr="006A6588">
        <w:rPr>
          <w:rFonts w:eastAsia="Malgun Gothic"/>
          <w:b/>
          <w:bCs/>
          <w:color w:val="0070C0"/>
          <w:lang w:eastAsia="ko-KR"/>
        </w:rPr>
        <w:lastRenderedPageBreak/>
        <w:t>Kamiya-</w:t>
      </w:r>
      <w:proofErr w:type="spellStart"/>
      <w:r w:rsidRPr="006A6588">
        <w:rPr>
          <w:rFonts w:eastAsia="Malgun Gothic"/>
          <w:b/>
          <w:bCs/>
          <w:color w:val="0070C0"/>
          <w:lang w:eastAsia="ko-KR"/>
        </w:rPr>
        <w:t>san</w:t>
      </w:r>
      <w:proofErr w:type="spellEnd"/>
      <w:r w:rsidRPr="006A6588">
        <w:rPr>
          <w:rFonts w:eastAsia="Malgun Gothic"/>
          <w:b/>
          <w:bCs/>
          <w:color w:val="0070C0"/>
          <w:lang w:eastAsia="ko-KR"/>
        </w:rPr>
        <w:t xml:space="preserve"> said that compared to other BT Stack Vendors, he thinks that the business model of liquidating everything through royalties is a major feature.</w:t>
      </w:r>
    </w:p>
    <w:p w14:paraId="609FF6F0" w14:textId="77777777" w:rsidR="006A6588" w:rsidRPr="006A6588" w:rsidRDefault="006A6588" w:rsidP="006A6588">
      <w:pPr>
        <w:pStyle w:val="a3"/>
        <w:numPr>
          <w:ilvl w:val="0"/>
          <w:numId w:val="11"/>
        </w:numPr>
        <w:rPr>
          <w:rFonts w:eastAsia="Malgun Gothic"/>
          <w:lang w:eastAsia="ko-KR"/>
        </w:rPr>
      </w:pPr>
      <w:r w:rsidRPr="006A6588">
        <w:rPr>
          <w:rFonts w:eastAsia="Malgun Gothic"/>
          <w:lang w:eastAsia="ko-KR"/>
        </w:rPr>
        <w:t>I asked about D10's SI ratio (domestic/overseas) and SOC Verder.</w:t>
      </w:r>
    </w:p>
    <w:p w14:paraId="73D14068" w14:textId="77777777" w:rsidR="006A6588" w:rsidRPr="006A6588" w:rsidRDefault="006A6588" w:rsidP="006A6588">
      <w:pPr>
        <w:pStyle w:val="a3"/>
        <w:numPr>
          <w:ilvl w:val="0"/>
          <w:numId w:val="11"/>
        </w:numPr>
        <w:rPr>
          <w:rFonts w:eastAsia="Malgun Gothic"/>
          <w:lang w:eastAsia="ko-KR"/>
        </w:rPr>
      </w:pPr>
      <w:r w:rsidRPr="006A6588">
        <w:rPr>
          <w:rFonts w:eastAsia="Malgun Gothic"/>
          <w:lang w:eastAsia="ko-KR"/>
        </w:rPr>
        <w:t>Kurita-</w:t>
      </w:r>
      <w:proofErr w:type="spellStart"/>
      <w:r w:rsidRPr="006A6588">
        <w:rPr>
          <w:rFonts w:eastAsia="Malgun Gothic"/>
          <w:lang w:eastAsia="ko-KR"/>
        </w:rPr>
        <w:t>san</w:t>
      </w:r>
      <w:proofErr w:type="spellEnd"/>
      <w:r w:rsidRPr="006A6588">
        <w:rPr>
          <w:rFonts w:eastAsia="Malgun Gothic"/>
          <w:lang w:eastAsia="ko-KR"/>
        </w:rPr>
        <w:t xml:space="preserve"> said he couldn't answer because it was strategic information.</w:t>
      </w:r>
    </w:p>
    <w:p w14:paraId="3DA0D336" w14:textId="77777777" w:rsidR="006A6588" w:rsidRPr="006A6588" w:rsidRDefault="006A6588" w:rsidP="006A6588">
      <w:pPr>
        <w:pStyle w:val="a3"/>
        <w:numPr>
          <w:ilvl w:val="0"/>
          <w:numId w:val="11"/>
        </w:numPr>
        <w:rPr>
          <w:rFonts w:eastAsia="Malgun Gothic"/>
          <w:lang w:eastAsia="ko-KR"/>
        </w:rPr>
      </w:pPr>
      <w:r w:rsidRPr="006A6588">
        <w:rPr>
          <w:rFonts w:eastAsia="Malgun Gothic"/>
          <w:lang w:eastAsia="ko-KR"/>
        </w:rPr>
        <w:t>I asked about the MOP/DOP ratio within D10.</w:t>
      </w:r>
    </w:p>
    <w:p w14:paraId="5DD39B27" w14:textId="77777777" w:rsidR="006A6588" w:rsidRPr="006E72FA" w:rsidRDefault="006A6588" w:rsidP="006A6588">
      <w:pPr>
        <w:pStyle w:val="a3"/>
        <w:numPr>
          <w:ilvl w:val="0"/>
          <w:numId w:val="11"/>
        </w:numPr>
        <w:rPr>
          <w:rFonts w:eastAsia="Malgun Gothic"/>
          <w:b/>
          <w:bCs/>
          <w:color w:val="EE0000"/>
          <w:lang w:eastAsia="ko-KR"/>
        </w:rPr>
      </w:pPr>
      <w:r w:rsidRPr="006E72FA">
        <w:rPr>
          <w:rFonts w:eastAsia="Malgun Gothic"/>
          <w:b/>
          <w:bCs/>
          <w:color w:val="EE0000"/>
          <w:lang w:eastAsia="ko-KR"/>
        </w:rPr>
        <w:t>Kakima-</w:t>
      </w:r>
      <w:proofErr w:type="spellStart"/>
      <w:r w:rsidRPr="006E72FA">
        <w:rPr>
          <w:rFonts w:eastAsia="Malgun Gothic"/>
          <w:b/>
          <w:bCs/>
          <w:color w:val="EE0000"/>
          <w:lang w:eastAsia="ko-KR"/>
        </w:rPr>
        <w:t>san</w:t>
      </w:r>
      <w:proofErr w:type="spellEnd"/>
      <w:r w:rsidRPr="006E72FA">
        <w:rPr>
          <w:rFonts w:eastAsia="Malgun Gothic"/>
          <w:b/>
          <w:bCs/>
          <w:color w:val="EE0000"/>
          <w:lang w:eastAsia="ko-KR"/>
        </w:rPr>
        <w:t xml:space="preserve"> said that MOP is the mainstream at D10 and that there has been no DOP development recently.</w:t>
      </w:r>
    </w:p>
    <w:p w14:paraId="19F40D86" w14:textId="77777777" w:rsidR="006A6588" w:rsidRPr="006A6588" w:rsidRDefault="006A6588" w:rsidP="006A6588">
      <w:pPr>
        <w:pStyle w:val="a3"/>
        <w:numPr>
          <w:ilvl w:val="0"/>
          <w:numId w:val="11"/>
        </w:numPr>
        <w:rPr>
          <w:rFonts w:eastAsia="Malgun Gothic"/>
          <w:lang w:eastAsia="ko-KR"/>
        </w:rPr>
      </w:pPr>
      <w:r w:rsidRPr="006A6588">
        <w:rPr>
          <w:rFonts w:eastAsia="Malgun Gothic"/>
          <w:lang w:eastAsia="ko-KR"/>
        </w:rPr>
        <w:t>I asked about the IVI development ratio between D10 and DENSO.</w:t>
      </w:r>
    </w:p>
    <w:p w14:paraId="0F295E1B" w14:textId="5598F252" w:rsidR="006A6588" w:rsidRPr="006A6588" w:rsidRDefault="006A6588" w:rsidP="006A6588">
      <w:pPr>
        <w:pStyle w:val="a3"/>
        <w:numPr>
          <w:ilvl w:val="0"/>
          <w:numId w:val="11"/>
        </w:numPr>
        <w:rPr>
          <w:rFonts w:eastAsia="Malgun Gothic" w:hint="eastAsia"/>
          <w:lang w:eastAsia="ko-KR"/>
        </w:rPr>
      </w:pPr>
      <w:r w:rsidRPr="006A6588">
        <w:rPr>
          <w:rFonts w:eastAsia="Malgun Gothic"/>
          <w:lang w:eastAsia="ko-KR"/>
        </w:rPr>
        <w:t>Kamiya-</w:t>
      </w:r>
      <w:proofErr w:type="spellStart"/>
      <w:r w:rsidRPr="006A6588">
        <w:rPr>
          <w:rFonts w:eastAsia="Malgun Gothic"/>
          <w:lang w:eastAsia="ko-KR"/>
        </w:rPr>
        <w:t>san</w:t>
      </w:r>
      <w:proofErr w:type="spellEnd"/>
      <w:r w:rsidRPr="006A6588">
        <w:rPr>
          <w:rFonts w:eastAsia="Malgun Gothic"/>
          <w:lang w:eastAsia="ko-KR"/>
        </w:rPr>
        <w:t xml:space="preserve"> said that development is shared among OEM partners, etc.</w:t>
      </w:r>
    </w:p>
    <w:p w14:paraId="1E3C92E8" w14:textId="77777777" w:rsidR="00D5000B" w:rsidRPr="0043464F" w:rsidRDefault="00D5000B" w:rsidP="00D5000B">
      <w:pPr>
        <w:rPr>
          <w:rFonts w:eastAsia="游明朝"/>
          <w:color w:val="000000"/>
          <w:lang w:eastAsia="ja-JP"/>
        </w:rPr>
      </w:pPr>
    </w:p>
    <w:p w14:paraId="23EFD8AC" w14:textId="77777777" w:rsidR="00D94E68" w:rsidRDefault="00D94E68" w:rsidP="00D94E68">
      <w:pPr>
        <w:rPr>
          <w:rFonts w:eastAsia="游明朝"/>
          <w:b/>
          <w:bCs/>
          <w:color w:val="000000"/>
          <w:lang w:eastAsia="ja-JP"/>
        </w:rPr>
      </w:pPr>
      <w:r w:rsidRPr="00D5000B">
        <w:rPr>
          <w:rFonts w:eastAsia="Malgun Gothic" w:hint="eastAsia"/>
          <w:b/>
          <w:bCs/>
          <w:color w:val="000000"/>
          <w:lang w:eastAsia="ko-KR"/>
        </w:rPr>
        <w:t>Action Items</w:t>
      </w:r>
    </w:p>
    <w:p w14:paraId="5A3B7B4C" w14:textId="3DA5C6B6" w:rsidR="0084504C" w:rsidRPr="0084504C" w:rsidRDefault="0084504C" w:rsidP="0084504C">
      <w:pPr>
        <w:ind w:firstLineChars="50" w:firstLine="120"/>
        <w:rPr>
          <w:rFonts w:eastAsia="游明朝"/>
          <w:b/>
          <w:bCs/>
          <w:color w:val="000000"/>
          <w:lang w:eastAsia="ja-JP"/>
        </w:rPr>
      </w:pPr>
      <w:r>
        <w:rPr>
          <w:rFonts w:eastAsia="游明朝" w:hint="eastAsia"/>
          <w:b/>
          <w:bCs/>
          <w:color w:val="000000"/>
          <w:lang w:eastAsia="ja-JP"/>
        </w:rPr>
        <w:t>&lt;A&amp;W&gt;</w:t>
      </w:r>
    </w:p>
    <w:p w14:paraId="09BF7A03" w14:textId="1BF7E02B" w:rsidR="0077171E" w:rsidRPr="0077171E" w:rsidRDefault="0077171E" w:rsidP="0077171E">
      <w:pPr>
        <w:pStyle w:val="a3"/>
        <w:numPr>
          <w:ilvl w:val="0"/>
          <w:numId w:val="11"/>
        </w:numPr>
        <w:rPr>
          <w:rFonts w:eastAsia="Malgun Gothic"/>
          <w:b/>
          <w:bCs/>
          <w:color w:val="0070C0"/>
          <w:lang w:eastAsia="ko-KR"/>
        </w:rPr>
      </w:pPr>
      <w:r w:rsidRPr="0077171E">
        <w:rPr>
          <w:rFonts w:eastAsia="Malgun Gothic"/>
          <w:b/>
          <w:bCs/>
          <w:color w:val="0070C0"/>
          <w:lang w:eastAsia="ko-KR"/>
        </w:rPr>
        <w:t>I will prepare answers to the questions asked this time and visit again to provide an explanation.</w:t>
      </w:r>
    </w:p>
    <w:p w14:paraId="11B88502" w14:textId="77777777" w:rsidR="0077171E" w:rsidRPr="0077171E" w:rsidRDefault="0077171E" w:rsidP="0077171E">
      <w:pPr>
        <w:pStyle w:val="a3"/>
        <w:numPr>
          <w:ilvl w:val="0"/>
          <w:numId w:val="11"/>
        </w:numPr>
        <w:rPr>
          <w:rFonts w:eastAsia="Malgun Gothic"/>
          <w:b/>
          <w:bCs/>
          <w:color w:val="0070C0"/>
          <w:lang w:eastAsia="ko-KR"/>
        </w:rPr>
      </w:pPr>
      <w:r w:rsidRPr="0077171E">
        <w:rPr>
          <w:rFonts w:eastAsia="Malgun Gothic"/>
          <w:b/>
          <w:bCs/>
          <w:color w:val="0070C0"/>
          <w:lang w:eastAsia="ko-KR"/>
        </w:rPr>
        <w:t>I will summarize and report on A&amp;W Solution's response to North American Connected Car regulations.</w:t>
      </w:r>
    </w:p>
    <w:p w14:paraId="64AAA946" w14:textId="6ED34EE1" w:rsidR="003D03CE" w:rsidRPr="00F7646C" w:rsidRDefault="0077171E" w:rsidP="0077171E">
      <w:pPr>
        <w:pStyle w:val="a3"/>
        <w:numPr>
          <w:ilvl w:val="0"/>
          <w:numId w:val="11"/>
        </w:numPr>
        <w:rPr>
          <w:rFonts w:eastAsia="Malgun Gothic"/>
          <w:b/>
          <w:bCs/>
          <w:color w:val="0070C0"/>
          <w:lang w:eastAsia="ko-KR"/>
        </w:rPr>
      </w:pPr>
      <w:r w:rsidRPr="0077171E">
        <w:rPr>
          <w:rFonts w:eastAsia="Malgun Gothic"/>
          <w:b/>
          <w:bCs/>
          <w:color w:val="0070C0"/>
          <w:lang w:eastAsia="ko-KR"/>
        </w:rPr>
        <w:t>I will be introduced to the D10 ECMR/CP/AA contact persons and introduce A&amp;W Solution.</w:t>
      </w:r>
    </w:p>
    <w:sectPr w:rsidR="003D03CE" w:rsidRPr="00F7646C" w:rsidSect="00D94AF8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2DEB0" w14:textId="77777777" w:rsidR="00CB60BC" w:rsidRDefault="00CB60BC" w:rsidP="003E3CCA">
      <w:r>
        <w:separator/>
      </w:r>
    </w:p>
  </w:endnote>
  <w:endnote w:type="continuationSeparator" w:id="0">
    <w:p w14:paraId="656BE42D" w14:textId="77777777" w:rsidR="00CB60BC" w:rsidRDefault="00CB60BC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58D6B" w14:textId="77777777" w:rsidR="00CB60BC" w:rsidRDefault="00CB60BC" w:rsidP="003E3CCA">
      <w:r>
        <w:separator/>
      </w:r>
    </w:p>
  </w:footnote>
  <w:footnote w:type="continuationSeparator" w:id="0">
    <w:p w14:paraId="3EB2B724" w14:textId="77777777" w:rsidR="00CB60BC" w:rsidRDefault="00CB60BC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57282"/>
    <w:multiLevelType w:val="hybridMultilevel"/>
    <w:tmpl w:val="73C48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E09A4"/>
    <w:multiLevelType w:val="hybridMultilevel"/>
    <w:tmpl w:val="0568D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3E1D8F"/>
    <w:multiLevelType w:val="hybridMultilevel"/>
    <w:tmpl w:val="5BDC9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3752C"/>
    <w:multiLevelType w:val="hybridMultilevel"/>
    <w:tmpl w:val="BD2CB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5365C"/>
    <w:multiLevelType w:val="hybridMultilevel"/>
    <w:tmpl w:val="6C58E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7"/>
  </w:num>
  <w:num w:numId="2" w16cid:durableId="1876039986">
    <w:abstractNumId w:val="8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8"/>
  </w:num>
  <w:num w:numId="4" w16cid:durableId="103692237">
    <w:abstractNumId w:val="0"/>
  </w:num>
  <w:num w:numId="5" w16cid:durableId="1164974485">
    <w:abstractNumId w:val="3"/>
  </w:num>
  <w:num w:numId="6" w16cid:durableId="2051683805">
    <w:abstractNumId w:val="2"/>
  </w:num>
  <w:num w:numId="7" w16cid:durableId="317734711">
    <w:abstractNumId w:val="9"/>
  </w:num>
  <w:num w:numId="8" w16cid:durableId="391579444">
    <w:abstractNumId w:val="1"/>
  </w:num>
  <w:num w:numId="9" w16cid:durableId="2135050572">
    <w:abstractNumId w:val="4"/>
  </w:num>
  <w:num w:numId="10" w16cid:durableId="367145851">
    <w:abstractNumId w:val="5"/>
  </w:num>
  <w:num w:numId="11" w16cid:durableId="21044531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1787A"/>
    <w:rsid w:val="000269F4"/>
    <w:rsid w:val="000323BD"/>
    <w:rsid w:val="000408D7"/>
    <w:rsid w:val="00045FA1"/>
    <w:rsid w:val="0007024A"/>
    <w:rsid w:val="00070D9A"/>
    <w:rsid w:val="00072E1C"/>
    <w:rsid w:val="00073066"/>
    <w:rsid w:val="00081316"/>
    <w:rsid w:val="00082CC6"/>
    <w:rsid w:val="00085378"/>
    <w:rsid w:val="00086DD3"/>
    <w:rsid w:val="00087706"/>
    <w:rsid w:val="000A02FA"/>
    <w:rsid w:val="000A1BBF"/>
    <w:rsid w:val="000A5F8D"/>
    <w:rsid w:val="000B198C"/>
    <w:rsid w:val="000B7427"/>
    <w:rsid w:val="000E11A7"/>
    <w:rsid w:val="000E5D1C"/>
    <w:rsid w:val="000F0C92"/>
    <w:rsid w:val="00122DBB"/>
    <w:rsid w:val="00136CA7"/>
    <w:rsid w:val="00145E24"/>
    <w:rsid w:val="00153EBB"/>
    <w:rsid w:val="00160B14"/>
    <w:rsid w:val="001610FC"/>
    <w:rsid w:val="00161E24"/>
    <w:rsid w:val="00164ECF"/>
    <w:rsid w:val="00165A55"/>
    <w:rsid w:val="00173659"/>
    <w:rsid w:val="00177257"/>
    <w:rsid w:val="00183FF4"/>
    <w:rsid w:val="00193E5E"/>
    <w:rsid w:val="0019420D"/>
    <w:rsid w:val="001A177E"/>
    <w:rsid w:val="001A222F"/>
    <w:rsid w:val="001A3428"/>
    <w:rsid w:val="001A3D90"/>
    <w:rsid w:val="001A42E8"/>
    <w:rsid w:val="001B1725"/>
    <w:rsid w:val="001B5109"/>
    <w:rsid w:val="001C1513"/>
    <w:rsid w:val="001C45B3"/>
    <w:rsid w:val="001D374D"/>
    <w:rsid w:val="001D4061"/>
    <w:rsid w:val="001D74ED"/>
    <w:rsid w:val="001E02E6"/>
    <w:rsid w:val="00217C23"/>
    <w:rsid w:val="00220516"/>
    <w:rsid w:val="00222273"/>
    <w:rsid w:val="002263EB"/>
    <w:rsid w:val="00227718"/>
    <w:rsid w:val="00237344"/>
    <w:rsid w:val="00245774"/>
    <w:rsid w:val="00251463"/>
    <w:rsid w:val="00263C56"/>
    <w:rsid w:val="00264D84"/>
    <w:rsid w:val="00267B61"/>
    <w:rsid w:val="00280A05"/>
    <w:rsid w:val="0028248F"/>
    <w:rsid w:val="00293A7E"/>
    <w:rsid w:val="0029439B"/>
    <w:rsid w:val="00294D10"/>
    <w:rsid w:val="002A70FF"/>
    <w:rsid w:val="002A7EFC"/>
    <w:rsid w:val="002B0F86"/>
    <w:rsid w:val="002B3E81"/>
    <w:rsid w:val="002B7CE0"/>
    <w:rsid w:val="002D41A9"/>
    <w:rsid w:val="002F40CA"/>
    <w:rsid w:val="002F4528"/>
    <w:rsid w:val="002F7373"/>
    <w:rsid w:val="003022B8"/>
    <w:rsid w:val="00305006"/>
    <w:rsid w:val="00315FFA"/>
    <w:rsid w:val="00333A49"/>
    <w:rsid w:val="00342C32"/>
    <w:rsid w:val="00353407"/>
    <w:rsid w:val="0036236F"/>
    <w:rsid w:val="00363878"/>
    <w:rsid w:val="0037105F"/>
    <w:rsid w:val="00371291"/>
    <w:rsid w:val="003A7A29"/>
    <w:rsid w:val="003A7FD6"/>
    <w:rsid w:val="003B3BC7"/>
    <w:rsid w:val="003B5FA5"/>
    <w:rsid w:val="003B6AE1"/>
    <w:rsid w:val="003C139C"/>
    <w:rsid w:val="003C1EDC"/>
    <w:rsid w:val="003C27F3"/>
    <w:rsid w:val="003D03CE"/>
    <w:rsid w:val="003D6B33"/>
    <w:rsid w:val="003E3CCA"/>
    <w:rsid w:val="003E434E"/>
    <w:rsid w:val="003F73AE"/>
    <w:rsid w:val="00403C33"/>
    <w:rsid w:val="00404958"/>
    <w:rsid w:val="00404E3E"/>
    <w:rsid w:val="00406FFD"/>
    <w:rsid w:val="004130E8"/>
    <w:rsid w:val="00415154"/>
    <w:rsid w:val="0042321F"/>
    <w:rsid w:val="0042595E"/>
    <w:rsid w:val="0043456A"/>
    <w:rsid w:val="0043464F"/>
    <w:rsid w:val="00437393"/>
    <w:rsid w:val="004413E3"/>
    <w:rsid w:val="004421CF"/>
    <w:rsid w:val="00446B8C"/>
    <w:rsid w:val="00462773"/>
    <w:rsid w:val="00465BDF"/>
    <w:rsid w:val="00472753"/>
    <w:rsid w:val="00475373"/>
    <w:rsid w:val="00475869"/>
    <w:rsid w:val="004819A8"/>
    <w:rsid w:val="004825BB"/>
    <w:rsid w:val="00485122"/>
    <w:rsid w:val="00486858"/>
    <w:rsid w:val="004A1554"/>
    <w:rsid w:val="004A20D7"/>
    <w:rsid w:val="004A230A"/>
    <w:rsid w:val="004A4998"/>
    <w:rsid w:val="004A6022"/>
    <w:rsid w:val="004A7620"/>
    <w:rsid w:val="004B122D"/>
    <w:rsid w:val="004B2072"/>
    <w:rsid w:val="004B4532"/>
    <w:rsid w:val="004B7C9D"/>
    <w:rsid w:val="004C3EDF"/>
    <w:rsid w:val="004D197E"/>
    <w:rsid w:val="004D19A0"/>
    <w:rsid w:val="004D3A57"/>
    <w:rsid w:val="004D593E"/>
    <w:rsid w:val="004E1389"/>
    <w:rsid w:val="004F0205"/>
    <w:rsid w:val="00500463"/>
    <w:rsid w:val="00501C3C"/>
    <w:rsid w:val="005126FD"/>
    <w:rsid w:val="00520885"/>
    <w:rsid w:val="0052124C"/>
    <w:rsid w:val="0053193F"/>
    <w:rsid w:val="00543C35"/>
    <w:rsid w:val="00543FEA"/>
    <w:rsid w:val="005448BD"/>
    <w:rsid w:val="00550DFC"/>
    <w:rsid w:val="00557099"/>
    <w:rsid w:val="005709A1"/>
    <w:rsid w:val="00584A89"/>
    <w:rsid w:val="0058559D"/>
    <w:rsid w:val="00593EAE"/>
    <w:rsid w:val="0059709B"/>
    <w:rsid w:val="005A289B"/>
    <w:rsid w:val="005D3AC3"/>
    <w:rsid w:val="005D577F"/>
    <w:rsid w:val="005D7789"/>
    <w:rsid w:val="005E15EF"/>
    <w:rsid w:val="005E3536"/>
    <w:rsid w:val="005E5708"/>
    <w:rsid w:val="005F31B9"/>
    <w:rsid w:val="005F7DCB"/>
    <w:rsid w:val="00601702"/>
    <w:rsid w:val="00605738"/>
    <w:rsid w:val="00605A6D"/>
    <w:rsid w:val="006155D0"/>
    <w:rsid w:val="00615DF8"/>
    <w:rsid w:val="00622173"/>
    <w:rsid w:val="0062797F"/>
    <w:rsid w:val="00630DF3"/>
    <w:rsid w:val="0063494B"/>
    <w:rsid w:val="00644656"/>
    <w:rsid w:val="006475AA"/>
    <w:rsid w:val="006610CC"/>
    <w:rsid w:val="006627EE"/>
    <w:rsid w:val="006673AF"/>
    <w:rsid w:val="00671608"/>
    <w:rsid w:val="00673BE5"/>
    <w:rsid w:val="00680D3A"/>
    <w:rsid w:val="00684AE4"/>
    <w:rsid w:val="00687A56"/>
    <w:rsid w:val="00687CBB"/>
    <w:rsid w:val="006A4A59"/>
    <w:rsid w:val="006A6588"/>
    <w:rsid w:val="006A7247"/>
    <w:rsid w:val="006B5527"/>
    <w:rsid w:val="006C71FC"/>
    <w:rsid w:val="006D4DAB"/>
    <w:rsid w:val="006D555A"/>
    <w:rsid w:val="006D6515"/>
    <w:rsid w:val="006E0BB3"/>
    <w:rsid w:val="006E0F1C"/>
    <w:rsid w:val="006E51F2"/>
    <w:rsid w:val="006E72FA"/>
    <w:rsid w:val="006F209A"/>
    <w:rsid w:val="006F22DB"/>
    <w:rsid w:val="00706842"/>
    <w:rsid w:val="00725448"/>
    <w:rsid w:val="00726635"/>
    <w:rsid w:val="00726ADF"/>
    <w:rsid w:val="0072762D"/>
    <w:rsid w:val="00733918"/>
    <w:rsid w:val="00736B60"/>
    <w:rsid w:val="00741823"/>
    <w:rsid w:val="00753F1A"/>
    <w:rsid w:val="0076189F"/>
    <w:rsid w:val="00764ABC"/>
    <w:rsid w:val="007659F8"/>
    <w:rsid w:val="0077171E"/>
    <w:rsid w:val="00772BB4"/>
    <w:rsid w:val="007754F5"/>
    <w:rsid w:val="00782348"/>
    <w:rsid w:val="00782F0B"/>
    <w:rsid w:val="0078753A"/>
    <w:rsid w:val="00790C29"/>
    <w:rsid w:val="007918D3"/>
    <w:rsid w:val="00791D69"/>
    <w:rsid w:val="00792F5C"/>
    <w:rsid w:val="007932CD"/>
    <w:rsid w:val="007978BB"/>
    <w:rsid w:val="007A1188"/>
    <w:rsid w:val="007A4749"/>
    <w:rsid w:val="007B0F1A"/>
    <w:rsid w:val="007B2ED5"/>
    <w:rsid w:val="007C2A70"/>
    <w:rsid w:val="007D0078"/>
    <w:rsid w:val="007D2E3B"/>
    <w:rsid w:val="007E2E39"/>
    <w:rsid w:val="00823807"/>
    <w:rsid w:val="00830BEE"/>
    <w:rsid w:val="0084504C"/>
    <w:rsid w:val="00845325"/>
    <w:rsid w:val="00845BAD"/>
    <w:rsid w:val="00851C26"/>
    <w:rsid w:val="00853A1C"/>
    <w:rsid w:val="00853E3B"/>
    <w:rsid w:val="0085528E"/>
    <w:rsid w:val="00860E5D"/>
    <w:rsid w:val="00863334"/>
    <w:rsid w:val="00864161"/>
    <w:rsid w:val="008852B0"/>
    <w:rsid w:val="008869C3"/>
    <w:rsid w:val="00887BF6"/>
    <w:rsid w:val="0089253E"/>
    <w:rsid w:val="008A2E2A"/>
    <w:rsid w:val="008A3BD9"/>
    <w:rsid w:val="008B1020"/>
    <w:rsid w:val="008B2784"/>
    <w:rsid w:val="008B741D"/>
    <w:rsid w:val="008C01DD"/>
    <w:rsid w:val="008C6939"/>
    <w:rsid w:val="008C7FF1"/>
    <w:rsid w:val="008D1C33"/>
    <w:rsid w:val="008D1D16"/>
    <w:rsid w:val="008F1AA0"/>
    <w:rsid w:val="008F37CF"/>
    <w:rsid w:val="009029FF"/>
    <w:rsid w:val="00902AD8"/>
    <w:rsid w:val="00903EBF"/>
    <w:rsid w:val="00904C48"/>
    <w:rsid w:val="009167BE"/>
    <w:rsid w:val="009172E1"/>
    <w:rsid w:val="0091778A"/>
    <w:rsid w:val="00930457"/>
    <w:rsid w:val="009438D3"/>
    <w:rsid w:val="0094640D"/>
    <w:rsid w:val="00953327"/>
    <w:rsid w:val="00955814"/>
    <w:rsid w:val="009571E3"/>
    <w:rsid w:val="00962F4F"/>
    <w:rsid w:val="00981798"/>
    <w:rsid w:val="00982D29"/>
    <w:rsid w:val="00983409"/>
    <w:rsid w:val="00986E72"/>
    <w:rsid w:val="00996A71"/>
    <w:rsid w:val="009A51B2"/>
    <w:rsid w:val="009A574A"/>
    <w:rsid w:val="009B2FAE"/>
    <w:rsid w:val="009B7F54"/>
    <w:rsid w:val="009C3518"/>
    <w:rsid w:val="009C5271"/>
    <w:rsid w:val="009C57AA"/>
    <w:rsid w:val="009D38B1"/>
    <w:rsid w:val="009D6D22"/>
    <w:rsid w:val="009E2E73"/>
    <w:rsid w:val="009E2EE7"/>
    <w:rsid w:val="009F1851"/>
    <w:rsid w:val="009F3C78"/>
    <w:rsid w:val="009F4DFE"/>
    <w:rsid w:val="00A02311"/>
    <w:rsid w:val="00A056AC"/>
    <w:rsid w:val="00A05991"/>
    <w:rsid w:val="00A07A5F"/>
    <w:rsid w:val="00A12C38"/>
    <w:rsid w:val="00A4035A"/>
    <w:rsid w:val="00A43F71"/>
    <w:rsid w:val="00A530F9"/>
    <w:rsid w:val="00A55B56"/>
    <w:rsid w:val="00A55BD0"/>
    <w:rsid w:val="00A575BD"/>
    <w:rsid w:val="00A57B3E"/>
    <w:rsid w:val="00AA0686"/>
    <w:rsid w:val="00AC196F"/>
    <w:rsid w:val="00AD0AA4"/>
    <w:rsid w:val="00AD407E"/>
    <w:rsid w:val="00AD4BB8"/>
    <w:rsid w:val="00AD736A"/>
    <w:rsid w:val="00AF2051"/>
    <w:rsid w:val="00AF67D8"/>
    <w:rsid w:val="00B05AC0"/>
    <w:rsid w:val="00B11640"/>
    <w:rsid w:val="00B11A13"/>
    <w:rsid w:val="00B17EE4"/>
    <w:rsid w:val="00B20B11"/>
    <w:rsid w:val="00B21799"/>
    <w:rsid w:val="00B37D15"/>
    <w:rsid w:val="00B421A2"/>
    <w:rsid w:val="00B4727D"/>
    <w:rsid w:val="00B507F6"/>
    <w:rsid w:val="00B53661"/>
    <w:rsid w:val="00B53A19"/>
    <w:rsid w:val="00B549BE"/>
    <w:rsid w:val="00B55504"/>
    <w:rsid w:val="00B75939"/>
    <w:rsid w:val="00B8279C"/>
    <w:rsid w:val="00B83FA0"/>
    <w:rsid w:val="00B976E2"/>
    <w:rsid w:val="00BA0337"/>
    <w:rsid w:val="00BB18AE"/>
    <w:rsid w:val="00BB4C00"/>
    <w:rsid w:val="00BC63FE"/>
    <w:rsid w:val="00BD2565"/>
    <w:rsid w:val="00BF5280"/>
    <w:rsid w:val="00C01B1E"/>
    <w:rsid w:val="00C022BB"/>
    <w:rsid w:val="00C02CF3"/>
    <w:rsid w:val="00C04107"/>
    <w:rsid w:val="00C0598F"/>
    <w:rsid w:val="00C05C69"/>
    <w:rsid w:val="00C068E1"/>
    <w:rsid w:val="00C101FD"/>
    <w:rsid w:val="00C11814"/>
    <w:rsid w:val="00C25121"/>
    <w:rsid w:val="00C331D9"/>
    <w:rsid w:val="00C34BCB"/>
    <w:rsid w:val="00C4033D"/>
    <w:rsid w:val="00C45F02"/>
    <w:rsid w:val="00C46004"/>
    <w:rsid w:val="00C460C0"/>
    <w:rsid w:val="00C53556"/>
    <w:rsid w:val="00C564C4"/>
    <w:rsid w:val="00C572A4"/>
    <w:rsid w:val="00C61475"/>
    <w:rsid w:val="00C764F7"/>
    <w:rsid w:val="00C87AAC"/>
    <w:rsid w:val="00C87C10"/>
    <w:rsid w:val="00C9320C"/>
    <w:rsid w:val="00C96556"/>
    <w:rsid w:val="00CA4724"/>
    <w:rsid w:val="00CB60BC"/>
    <w:rsid w:val="00CB64B6"/>
    <w:rsid w:val="00CC518A"/>
    <w:rsid w:val="00CE0275"/>
    <w:rsid w:val="00CE0980"/>
    <w:rsid w:val="00CE3FE3"/>
    <w:rsid w:val="00CF1CA3"/>
    <w:rsid w:val="00D0372D"/>
    <w:rsid w:val="00D0602D"/>
    <w:rsid w:val="00D11A42"/>
    <w:rsid w:val="00D11CAC"/>
    <w:rsid w:val="00D14BB1"/>
    <w:rsid w:val="00D20A85"/>
    <w:rsid w:val="00D27CFF"/>
    <w:rsid w:val="00D45DB4"/>
    <w:rsid w:val="00D47662"/>
    <w:rsid w:val="00D5000B"/>
    <w:rsid w:val="00D523E7"/>
    <w:rsid w:val="00D55ADF"/>
    <w:rsid w:val="00D65C80"/>
    <w:rsid w:val="00D66DFE"/>
    <w:rsid w:val="00D6701D"/>
    <w:rsid w:val="00D86854"/>
    <w:rsid w:val="00D87735"/>
    <w:rsid w:val="00D91252"/>
    <w:rsid w:val="00D94AF8"/>
    <w:rsid w:val="00D94E68"/>
    <w:rsid w:val="00DA50C5"/>
    <w:rsid w:val="00DB0753"/>
    <w:rsid w:val="00DB1074"/>
    <w:rsid w:val="00DB58C6"/>
    <w:rsid w:val="00DC0A45"/>
    <w:rsid w:val="00DC2EFF"/>
    <w:rsid w:val="00DC7C0A"/>
    <w:rsid w:val="00DD1DE5"/>
    <w:rsid w:val="00DD5F08"/>
    <w:rsid w:val="00DD7802"/>
    <w:rsid w:val="00DE0A9B"/>
    <w:rsid w:val="00DE4D50"/>
    <w:rsid w:val="00DE7DE1"/>
    <w:rsid w:val="00DF1D8F"/>
    <w:rsid w:val="00DF3D46"/>
    <w:rsid w:val="00DF49FF"/>
    <w:rsid w:val="00DF4E29"/>
    <w:rsid w:val="00DF6754"/>
    <w:rsid w:val="00DF7B53"/>
    <w:rsid w:val="00E06D32"/>
    <w:rsid w:val="00E13AC8"/>
    <w:rsid w:val="00E171FE"/>
    <w:rsid w:val="00E17606"/>
    <w:rsid w:val="00E3294E"/>
    <w:rsid w:val="00E362D7"/>
    <w:rsid w:val="00E45647"/>
    <w:rsid w:val="00E52EB1"/>
    <w:rsid w:val="00E577F5"/>
    <w:rsid w:val="00E67BA7"/>
    <w:rsid w:val="00E71AC2"/>
    <w:rsid w:val="00E815DF"/>
    <w:rsid w:val="00E823E1"/>
    <w:rsid w:val="00E8787F"/>
    <w:rsid w:val="00EA39F6"/>
    <w:rsid w:val="00EA75E2"/>
    <w:rsid w:val="00EB228D"/>
    <w:rsid w:val="00EB4B66"/>
    <w:rsid w:val="00EC26E0"/>
    <w:rsid w:val="00ED6075"/>
    <w:rsid w:val="00ED6133"/>
    <w:rsid w:val="00ED71DC"/>
    <w:rsid w:val="00EF162B"/>
    <w:rsid w:val="00F0648F"/>
    <w:rsid w:val="00F06E9A"/>
    <w:rsid w:val="00F07789"/>
    <w:rsid w:val="00F10464"/>
    <w:rsid w:val="00F15E38"/>
    <w:rsid w:val="00F20449"/>
    <w:rsid w:val="00F26210"/>
    <w:rsid w:val="00F35402"/>
    <w:rsid w:val="00F46946"/>
    <w:rsid w:val="00F65CEC"/>
    <w:rsid w:val="00F721A9"/>
    <w:rsid w:val="00F7413F"/>
    <w:rsid w:val="00F75878"/>
    <w:rsid w:val="00F75A1D"/>
    <w:rsid w:val="00F7646C"/>
    <w:rsid w:val="00F77AF4"/>
    <w:rsid w:val="00F827B0"/>
    <w:rsid w:val="00F91F4D"/>
    <w:rsid w:val="00FC43C1"/>
    <w:rsid w:val="00FD22F9"/>
    <w:rsid w:val="00FD79C5"/>
    <w:rsid w:val="00FE69BF"/>
    <w:rsid w:val="00FF1F58"/>
    <w:rsid w:val="00FF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074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table" w:styleId="a8">
    <w:name w:val="Table Grid"/>
    <w:basedOn w:val="a1"/>
    <w:uiPriority w:val="39"/>
    <w:rsid w:val="001C4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5</Pages>
  <Words>1446</Words>
  <Characters>8247</Characters>
  <Application>Microsoft Office Word</Application>
  <DocSecurity>0</DocSecurity>
  <Lines>68</Lines>
  <Paragraphs>19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Koya Kinno</cp:lastModifiedBy>
  <cp:revision>30</cp:revision>
  <dcterms:created xsi:type="dcterms:W3CDTF">2025-09-08T01:13:00Z</dcterms:created>
  <dcterms:modified xsi:type="dcterms:W3CDTF">2025-09-08T04:56:00Z</dcterms:modified>
</cp:coreProperties>
</file>