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18F48B81"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417402">
        <w:rPr>
          <w:rFonts w:eastAsia="游明朝" w:hint="eastAsia"/>
          <w:color w:val="000000"/>
          <w:sz w:val="22"/>
          <w:szCs w:val="22"/>
          <w:lang w:eastAsia="ja-JP"/>
        </w:rPr>
        <w:t>9</w:t>
      </w:r>
      <w:r w:rsidR="008C01DD">
        <w:rPr>
          <w:color w:val="000000"/>
          <w:sz w:val="22"/>
          <w:szCs w:val="22"/>
        </w:rPr>
        <w:t>.</w:t>
      </w:r>
      <w:r w:rsidR="0079214A">
        <w:rPr>
          <w:rFonts w:eastAsia="游明朝" w:hint="eastAsia"/>
          <w:color w:val="000000"/>
          <w:sz w:val="22"/>
          <w:szCs w:val="22"/>
          <w:lang w:eastAsia="ja-JP"/>
        </w:rPr>
        <w:t>11</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52A77E8F" w:rsidR="007C2A70" w:rsidRPr="0079214A"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r w:rsidR="0079214A" w:rsidRPr="0079214A">
        <w:t>Confirmation of selection criteria for next BT Stack business project</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16098444" w14:textId="77777777" w:rsidR="0079214A" w:rsidRPr="00F52C1A" w:rsidRDefault="0079214A" w:rsidP="0079214A">
      <w:pPr>
        <w:pStyle w:val="a3"/>
        <w:numPr>
          <w:ilvl w:val="0"/>
          <w:numId w:val="6"/>
        </w:numPr>
        <w:rPr>
          <w:color w:val="000000"/>
          <w:sz w:val="24"/>
          <w:szCs w:val="24"/>
        </w:rPr>
      </w:pPr>
      <w:r w:rsidRPr="00F52C1A">
        <w:rPr>
          <w:rFonts w:eastAsia="游明朝" w:hint="eastAsia"/>
          <w:color w:val="000000"/>
          <w:sz w:val="24"/>
          <w:szCs w:val="24"/>
          <w:lang w:eastAsia="ja-JP"/>
        </w:rPr>
        <w:t>PIONEER CORPORATION</w:t>
      </w:r>
      <w:r w:rsidRPr="00F52C1A">
        <w:rPr>
          <w:color w:val="000000"/>
          <w:sz w:val="24"/>
          <w:szCs w:val="24"/>
        </w:rPr>
        <w:t>:</w:t>
      </w:r>
    </w:p>
    <w:p w14:paraId="0623F076" w14:textId="77777777" w:rsidR="0079214A" w:rsidRPr="00F52C1A" w:rsidRDefault="0079214A" w:rsidP="0079214A">
      <w:pPr>
        <w:pStyle w:val="a3"/>
        <w:numPr>
          <w:ilvl w:val="1"/>
          <w:numId w:val="6"/>
        </w:numPr>
        <w:rPr>
          <w:color w:val="000000"/>
          <w:sz w:val="24"/>
          <w:szCs w:val="24"/>
        </w:rPr>
      </w:pPr>
      <w:r w:rsidRPr="00F52C1A">
        <w:rPr>
          <w:color w:val="000000"/>
          <w:sz w:val="24"/>
          <w:szCs w:val="24"/>
        </w:rPr>
        <w:t>Mobility Product Company</w:t>
      </w:r>
    </w:p>
    <w:p w14:paraId="2BCC847C" w14:textId="77777777" w:rsidR="0079214A" w:rsidRPr="00F52C1A" w:rsidRDefault="0079214A" w:rsidP="0079214A">
      <w:pPr>
        <w:pStyle w:val="a3"/>
        <w:ind w:left="1440" w:firstLineChars="100" w:firstLine="240"/>
        <w:rPr>
          <w:color w:val="000000"/>
          <w:sz w:val="24"/>
          <w:szCs w:val="24"/>
        </w:rPr>
      </w:pPr>
      <w:r w:rsidRPr="00F52C1A">
        <w:rPr>
          <w:color w:val="000000"/>
          <w:sz w:val="24"/>
          <w:szCs w:val="24"/>
        </w:rPr>
        <w:t>Technology Development Headquarters Software Development Group</w:t>
      </w:r>
    </w:p>
    <w:p w14:paraId="689F51D6" w14:textId="1E52B93A" w:rsidR="004F027A" w:rsidRPr="0079214A" w:rsidRDefault="0079214A" w:rsidP="0079214A">
      <w:pPr>
        <w:pStyle w:val="a3"/>
        <w:ind w:left="1440" w:firstLineChars="200" w:firstLine="440"/>
        <w:rPr>
          <w:rFonts w:eastAsia="游明朝"/>
          <w:lang w:eastAsia="ja-JP"/>
        </w:rPr>
      </w:pPr>
      <w:r>
        <w:rPr>
          <w:rFonts w:eastAsia="游明朝" w:hint="eastAsia"/>
          <w:lang w:eastAsia="ja-JP"/>
        </w:rPr>
        <w:t xml:space="preserve">Kenji </w:t>
      </w:r>
      <w:proofErr w:type="gramStart"/>
      <w:r>
        <w:rPr>
          <w:rFonts w:eastAsia="游明朝" w:hint="eastAsia"/>
          <w:lang w:eastAsia="ja-JP"/>
        </w:rPr>
        <w:t xml:space="preserve">Osawa </w:t>
      </w:r>
      <w:r w:rsidR="004874F2">
        <w:rPr>
          <w:rFonts w:eastAsia="游明朝" w:hint="eastAsia"/>
          <w:lang w:eastAsia="ja-JP"/>
        </w:rPr>
        <w:t>:</w:t>
      </w:r>
      <w:proofErr w:type="gramEnd"/>
      <w:r w:rsidR="004874F2">
        <w:rPr>
          <w:rFonts w:eastAsia="游明朝" w:hint="eastAsia"/>
          <w:lang w:eastAsia="ja-JP"/>
        </w:rPr>
        <w:t xml:space="preserve"> </w:t>
      </w:r>
      <w:r>
        <w:rPr>
          <w:rFonts w:eastAsia="游明朝" w:hint="eastAsia"/>
          <w:lang w:eastAsia="ja-JP"/>
        </w:rPr>
        <w:t xml:space="preserve">BT Stack </w:t>
      </w:r>
      <w:r w:rsidRPr="0079214A">
        <w:rPr>
          <w:rFonts w:eastAsia="游明朝"/>
          <w:lang w:eastAsia="ja-JP"/>
        </w:rPr>
        <w:t>Responsible</w:t>
      </w:r>
      <w:r w:rsidRPr="0079214A">
        <w:rPr>
          <w:rFonts w:eastAsia="游明朝" w:hint="eastAsia"/>
          <w:lang w:eastAsia="ja-JP"/>
        </w:rPr>
        <w:t>?</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250E8E1B" w14:textId="77777777" w:rsidR="00E53F15" w:rsidRPr="00E53F15" w:rsidRDefault="00E53F15" w:rsidP="00E53F15">
      <w:pPr>
        <w:pStyle w:val="a3"/>
        <w:numPr>
          <w:ilvl w:val="0"/>
          <w:numId w:val="6"/>
        </w:numPr>
        <w:rPr>
          <w:rFonts w:eastAsia="游明朝"/>
          <w:color w:val="0070C0"/>
          <w:lang w:val="en-GB" w:eastAsia="ja-JP"/>
        </w:rPr>
      </w:pPr>
      <w:proofErr w:type="spellStart"/>
      <w:r w:rsidRPr="00E53F15">
        <w:rPr>
          <w:rFonts w:eastAsia="游明朝"/>
          <w:color w:val="0070C0"/>
          <w:lang w:eastAsia="ja-JP"/>
        </w:rPr>
        <w:t>Morisita-san</w:t>
      </w:r>
      <w:proofErr w:type="spellEnd"/>
      <w:r w:rsidRPr="00E53F15">
        <w:rPr>
          <w:rFonts w:eastAsia="游明朝"/>
          <w:color w:val="0070C0"/>
          <w:lang w:eastAsia="ja-JP"/>
        </w:rPr>
        <w:t xml:space="preserve"> will be reviewing </w:t>
      </w:r>
      <w:proofErr w:type="spellStart"/>
      <w:r w:rsidRPr="00E53F15">
        <w:rPr>
          <w:rFonts w:eastAsia="游明朝"/>
          <w:color w:val="0070C0"/>
          <w:lang w:eastAsia="ja-JP"/>
        </w:rPr>
        <w:t>SunPlas</w:t>
      </w:r>
      <w:proofErr w:type="spellEnd"/>
      <w:r w:rsidRPr="00E53F15">
        <w:rPr>
          <w:rFonts w:eastAsia="游明朝"/>
          <w:color w:val="0070C0"/>
          <w:lang w:eastAsia="ja-JP"/>
        </w:rPr>
        <w:t xml:space="preserve"> and other development projects.</w:t>
      </w:r>
    </w:p>
    <w:p w14:paraId="1B7637D8" w14:textId="77777777" w:rsidR="00E53F15" w:rsidRPr="00E53F15" w:rsidRDefault="00E53F15" w:rsidP="00E53F15">
      <w:pPr>
        <w:pStyle w:val="a3"/>
        <w:numPr>
          <w:ilvl w:val="0"/>
          <w:numId w:val="6"/>
        </w:numPr>
        <w:rPr>
          <w:rFonts w:eastAsia="游明朝"/>
          <w:color w:val="0070C0"/>
          <w:lang w:val="en-GB" w:eastAsia="ja-JP"/>
        </w:rPr>
      </w:pPr>
      <w:proofErr w:type="spellStart"/>
      <w:r w:rsidRPr="00E53F15">
        <w:rPr>
          <w:rFonts w:eastAsia="游明朝"/>
          <w:color w:val="0070C0"/>
          <w:lang w:eastAsia="ja-JP"/>
        </w:rPr>
        <w:t>Sunplas</w:t>
      </w:r>
      <w:proofErr w:type="spellEnd"/>
      <w:r w:rsidRPr="00E53F15">
        <w:rPr>
          <w:rFonts w:eastAsia="游明朝"/>
          <w:color w:val="0070C0"/>
          <w:lang w:eastAsia="ja-JP"/>
        </w:rPr>
        <w:t xml:space="preserve"> development will be conducted on Linux, and A&amp;W may be required to provide security and test-related documentation.</w:t>
      </w:r>
    </w:p>
    <w:p w14:paraId="04F14B3A"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I will be reviewing ISO9001 and other possible requirements, and Osawa-</w:t>
      </w:r>
      <w:proofErr w:type="spellStart"/>
      <w:r w:rsidRPr="00E53F15">
        <w:rPr>
          <w:rFonts w:eastAsia="游明朝"/>
          <w:color w:val="0070C0"/>
          <w:lang w:eastAsia="ja-JP"/>
        </w:rPr>
        <w:t>san</w:t>
      </w:r>
      <w:proofErr w:type="spellEnd"/>
      <w:r w:rsidRPr="00E53F15">
        <w:rPr>
          <w:rFonts w:eastAsia="游明朝"/>
          <w:color w:val="0070C0"/>
          <w:lang w:eastAsia="ja-JP"/>
        </w:rPr>
        <w:t xml:space="preserve"> will be discussing any requests from OEMs.</w:t>
      </w:r>
    </w:p>
    <w:p w14:paraId="44CC178C"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 xml:space="preserve">This time, </w:t>
      </w:r>
      <w:proofErr w:type="spellStart"/>
      <w:r w:rsidRPr="00E53F15">
        <w:rPr>
          <w:rFonts w:eastAsia="游明朝"/>
          <w:color w:val="0070C0"/>
          <w:lang w:eastAsia="ja-JP"/>
        </w:rPr>
        <w:t>Sunplus</w:t>
      </w:r>
      <w:proofErr w:type="spellEnd"/>
      <w:r w:rsidRPr="00E53F15">
        <w:rPr>
          <w:rFonts w:eastAsia="游明朝"/>
          <w:color w:val="0070C0"/>
          <w:lang w:eastAsia="ja-JP"/>
        </w:rPr>
        <w:t xml:space="preserve"> products must be compatible with jacket art (cover art?), and development must be completed by the end of January 2026.</w:t>
      </w:r>
    </w:p>
    <w:p w14:paraId="1A826058"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PIO is currently considering developing its first product compatible with the Android OS.</w:t>
      </w:r>
    </w:p>
    <w:p w14:paraId="23750A99"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 xml:space="preserve">The development team will be PIO for hardware, </w:t>
      </w:r>
      <w:proofErr w:type="spellStart"/>
      <w:r w:rsidRPr="00E53F15">
        <w:rPr>
          <w:rFonts w:eastAsia="游明朝"/>
          <w:color w:val="0070C0"/>
          <w:lang w:eastAsia="ja-JP"/>
        </w:rPr>
        <w:t>Nuesoft</w:t>
      </w:r>
      <w:proofErr w:type="spellEnd"/>
      <w:r w:rsidRPr="00E53F15">
        <w:rPr>
          <w:rFonts w:eastAsia="游明朝"/>
          <w:color w:val="0070C0"/>
          <w:lang w:eastAsia="ja-JP"/>
        </w:rPr>
        <w:t xml:space="preserve"> for system software.</w:t>
      </w:r>
    </w:p>
    <w:p w14:paraId="625B6E2F"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 xml:space="preserve">As this is the first Android OS product for ECNR/CP/AA, PIO are currently in development discussions with </w:t>
      </w:r>
      <w:proofErr w:type="spellStart"/>
      <w:r w:rsidRPr="00E53F15">
        <w:rPr>
          <w:rFonts w:eastAsia="游明朝"/>
          <w:color w:val="0070C0"/>
          <w:lang w:eastAsia="ja-JP"/>
        </w:rPr>
        <w:t>Nuesoft</w:t>
      </w:r>
      <w:proofErr w:type="spellEnd"/>
      <w:r w:rsidRPr="00E53F15">
        <w:rPr>
          <w:rFonts w:eastAsia="游明朝"/>
          <w:color w:val="0070C0"/>
          <w:lang w:eastAsia="ja-JP"/>
        </w:rPr>
        <w:t xml:space="preserve"> for CP/AA.</w:t>
      </w:r>
    </w:p>
    <w:p w14:paraId="5B2F431D"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Osawa-</w:t>
      </w:r>
      <w:proofErr w:type="spellStart"/>
      <w:r w:rsidRPr="00E53F15">
        <w:rPr>
          <w:rFonts w:eastAsia="游明朝"/>
          <w:color w:val="0070C0"/>
          <w:lang w:eastAsia="ja-JP"/>
        </w:rPr>
        <w:t>san</w:t>
      </w:r>
      <w:proofErr w:type="spellEnd"/>
      <w:r w:rsidRPr="00E53F15">
        <w:rPr>
          <w:rFonts w:eastAsia="游明朝"/>
          <w:color w:val="0070C0"/>
          <w:lang w:eastAsia="ja-JP"/>
        </w:rPr>
        <w:t xml:space="preserve"> said that if we could demonstrate that A&amp;W CP/AA could support the entire system, there was a chance of adoption.</w:t>
      </w:r>
    </w:p>
    <w:p w14:paraId="3C6930B8" w14:textId="77777777" w:rsidR="00E53F15" w:rsidRPr="00E53F15" w:rsidRDefault="00E53F15" w:rsidP="00D40035">
      <w:pPr>
        <w:pStyle w:val="a3"/>
        <w:rPr>
          <w:rFonts w:eastAsia="游明朝"/>
          <w:color w:val="0070C0"/>
          <w:lang w:val="en-GB" w:eastAsia="ja-JP"/>
        </w:rPr>
      </w:pPr>
      <w:r w:rsidRPr="00E53F15">
        <w:rPr>
          <w:rFonts w:eastAsia="游明朝"/>
          <w:color w:val="0070C0"/>
          <w:lang w:eastAsia="ja-JP"/>
        </w:rPr>
        <w:t>(Noguchi-</w:t>
      </w:r>
      <w:proofErr w:type="spellStart"/>
      <w:r w:rsidRPr="00E53F15">
        <w:rPr>
          <w:rFonts w:eastAsia="游明朝"/>
          <w:color w:val="0070C0"/>
          <w:lang w:eastAsia="ja-JP"/>
        </w:rPr>
        <w:t>san</w:t>
      </w:r>
      <w:proofErr w:type="spellEnd"/>
      <w:r w:rsidRPr="00E53F15">
        <w:rPr>
          <w:rFonts w:eastAsia="游明朝"/>
          <w:color w:val="0070C0"/>
          <w:lang w:eastAsia="ja-JP"/>
        </w:rPr>
        <w:t xml:space="preserve"> is the key person for CP/AA PR, but </w:t>
      </w:r>
      <w:proofErr w:type="spellStart"/>
      <w:r w:rsidRPr="00E53F15">
        <w:rPr>
          <w:rFonts w:eastAsia="游明朝"/>
          <w:color w:val="0070C0"/>
          <w:lang w:eastAsia="ja-JP"/>
        </w:rPr>
        <w:t>Morisita-san</w:t>
      </w:r>
      <w:proofErr w:type="spellEnd"/>
      <w:r w:rsidRPr="00E53F15">
        <w:rPr>
          <w:rFonts w:eastAsia="游明朝"/>
          <w:color w:val="0070C0"/>
          <w:lang w:eastAsia="ja-JP"/>
        </w:rPr>
        <w:t xml:space="preserve"> said that he was busy until the end of the month and would be difficult to make an appointment with.)</w:t>
      </w:r>
    </w:p>
    <w:p w14:paraId="1139841C" w14:textId="77777777" w:rsidR="00E53F15" w:rsidRPr="00E53F1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Osawa-</w:t>
      </w:r>
      <w:proofErr w:type="spellStart"/>
      <w:r w:rsidRPr="00E53F15">
        <w:rPr>
          <w:rFonts w:eastAsia="游明朝"/>
          <w:color w:val="0070C0"/>
          <w:lang w:eastAsia="ja-JP"/>
        </w:rPr>
        <w:t>san</w:t>
      </w:r>
      <w:proofErr w:type="spellEnd"/>
      <w:r w:rsidRPr="00E53F15">
        <w:rPr>
          <w:rFonts w:eastAsia="游明朝"/>
          <w:color w:val="0070C0"/>
          <w:lang w:eastAsia="ja-JP"/>
        </w:rPr>
        <w:t xml:space="preserve"> said that he was unsure of ECNR's response, so recommended checking with the ECNR department</w:t>
      </w:r>
      <w:r w:rsidRPr="00E53F15">
        <w:rPr>
          <w:rFonts w:eastAsia="游明朝" w:hint="eastAsia"/>
          <w:color w:val="0070C0"/>
          <w:lang w:eastAsia="ja-JP"/>
        </w:rPr>
        <w:t>.</w:t>
      </w:r>
    </w:p>
    <w:p w14:paraId="3BDC3582" w14:textId="12FD0F1D" w:rsidR="009E1A73" w:rsidRPr="00D40035" w:rsidRDefault="00E53F15" w:rsidP="00E53F15">
      <w:pPr>
        <w:pStyle w:val="a3"/>
        <w:numPr>
          <w:ilvl w:val="0"/>
          <w:numId w:val="6"/>
        </w:numPr>
        <w:rPr>
          <w:rFonts w:eastAsia="游明朝"/>
          <w:color w:val="0070C0"/>
          <w:lang w:val="en-GB" w:eastAsia="ja-JP"/>
        </w:rPr>
      </w:pPr>
      <w:r w:rsidRPr="00E53F15">
        <w:rPr>
          <w:rFonts w:eastAsia="游明朝"/>
          <w:color w:val="0070C0"/>
          <w:lang w:eastAsia="ja-JP"/>
        </w:rPr>
        <w:t>We explained to Osawa-</w:t>
      </w:r>
      <w:proofErr w:type="spellStart"/>
      <w:r w:rsidRPr="00E53F15">
        <w:rPr>
          <w:rFonts w:eastAsia="游明朝"/>
          <w:color w:val="0070C0"/>
          <w:lang w:eastAsia="ja-JP"/>
        </w:rPr>
        <w:t>san</w:t>
      </w:r>
      <w:proofErr w:type="spellEnd"/>
      <w:r w:rsidRPr="00E53F15">
        <w:rPr>
          <w:rFonts w:eastAsia="游明朝"/>
          <w:color w:val="0070C0"/>
          <w:lang w:eastAsia="ja-JP"/>
        </w:rPr>
        <w:t xml:space="preserve"> that we would visit Kubo-</w:t>
      </w:r>
      <w:proofErr w:type="spellStart"/>
      <w:r w:rsidRPr="00E53F15">
        <w:rPr>
          <w:rFonts w:eastAsia="游明朝"/>
          <w:color w:val="0070C0"/>
          <w:lang w:eastAsia="ja-JP"/>
        </w:rPr>
        <w:t>san</w:t>
      </w:r>
      <w:proofErr w:type="spellEnd"/>
      <w:r w:rsidRPr="00E53F15">
        <w:rPr>
          <w:rFonts w:eastAsia="游明朝"/>
          <w:color w:val="0070C0"/>
          <w:lang w:eastAsia="ja-JP"/>
        </w:rPr>
        <w:t xml:space="preserve"> after the meeting to promote ECNR.</w:t>
      </w:r>
    </w:p>
    <w:p w14:paraId="261F45B1" w14:textId="77777777" w:rsidR="00D40035" w:rsidRPr="00D40035" w:rsidRDefault="00D40035" w:rsidP="00D40035">
      <w:pPr>
        <w:pStyle w:val="a3"/>
        <w:numPr>
          <w:ilvl w:val="0"/>
          <w:numId w:val="6"/>
        </w:numPr>
        <w:rPr>
          <w:rFonts w:eastAsia="游明朝"/>
          <w:color w:val="EE0000"/>
          <w:lang w:val="en-GB" w:eastAsia="ja-JP"/>
        </w:rPr>
      </w:pPr>
      <w:r w:rsidRPr="00D40035">
        <w:rPr>
          <w:rFonts w:eastAsia="游明朝"/>
          <w:color w:val="EE0000"/>
          <w:lang w:val="en-GB" w:eastAsia="ja-JP"/>
        </w:rPr>
        <w:t>Regarding the existing BT Stack business with Osawa-</w:t>
      </w:r>
      <w:proofErr w:type="spellStart"/>
      <w:r w:rsidRPr="00D40035">
        <w:rPr>
          <w:rFonts w:eastAsia="游明朝"/>
          <w:color w:val="EE0000"/>
          <w:lang w:val="en-GB" w:eastAsia="ja-JP"/>
        </w:rPr>
        <w:t>san</w:t>
      </w:r>
      <w:proofErr w:type="spellEnd"/>
      <w:r w:rsidRPr="00D40035">
        <w:rPr>
          <w:rFonts w:eastAsia="游明朝"/>
          <w:color w:val="EE0000"/>
          <w:lang w:val="en-GB" w:eastAsia="ja-JP"/>
        </w:rPr>
        <w:t>, there is no internal information sharing or meeting minutes, so it will be impossible for me to be proactively involved in this project going forward.</w:t>
      </w:r>
    </w:p>
    <w:p w14:paraId="7611E6B6" w14:textId="18C1562B" w:rsidR="00D40035" w:rsidRPr="00D40035" w:rsidRDefault="00D40035" w:rsidP="00D40035">
      <w:pPr>
        <w:pStyle w:val="a3"/>
        <w:rPr>
          <w:rFonts w:eastAsia="游明朝"/>
          <w:color w:val="EE0000"/>
          <w:lang w:val="en-GB" w:eastAsia="ja-JP"/>
        </w:rPr>
      </w:pPr>
      <w:r w:rsidRPr="00D40035">
        <w:rPr>
          <w:rFonts w:eastAsia="游明朝"/>
          <w:color w:val="EE0000"/>
          <w:lang w:val="en-GB" w:eastAsia="ja-JP"/>
        </w:rPr>
        <w:t>(Morishita-</w:t>
      </w:r>
      <w:proofErr w:type="spellStart"/>
      <w:r w:rsidRPr="00D40035">
        <w:rPr>
          <w:rFonts w:eastAsia="游明朝"/>
          <w:color w:val="EE0000"/>
          <w:lang w:val="en-GB" w:eastAsia="ja-JP"/>
        </w:rPr>
        <w:t>san</w:t>
      </w:r>
      <w:proofErr w:type="spellEnd"/>
      <w:r w:rsidRPr="00D40035">
        <w:rPr>
          <w:rFonts w:eastAsia="游明朝"/>
          <w:color w:val="EE0000"/>
          <w:lang w:val="en-GB" w:eastAsia="ja-JP"/>
        </w:rPr>
        <w:t xml:space="preserve"> also said that I cannot understand the situation without knowing the background.)</w:t>
      </w:r>
    </w:p>
    <w:p w14:paraId="6BAF9DCB" w14:textId="77777777" w:rsidR="00E53F15" w:rsidRPr="00265257" w:rsidRDefault="00E53F15" w:rsidP="00E53F15">
      <w:pPr>
        <w:pStyle w:val="a3"/>
        <w:rPr>
          <w:rFonts w:eastAsia="游明朝"/>
          <w:color w:val="000000"/>
          <w:lang w:val="en-GB" w:eastAsia="ja-JP"/>
        </w:rPr>
      </w:pPr>
    </w:p>
    <w:p w14:paraId="19EE4F70" w14:textId="77777777" w:rsidR="009E1A73" w:rsidRPr="00087706" w:rsidRDefault="009E1A73" w:rsidP="009E1A73">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66A2F16" w14:textId="52104960" w:rsidR="009E1A73" w:rsidRPr="00644656" w:rsidRDefault="009E1A73" w:rsidP="009E1A73">
      <w:pPr>
        <w:ind w:firstLineChars="100" w:firstLine="240"/>
        <w:rPr>
          <w:rFonts w:eastAsia="游明朝"/>
          <w:b/>
          <w:bCs/>
          <w:color w:val="000000"/>
          <w:sz w:val="22"/>
          <w:szCs w:val="22"/>
          <w:lang w:eastAsia="ja-JP"/>
        </w:rPr>
      </w:pPr>
      <w:r w:rsidRPr="0052124C">
        <w:rPr>
          <w:rFonts w:eastAsia="Malgun Gothic"/>
          <w:color w:val="000000"/>
          <w:lang w:eastAsia="ko-KR"/>
        </w:rPr>
        <w:lastRenderedPageBreak/>
        <w:t>[</w:t>
      </w:r>
      <w:r w:rsidR="00D40035" w:rsidRPr="00D40035">
        <w:rPr>
          <w:rFonts w:eastAsia="Malgun Gothic"/>
          <w:color w:val="000000"/>
          <w:lang w:eastAsia="ko-KR"/>
        </w:rPr>
        <w:t>Confirm the status of A&amp;W BT Stack review for the next development project</w:t>
      </w:r>
      <w:r w:rsidRPr="0052124C">
        <w:rPr>
          <w:rFonts w:eastAsia="Malgun Gothic"/>
          <w:color w:val="000000"/>
          <w:lang w:eastAsia="ko-KR"/>
        </w:rPr>
        <w:t>]</w:t>
      </w:r>
    </w:p>
    <w:p w14:paraId="7A7BC97E" w14:textId="77777777" w:rsidR="007A5C5C" w:rsidRPr="007A5C5C" w:rsidRDefault="007A5C5C" w:rsidP="007A5C5C">
      <w:pPr>
        <w:pStyle w:val="a3"/>
        <w:numPr>
          <w:ilvl w:val="0"/>
          <w:numId w:val="6"/>
        </w:numPr>
        <w:rPr>
          <w:rFonts w:eastAsia="游明朝"/>
          <w:color w:val="000000"/>
          <w:lang w:val="en-GB" w:eastAsia="ja-JP"/>
        </w:rPr>
      </w:pPr>
      <w:r w:rsidRPr="007A5C5C">
        <w:rPr>
          <w:rFonts w:eastAsia="游明朝"/>
          <w:color w:val="000000"/>
          <w:lang w:val="en-GB" w:eastAsia="ja-JP"/>
        </w:rPr>
        <w:t>Morishita-</w:t>
      </w:r>
      <w:proofErr w:type="spellStart"/>
      <w:r w:rsidRPr="007A5C5C">
        <w:rPr>
          <w:rFonts w:eastAsia="游明朝"/>
          <w:color w:val="000000"/>
          <w:lang w:val="en-GB" w:eastAsia="ja-JP"/>
        </w:rPr>
        <w:t>san</w:t>
      </w:r>
      <w:proofErr w:type="spellEnd"/>
      <w:r w:rsidRPr="007A5C5C">
        <w:rPr>
          <w:rFonts w:eastAsia="游明朝"/>
          <w:color w:val="000000"/>
          <w:lang w:val="en-GB" w:eastAsia="ja-JP"/>
        </w:rPr>
        <w:t xml:space="preserve"> confirmed with Osawa-</w:t>
      </w:r>
      <w:proofErr w:type="spellStart"/>
      <w:r w:rsidRPr="007A5C5C">
        <w:rPr>
          <w:rFonts w:eastAsia="游明朝"/>
          <w:color w:val="000000"/>
          <w:lang w:val="en-GB" w:eastAsia="ja-JP"/>
        </w:rPr>
        <w:t>san</w:t>
      </w:r>
      <w:proofErr w:type="spellEnd"/>
      <w:r w:rsidRPr="007A5C5C">
        <w:rPr>
          <w:rFonts w:eastAsia="游明朝"/>
          <w:color w:val="000000"/>
          <w:lang w:val="en-GB" w:eastAsia="ja-JP"/>
        </w:rPr>
        <w:t xml:space="preserve"> which projects are considering adopting the A&amp;W BT Stack.</w:t>
      </w:r>
    </w:p>
    <w:p w14:paraId="79EDF2A9" w14:textId="77777777" w:rsidR="007A5C5C" w:rsidRPr="00631816" w:rsidRDefault="007A5C5C" w:rsidP="007A5C5C">
      <w:pPr>
        <w:pStyle w:val="a3"/>
        <w:numPr>
          <w:ilvl w:val="0"/>
          <w:numId w:val="6"/>
        </w:numPr>
        <w:rPr>
          <w:rFonts w:eastAsia="游明朝"/>
          <w:color w:val="EE0000"/>
          <w:lang w:val="en-GB" w:eastAsia="ja-JP"/>
        </w:rPr>
      </w:pPr>
      <w:r w:rsidRPr="00631816">
        <w:rPr>
          <w:rFonts w:eastAsia="游明朝"/>
          <w:color w:val="EE0000"/>
          <w:lang w:val="en-GB" w:eastAsia="ja-JP"/>
        </w:rPr>
        <w:t>Since I do not have minutes of regular technical meetings for each project or existing development, I only have a partial understanding, as follows:</w:t>
      </w:r>
    </w:p>
    <w:p w14:paraId="38834265" w14:textId="77777777" w:rsidR="007A5C5C" w:rsidRPr="00631816" w:rsidRDefault="007A5C5C" w:rsidP="00FE6813">
      <w:pPr>
        <w:pStyle w:val="a3"/>
        <w:rPr>
          <w:rFonts w:eastAsia="游明朝"/>
          <w:color w:val="EE0000"/>
          <w:lang w:val="en-GB" w:eastAsia="ja-JP"/>
        </w:rPr>
      </w:pPr>
      <w:r w:rsidRPr="00631816">
        <w:rPr>
          <w:rFonts w:eastAsia="游明朝"/>
          <w:color w:val="EE0000"/>
          <w:lang w:val="en-GB" w:eastAsia="ja-JP"/>
        </w:rPr>
        <w:t xml:space="preserve">1. I believe that the </w:t>
      </w:r>
      <w:proofErr w:type="spellStart"/>
      <w:r w:rsidRPr="00631816">
        <w:rPr>
          <w:rFonts w:eastAsia="游明朝"/>
          <w:color w:val="EE0000"/>
          <w:lang w:val="en-GB" w:eastAsia="ja-JP"/>
        </w:rPr>
        <w:t>SunPlus</w:t>
      </w:r>
      <w:proofErr w:type="spellEnd"/>
      <w:r w:rsidRPr="00631816">
        <w:rPr>
          <w:rFonts w:eastAsia="游明朝"/>
          <w:color w:val="EE0000"/>
          <w:lang w:val="en-GB" w:eastAsia="ja-JP"/>
        </w:rPr>
        <w:t xml:space="preserve"> project currently under consideration will adopt Linux, and that the A&amp;W BT stack will continue to be used.</w:t>
      </w:r>
    </w:p>
    <w:p w14:paraId="1E96E00E" w14:textId="77777777" w:rsidR="007A5C5C" w:rsidRPr="00631816" w:rsidRDefault="007A5C5C" w:rsidP="00FE6813">
      <w:pPr>
        <w:pStyle w:val="a3"/>
        <w:rPr>
          <w:rFonts w:eastAsia="游明朝"/>
          <w:color w:val="EE0000"/>
          <w:lang w:val="en-GB" w:eastAsia="ja-JP"/>
        </w:rPr>
      </w:pPr>
      <w:r w:rsidRPr="00631816">
        <w:rPr>
          <w:rFonts w:eastAsia="游明朝"/>
          <w:color w:val="EE0000"/>
          <w:lang w:val="en-GB" w:eastAsia="ja-JP"/>
        </w:rPr>
        <w:t>2. In addition to the above, there are several Navi projects that will be Pioneer's first to adopt the Android OS.</w:t>
      </w:r>
    </w:p>
    <w:p w14:paraId="1D1E37E1" w14:textId="77777777" w:rsidR="007A5C5C" w:rsidRPr="00631816" w:rsidRDefault="007A5C5C" w:rsidP="00FE6813">
      <w:pPr>
        <w:pStyle w:val="a3"/>
        <w:rPr>
          <w:rFonts w:eastAsia="游明朝"/>
          <w:color w:val="EE0000"/>
          <w:lang w:val="en-GB" w:eastAsia="ja-JP"/>
        </w:rPr>
      </w:pPr>
      <w:r w:rsidRPr="00631816">
        <w:rPr>
          <w:rFonts w:eastAsia="游明朝"/>
          <w:color w:val="EE0000"/>
          <w:lang w:val="en-GB" w:eastAsia="ja-JP"/>
        </w:rPr>
        <w:t>3. Osawa-</w:t>
      </w:r>
      <w:proofErr w:type="spellStart"/>
      <w:r w:rsidRPr="00631816">
        <w:rPr>
          <w:rFonts w:eastAsia="游明朝"/>
          <w:color w:val="EE0000"/>
          <w:lang w:val="en-GB" w:eastAsia="ja-JP"/>
        </w:rPr>
        <w:t>san</w:t>
      </w:r>
      <w:proofErr w:type="spellEnd"/>
      <w:r w:rsidRPr="00631816">
        <w:rPr>
          <w:rFonts w:eastAsia="游明朝"/>
          <w:color w:val="EE0000"/>
          <w:lang w:val="en-GB" w:eastAsia="ja-JP"/>
        </w:rPr>
        <w:t xml:space="preserve"> does not know which ECNR is being considered for the Android OS Navi project.</w:t>
      </w:r>
    </w:p>
    <w:p w14:paraId="2B526E75" w14:textId="77777777" w:rsidR="007A5C5C" w:rsidRPr="00631816" w:rsidRDefault="007A5C5C" w:rsidP="00FE6813">
      <w:pPr>
        <w:pStyle w:val="a3"/>
        <w:rPr>
          <w:rFonts w:eastAsia="游明朝"/>
          <w:color w:val="EE0000"/>
          <w:lang w:val="en-GB" w:eastAsia="ja-JP"/>
        </w:rPr>
      </w:pPr>
      <w:r w:rsidRPr="00631816">
        <w:rPr>
          <w:rFonts w:eastAsia="游明朝"/>
          <w:color w:val="EE0000"/>
          <w:lang w:val="en-GB" w:eastAsia="ja-JP"/>
        </w:rPr>
        <w:t xml:space="preserve">4. For the Android OS Navi project, discussions on CP/AA specifications are underway between PIO and </w:t>
      </w:r>
      <w:proofErr w:type="spellStart"/>
      <w:r w:rsidRPr="00631816">
        <w:rPr>
          <w:rFonts w:eastAsia="游明朝"/>
          <w:color w:val="EE0000"/>
          <w:lang w:val="en-GB" w:eastAsia="ja-JP"/>
        </w:rPr>
        <w:t>Nuesoft</w:t>
      </w:r>
      <w:proofErr w:type="spellEnd"/>
      <w:r w:rsidRPr="00631816">
        <w:rPr>
          <w:rFonts w:eastAsia="游明朝"/>
          <w:color w:val="EE0000"/>
          <w:lang w:val="en-GB" w:eastAsia="ja-JP"/>
        </w:rPr>
        <w:t>.</w:t>
      </w:r>
    </w:p>
    <w:p w14:paraId="26C59861" w14:textId="14644F6E" w:rsidR="00F47415" w:rsidRPr="00631816" w:rsidRDefault="007A5C5C" w:rsidP="00FE6813">
      <w:pPr>
        <w:pStyle w:val="a3"/>
        <w:rPr>
          <w:rFonts w:eastAsia="游明朝"/>
          <w:color w:val="EE0000"/>
          <w:lang w:val="en-GB" w:eastAsia="ja-JP"/>
        </w:rPr>
      </w:pPr>
      <w:r w:rsidRPr="00631816">
        <w:rPr>
          <w:rFonts w:eastAsia="游明朝"/>
          <w:color w:val="EE0000"/>
          <w:lang w:val="en-GB" w:eastAsia="ja-JP"/>
        </w:rPr>
        <w:t>5. Osawa-</w:t>
      </w:r>
      <w:proofErr w:type="spellStart"/>
      <w:r w:rsidRPr="00631816">
        <w:rPr>
          <w:rFonts w:eastAsia="游明朝"/>
          <w:color w:val="EE0000"/>
          <w:lang w:val="en-GB" w:eastAsia="ja-JP"/>
        </w:rPr>
        <w:t>san</w:t>
      </w:r>
      <w:proofErr w:type="spellEnd"/>
      <w:r w:rsidRPr="00631816">
        <w:rPr>
          <w:rFonts w:eastAsia="游明朝"/>
          <w:color w:val="EE0000"/>
          <w:lang w:val="en-GB" w:eastAsia="ja-JP"/>
        </w:rPr>
        <w:t xml:space="preserve"> apologized for not being able to request the development of the A&amp;W BT Stack for Android OS.</w:t>
      </w:r>
    </w:p>
    <w:p w14:paraId="17C8D95D" w14:textId="77777777" w:rsidR="00FE6813" w:rsidRPr="00FE6813" w:rsidRDefault="00FE6813" w:rsidP="00FE6813">
      <w:pPr>
        <w:pStyle w:val="a3"/>
        <w:numPr>
          <w:ilvl w:val="0"/>
          <w:numId w:val="6"/>
        </w:numPr>
        <w:rPr>
          <w:rFonts w:eastAsia="游明朝"/>
          <w:color w:val="000000"/>
          <w:lang w:val="en-GB" w:eastAsia="ja-JP"/>
        </w:rPr>
      </w:pPr>
      <w:r w:rsidRPr="00FE6813">
        <w:rPr>
          <w:rFonts w:eastAsia="游明朝"/>
          <w:color w:val="000000"/>
          <w:lang w:val="en-GB" w:eastAsia="ja-JP"/>
        </w:rPr>
        <w:t>Morishita-</w:t>
      </w:r>
      <w:proofErr w:type="spellStart"/>
      <w:r w:rsidRPr="00FE6813">
        <w:rPr>
          <w:rFonts w:eastAsia="游明朝"/>
          <w:color w:val="000000"/>
          <w:lang w:val="en-GB" w:eastAsia="ja-JP"/>
        </w:rPr>
        <w:t>san</w:t>
      </w:r>
      <w:proofErr w:type="spellEnd"/>
      <w:r w:rsidRPr="00FE6813">
        <w:rPr>
          <w:rFonts w:eastAsia="游明朝"/>
          <w:color w:val="000000"/>
          <w:lang w:val="en-GB" w:eastAsia="ja-JP"/>
        </w:rPr>
        <w:t xml:space="preserve"> checked the status of the BT Stack consideration for the </w:t>
      </w:r>
      <w:proofErr w:type="spellStart"/>
      <w:r w:rsidRPr="00FE6813">
        <w:rPr>
          <w:rFonts w:eastAsia="游明朝"/>
          <w:color w:val="000000"/>
          <w:lang w:val="en-GB" w:eastAsia="ja-JP"/>
        </w:rPr>
        <w:t>SunPlus</w:t>
      </w:r>
      <w:proofErr w:type="spellEnd"/>
      <w:r w:rsidRPr="00FE6813">
        <w:rPr>
          <w:rFonts w:eastAsia="游明朝"/>
          <w:color w:val="000000"/>
          <w:lang w:val="en-GB" w:eastAsia="ja-JP"/>
        </w:rPr>
        <w:t xml:space="preserve"> project.</w:t>
      </w:r>
    </w:p>
    <w:p w14:paraId="0F4783A7" w14:textId="77777777" w:rsidR="00FE6813" w:rsidRPr="00FE6813" w:rsidRDefault="00FE6813" w:rsidP="00FE6813">
      <w:pPr>
        <w:pStyle w:val="a3"/>
        <w:numPr>
          <w:ilvl w:val="0"/>
          <w:numId w:val="6"/>
        </w:numPr>
        <w:rPr>
          <w:rFonts w:eastAsia="游明朝"/>
          <w:color w:val="000000"/>
          <w:lang w:val="en-GB" w:eastAsia="ja-JP"/>
        </w:rPr>
      </w:pPr>
      <w:r w:rsidRPr="00FE6813">
        <w:rPr>
          <w:rFonts w:eastAsia="游明朝"/>
          <w:color w:val="000000"/>
          <w:lang w:val="en-GB" w:eastAsia="ja-JP"/>
        </w:rPr>
        <w:t>Osawa-</w:t>
      </w:r>
      <w:proofErr w:type="spellStart"/>
      <w:r w:rsidRPr="00FE6813">
        <w:rPr>
          <w:rFonts w:eastAsia="游明朝"/>
          <w:color w:val="000000"/>
          <w:lang w:val="en-GB" w:eastAsia="ja-JP"/>
        </w:rPr>
        <w:t>san</w:t>
      </w:r>
      <w:proofErr w:type="spellEnd"/>
      <w:r w:rsidRPr="00FE6813">
        <w:rPr>
          <w:rFonts w:eastAsia="游明朝"/>
          <w:color w:val="000000"/>
          <w:lang w:val="en-GB" w:eastAsia="ja-JP"/>
        </w:rPr>
        <w:t xml:space="preserve"> said that there had been no change in the situation.</w:t>
      </w:r>
    </w:p>
    <w:p w14:paraId="4592605B" w14:textId="77777777" w:rsidR="00FE6813" w:rsidRPr="00FE6813" w:rsidRDefault="00FE6813" w:rsidP="00FE6813">
      <w:pPr>
        <w:pStyle w:val="a3"/>
        <w:numPr>
          <w:ilvl w:val="0"/>
          <w:numId w:val="6"/>
        </w:numPr>
        <w:rPr>
          <w:rFonts w:eastAsia="游明朝"/>
          <w:b/>
          <w:bCs/>
          <w:color w:val="EE0000"/>
          <w:lang w:val="en-GB" w:eastAsia="ja-JP"/>
        </w:rPr>
      </w:pPr>
      <w:r w:rsidRPr="00FE6813">
        <w:rPr>
          <w:rFonts w:eastAsia="游明朝"/>
          <w:b/>
          <w:bCs/>
          <w:color w:val="EE0000"/>
          <w:lang w:val="en-GB" w:eastAsia="ja-JP"/>
        </w:rPr>
        <w:t>Osawa-</w:t>
      </w:r>
      <w:proofErr w:type="spellStart"/>
      <w:r w:rsidRPr="00FE6813">
        <w:rPr>
          <w:rFonts w:eastAsia="游明朝"/>
          <w:b/>
          <w:bCs/>
          <w:color w:val="EE0000"/>
          <w:lang w:val="en-GB" w:eastAsia="ja-JP"/>
        </w:rPr>
        <w:t>san</w:t>
      </w:r>
      <w:proofErr w:type="spellEnd"/>
      <w:r w:rsidRPr="00FE6813">
        <w:rPr>
          <w:rFonts w:eastAsia="游明朝"/>
          <w:b/>
          <w:bCs/>
          <w:color w:val="EE0000"/>
          <w:lang w:val="en-GB" w:eastAsia="ja-JP"/>
        </w:rPr>
        <w:t xml:space="preserve"> said that not enough information had been provided about the competitor's (</w:t>
      </w:r>
      <w:proofErr w:type="spellStart"/>
      <w:r w:rsidRPr="00FE6813">
        <w:rPr>
          <w:rFonts w:eastAsia="游明朝"/>
          <w:b/>
          <w:bCs/>
          <w:color w:val="EE0000"/>
          <w:lang w:val="en-GB" w:eastAsia="ja-JP"/>
        </w:rPr>
        <w:t>Sunplus</w:t>
      </w:r>
      <w:proofErr w:type="spellEnd"/>
      <w:r w:rsidRPr="00FE6813">
        <w:rPr>
          <w:rFonts w:eastAsia="游明朝"/>
          <w:b/>
          <w:bCs/>
          <w:color w:val="EE0000"/>
          <w:lang w:val="en-GB" w:eastAsia="ja-JP"/>
        </w:rPr>
        <w:t>?) BT Stack, so there was still not enough information to make a judgment.</w:t>
      </w:r>
    </w:p>
    <w:p w14:paraId="1B874FDD" w14:textId="77777777" w:rsidR="00FE6813" w:rsidRPr="00FE6813" w:rsidRDefault="00FE6813" w:rsidP="00FE6813">
      <w:pPr>
        <w:pStyle w:val="a3"/>
        <w:numPr>
          <w:ilvl w:val="0"/>
          <w:numId w:val="6"/>
        </w:numPr>
        <w:rPr>
          <w:rFonts w:eastAsia="游明朝"/>
          <w:color w:val="000000"/>
          <w:lang w:val="en-GB" w:eastAsia="ja-JP"/>
        </w:rPr>
      </w:pPr>
      <w:r w:rsidRPr="00FE6813">
        <w:rPr>
          <w:rFonts w:eastAsia="游明朝"/>
          <w:color w:val="000000"/>
          <w:lang w:val="en-GB" w:eastAsia="ja-JP"/>
        </w:rPr>
        <w:t>According to Osawa-</w:t>
      </w:r>
      <w:proofErr w:type="spellStart"/>
      <w:r w:rsidRPr="00FE6813">
        <w:rPr>
          <w:rFonts w:eastAsia="游明朝"/>
          <w:color w:val="000000"/>
          <w:lang w:val="en-GB" w:eastAsia="ja-JP"/>
        </w:rPr>
        <w:t>san</w:t>
      </w:r>
      <w:proofErr w:type="spellEnd"/>
      <w:r w:rsidRPr="00FE6813">
        <w:rPr>
          <w:rFonts w:eastAsia="游明朝"/>
          <w:color w:val="000000"/>
          <w:lang w:val="en-GB" w:eastAsia="ja-JP"/>
        </w:rPr>
        <w:t xml:space="preserve">, the product </w:t>
      </w:r>
      <w:proofErr w:type="gramStart"/>
      <w:r w:rsidRPr="00FE6813">
        <w:rPr>
          <w:rFonts w:eastAsia="游明朝"/>
          <w:color w:val="000000"/>
          <w:lang w:val="en-GB" w:eastAsia="ja-JP"/>
        </w:rPr>
        <w:t>plan</w:t>
      </w:r>
      <w:proofErr w:type="gramEnd"/>
      <w:r w:rsidRPr="00FE6813">
        <w:rPr>
          <w:rFonts w:eastAsia="游明朝"/>
          <w:color w:val="000000"/>
          <w:lang w:val="en-GB" w:eastAsia="ja-JP"/>
        </w:rPr>
        <w:t xml:space="preserve"> this time was for the lowest-priced Display Audio, and the discussions were proceeding with the assumption that </w:t>
      </w:r>
      <w:proofErr w:type="spellStart"/>
      <w:r w:rsidRPr="00FE6813">
        <w:rPr>
          <w:rFonts w:eastAsia="游明朝"/>
          <w:color w:val="000000"/>
          <w:lang w:val="en-GB" w:eastAsia="ja-JP"/>
        </w:rPr>
        <w:t>Sunplus</w:t>
      </w:r>
      <w:proofErr w:type="spellEnd"/>
      <w:r w:rsidRPr="00FE6813">
        <w:rPr>
          <w:rFonts w:eastAsia="游明朝"/>
          <w:color w:val="000000"/>
          <w:lang w:val="en-GB" w:eastAsia="ja-JP"/>
        </w:rPr>
        <w:t>, which has the cheapest SOC, would be used.</w:t>
      </w:r>
    </w:p>
    <w:p w14:paraId="310F8BBB" w14:textId="77777777" w:rsidR="00FE6813" w:rsidRPr="00FE6813" w:rsidRDefault="00FE6813" w:rsidP="00FE6813">
      <w:pPr>
        <w:pStyle w:val="a3"/>
        <w:numPr>
          <w:ilvl w:val="0"/>
          <w:numId w:val="6"/>
        </w:numPr>
        <w:rPr>
          <w:rFonts w:eastAsia="游明朝"/>
          <w:color w:val="000000"/>
          <w:lang w:val="en-GB" w:eastAsia="ja-JP"/>
        </w:rPr>
      </w:pPr>
      <w:r w:rsidRPr="00FE6813">
        <w:rPr>
          <w:rFonts w:eastAsia="游明朝"/>
          <w:color w:val="000000"/>
          <w:lang w:val="en-GB" w:eastAsia="ja-JP"/>
        </w:rPr>
        <w:t>However, using unproven S/W would increase costs, which would be counterproductive.</w:t>
      </w:r>
    </w:p>
    <w:p w14:paraId="4CC3A8FA" w14:textId="3C70527C" w:rsidR="007A5C5C" w:rsidRDefault="00FE6813" w:rsidP="00FE6813">
      <w:pPr>
        <w:pStyle w:val="a3"/>
        <w:numPr>
          <w:ilvl w:val="0"/>
          <w:numId w:val="6"/>
        </w:numPr>
        <w:rPr>
          <w:rFonts w:eastAsia="游明朝"/>
          <w:color w:val="000000"/>
          <w:lang w:val="en-GB" w:eastAsia="ja-JP"/>
        </w:rPr>
      </w:pPr>
      <w:r w:rsidRPr="00FE6813">
        <w:rPr>
          <w:rFonts w:eastAsia="游明朝"/>
          <w:color w:val="000000"/>
          <w:lang w:val="en-GB" w:eastAsia="ja-JP"/>
        </w:rPr>
        <w:t>Osawa-</w:t>
      </w:r>
      <w:proofErr w:type="spellStart"/>
      <w:r w:rsidRPr="00FE6813">
        <w:rPr>
          <w:rFonts w:eastAsia="游明朝"/>
          <w:color w:val="000000"/>
          <w:lang w:val="en-GB" w:eastAsia="ja-JP"/>
        </w:rPr>
        <w:t>san</w:t>
      </w:r>
      <w:proofErr w:type="spellEnd"/>
      <w:r w:rsidRPr="00FE6813">
        <w:rPr>
          <w:rFonts w:eastAsia="游明朝"/>
          <w:color w:val="000000"/>
          <w:lang w:val="en-GB" w:eastAsia="ja-JP"/>
        </w:rPr>
        <w:t xml:space="preserve"> personally thought that using A&amp;W would result in lower development costs, but said it was still unclear what kind of proposal the competitor would make.</w:t>
      </w:r>
    </w:p>
    <w:p w14:paraId="439316D1" w14:textId="77777777" w:rsidR="005778E0" w:rsidRPr="005778E0" w:rsidRDefault="005778E0" w:rsidP="005778E0">
      <w:pPr>
        <w:pStyle w:val="a3"/>
        <w:numPr>
          <w:ilvl w:val="0"/>
          <w:numId w:val="6"/>
        </w:numPr>
        <w:rPr>
          <w:rFonts w:eastAsia="游明朝"/>
          <w:color w:val="000000"/>
          <w:lang w:val="en-GB" w:eastAsia="ja-JP"/>
        </w:rPr>
      </w:pPr>
      <w:r w:rsidRPr="005778E0">
        <w:rPr>
          <w:rFonts w:eastAsia="游明朝"/>
          <w:color w:val="000000"/>
          <w:lang w:val="en-GB" w:eastAsia="ja-JP"/>
        </w:rPr>
        <w:t>Morishita-</w:t>
      </w:r>
      <w:proofErr w:type="spellStart"/>
      <w:r w:rsidRPr="005778E0">
        <w:rPr>
          <w:rFonts w:eastAsia="游明朝"/>
          <w:color w:val="000000"/>
          <w:lang w:val="en-GB" w:eastAsia="ja-JP"/>
        </w:rPr>
        <w:t>san</w:t>
      </w:r>
      <w:proofErr w:type="spellEnd"/>
      <w:r w:rsidRPr="005778E0">
        <w:rPr>
          <w:rFonts w:eastAsia="游明朝"/>
          <w:color w:val="000000"/>
          <w:lang w:val="en-GB" w:eastAsia="ja-JP"/>
        </w:rPr>
        <w:t xml:space="preserve"> mentioned that the competing BT Stack might be made in China.</w:t>
      </w:r>
    </w:p>
    <w:p w14:paraId="7CDF19BA" w14:textId="77777777" w:rsidR="005778E0" w:rsidRPr="005778E0" w:rsidRDefault="005778E0" w:rsidP="005778E0">
      <w:pPr>
        <w:pStyle w:val="a3"/>
        <w:numPr>
          <w:ilvl w:val="0"/>
          <w:numId w:val="6"/>
        </w:numPr>
        <w:rPr>
          <w:rFonts w:eastAsia="游明朝"/>
          <w:color w:val="000000"/>
          <w:lang w:val="en-GB" w:eastAsia="ja-JP"/>
        </w:rPr>
      </w:pPr>
      <w:r w:rsidRPr="005778E0">
        <w:rPr>
          <w:rFonts w:eastAsia="游明朝"/>
          <w:color w:val="000000"/>
          <w:lang w:val="en-GB" w:eastAsia="ja-JP"/>
        </w:rPr>
        <w:t>Morishita-</w:t>
      </w:r>
      <w:proofErr w:type="spellStart"/>
      <w:r w:rsidRPr="005778E0">
        <w:rPr>
          <w:rFonts w:eastAsia="游明朝"/>
          <w:color w:val="000000"/>
          <w:lang w:val="en-GB" w:eastAsia="ja-JP"/>
        </w:rPr>
        <w:t>san</w:t>
      </w:r>
      <w:proofErr w:type="spellEnd"/>
      <w:r w:rsidRPr="005778E0">
        <w:rPr>
          <w:rFonts w:eastAsia="游明朝"/>
          <w:color w:val="000000"/>
          <w:lang w:val="en-GB" w:eastAsia="ja-JP"/>
        </w:rPr>
        <w:t xml:space="preserve"> urged me to give him an overview of North American Chinese software regulations.</w:t>
      </w:r>
    </w:p>
    <w:p w14:paraId="15EAF18E" w14:textId="77777777" w:rsidR="005778E0" w:rsidRPr="005778E0" w:rsidRDefault="005778E0" w:rsidP="005778E0">
      <w:pPr>
        <w:pStyle w:val="a3"/>
        <w:numPr>
          <w:ilvl w:val="0"/>
          <w:numId w:val="6"/>
        </w:numPr>
        <w:rPr>
          <w:rFonts w:eastAsia="游明朝"/>
          <w:color w:val="000000"/>
          <w:lang w:val="en-GB" w:eastAsia="ja-JP"/>
        </w:rPr>
      </w:pPr>
      <w:r w:rsidRPr="005778E0">
        <w:rPr>
          <w:rFonts w:eastAsia="游明朝"/>
          <w:color w:val="000000"/>
          <w:lang w:val="en-GB" w:eastAsia="ja-JP"/>
        </w:rPr>
        <w:t>I explained that one customer was concerned about North American Chinese software regulations and was considering countermeasures.</w:t>
      </w:r>
    </w:p>
    <w:p w14:paraId="71418729" w14:textId="77777777" w:rsidR="005778E0" w:rsidRPr="005778E0" w:rsidRDefault="005778E0" w:rsidP="005778E0">
      <w:pPr>
        <w:pStyle w:val="a3"/>
        <w:numPr>
          <w:ilvl w:val="0"/>
          <w:numId w:val="6"/>
        </w:numPr>
        <w:rPr>
          <w:rFonts w:eastAsia="游明朝"/>
          <w:color w:val="EE0000"/>
          <w:lang w:val="en-GB" w:eastAsia="ja-JP"/>
        </w:rPr>
      </w:pPr>
      <w:r w:rsidRPr="005778E0">
        <w:rPr>
          <w:rFonts w:eastAsia="游明朝"/>
          <w:color w:val="EE0000"/>
          <w:lang w:val="en-GB" w:eastAsia="ja-JP"/>
        </w:rPr>
        <w:t>Osawa-</w:t>
      </w:r>
      <w:proofErr w:type="spellStart"/>
      <w:r w:rsidRPr="005778E0">
        <w:rPr>
          <w:rFonts w:eastAsia="游明朝"/>
          <w:color w:val="EE0000"/>
          <w:lang w:val="en-GB" w:eastAsia="ja-JP"/>
        </w:rPr>
        <w:t>san</w:t>
      </w:r>
      <w:proofErr w:type="spellEnd"/>
      <w:r w:rsidRPr="005778E0">
        <w:rPr>
          <w:rFonts w:eastAsia="游明朝"/>
          <w:color w:val="EE0000"/>
          <w:lang w:val="en-GB" w:eastAsia="ja-JP"/>
        </w:rPr>
        <w:t xml:space="preserve"> said he didn't know the details, but that he might ask A&amp;W for support in the future.</w:t>
      </w:r>
    </w:p>
    <w:p w14:paraId="79EB2108" w14:textId="77777777" w:rsidR="005778E0" w:rsidRPr="005778E0" w:rsidRDefault="005778E0" w:rsidP="005778E0">
      <w:pPr>
        <w:pStyle w:val="a3"/>
        <w:numPr>
          <w:ilvl w:val="0"/>
          <w:numId w:val="6"/>
        </w:numPr>
        <w:rPr>
          <w:rFonts w:eastAsia="游明朝"/>
          <w:color w:val="0070C0"/>
          <w:lang w:val="en-GB" w:eastAsia="ja-JP"/>
        </w:rPr>
      </w:pPr>
      <w:r w:rsidRPr="005778E0">
        <w:rPr>
          <w:rFonts w:eastAsia="游明朝"/>
          <w:color w:val="0070C0"/>
          <w:lang w:val="en-GB" w:eastAsia="ja-JP"/>
        </w:rPr>
        <w:t>Morishita-</w:t>
      </w:r>
      <w:proofErr w:type="spellStart"/>
      <w:r w:rsidRPr="005778E0">
        <w:rPr>
          <w:rFonts w:eastAsia="游明朝"/>
          <w:color w:val="0070C0"/>
          <w:lang w:val="en-GB" w:eastAsia="ja-JP"/>
        </w:rPr>
        <w:t>san</w:t>
      </w:r>
      <w:proofErr w:type="spellEnd"/>
      <w:r w:rsidRPr="005778E0">
        <w:rPr>
          <w:rFonts w:eastAsia="游明朝"/>
          <w:color w:val="0070C0"/>
          <w:lang w:val="en-GB" w:eastAsia="ja-JP"/>
        </w:rPr>
        <w:t xml:space="preserve"> replied that it wouldn't be a problem since A&amp;W's liaison was Teyler.</w:t>
      </w:r>
    </w:p>
    <w:p w14:paraId="4C5F3AE6" w14:textId="77777777" w:rsidR="005778E0" w:rsidRPr="005778E0" w:rsidRDefault="005778E0" w:rsidP="005778E0">
      <w:pPr>
        <w:pStyle w:val="a3"/>
        <w:numPr>
          <w:ilvl w:val="0"/>
          <w:numId w:val="6"/>
        </w:numPr>
        <w:rPr>
          <w:rFonts w:eastAsia="游明朝"/>
          <w:color w:val="EE0000"/>
          <w:lang w:val="en-GB" w:eastAsia="ja-JP"/>
        </w:rPr>
      </w:pPr>
      <w:r w:rsidRPr="005778E0">
        <w:rPr>
          <w:rFonts w:eastAsia="游明朝"/>
          <w:color w:val="EE0000"/>
          <w:lang w:val="en-GB" w:eastAsia="ja-JP"/>
        </w:rPr>
        <w:t>Osawa-</w:t>
      </w:r>
      <w:proofErr w:type="spellStart"/>
      <w:r w:rsidRPr="005778E0">
        <w:rPr>
          <w:rFonts w:eastAsia="游明朝"/>
          <w:color w:val="EE0000"/>
          <w:lang w:val="en-GB" w:eastAsia="ja-JP"/>
        </w:rPr>
        <w:t>san</w:t>
      </w:r>
      <w:proofErr w:type="spellEnd"/>
      <w:r w:rsidRPr="005778E0">
        <w:rPr>
          <w:rFonts w:eastAsia="游明朝"/>
          <w:color w:val="EE0000"/>
          <w:lang w:val="en-GB" w:eastAsia="ja-JP"/>
        </w:rPr>
        <w:t xml:space="preserve"> was concerned that the above measures would delay A&amp;W's response, which would affect the overall schedule, so he asked for a continued speedy response.</w:t>
      </w:r>
    </w:p>
    <w:p w14:paraId="7C63614B" w14:textId="77777777" w:rsidR="005778E0" w:rsidRPr="005778E0" w:rsidRDefault="005778E0" w:rsidP="005778E0">
      <w:pPr>
        <w:pStyle w:val="a3"/>
        <w:numPr>
          <w:ilvl w:val="0"/>
          <w:numId w:val="6"/>
        </w:numPr>
        <w:rPr>
          <w:rFonts w:eastAsia="游明朝"/>
          <w:color w:val="000000"/>
          <w:lang w:val="en-GB" w:eastAsia="ja-JP"/>
        </w:rPr>
      </w:pPr>
      <w:r w:rsidRPr="005778E0">
        <w:rPr>
          <w:rFonts w:eastAsia="游明朝"/>
          <w:color w:val="000000"/>
          <w:lang w:val="en-GB" w:eastAsia="ja-JP"/>
        </w:rPr>
        <w:t>Osawa-</w:t>
      </w:r>
      <w:proofErr w:type="spellStart"/>
      <w:r w:rsidRPr="005778E0">
        <w:rPr>
          <w:rFonts w:eastAsia="游明朝"/>
          <w:color w:val="000000"/>
          <w:lang w:val="en-GB" w:eastAsia="ja-JP"/>
        </w:rPr>
        <w:t>san</w:t>
      </w:r>
      <w:proofErr w:type="spellEnd"/>
      <w:r w:rsidRPr="005778E0">
        <w:rPr>
          <w:rFonts w:eastAsia="游明朝"/>
          <w:color w:val="000000"/>
          <w:lang w:val="en-GB" w:eastAsia="ja-JP"/>
        </w:rPr>
        <w:t xml:space="preserve"> said that this was PIO's first business with this customer, so he wasn't sure what they would require.</w:t>
      </w:r>
    </w:p>
    <w:p w14:paraId="1200381B" w14:textId="0B986EFD" w:rsidR="00FE6813" w:rsidRPr="00631816" w:rsidRDefault="005778E0" w:rsidP="005778E0">
      <w:pPr>
        <w:pStyle w:val="a3"/>
        <w:numPr>
          <w:ilvl w:val="0"/>
          <w:numId w:val="6"/>
        </w:numPr>
        <w:rPr>
          <w:rFonts w:eastAsia="游明朝"/>
          <w:color w:val="0070C0"/>
          <w:lang w:val="en-GB" w:eastAsia="ja-JP"/>
        </w:rPr>
      </w:pPr>
      <w:r w:rsidRPr="00631816">
        <w:rPr>
          <w:rFonts w:eastAsia="游明朝"/>
          <w:color w:val="0070C0"/>
          <w:lang w:val="en-GB" w:eastAsia="ja-JP"/>
        </w:rPr>
        <w:t>Morishita-</w:t>
      </w:r>
      <w:proofErr w:type="spellStart"/>
      <w:r w:rsidRPr="00631816">
        <w:rPr>
          <w:rFonts w:eastAsia="游明朝"/>
          <w:color w:val="0070C0"/>
          <w:lang w:val="en-GB" w:eastAsia="ja-JP"/>
        </w:rPr>
        <w:t>san</w:t>
      </w:r>
      <w:proofErr w:type="spellEnd"/>
      <w:r w:rsidRPr="00631816">
        <w:rPr>
          <w:rFonts w:eastAsia="游明朝"/>
          <w:color w:val="0070C0"/>
          <w:lang w:val="en-GB" w:eastAsia="ja-JP"/>
        </w:rPr>
        <w:t xml:space="preserve"> proposed changing the current biweekly regular meetings to weekly, and Osawa-</w:t>
      </w:r>
      <w:proofErr w:type="spellStart"/>
      <w:r w:rsidRPr="00631816">
        <w:rPr>
          <w:rFonts w:eastAsia="游明朝"/>
          <w:color w:val="0070C0"/>
          <w:lang w:val="en-GB" w:eastAsia="ja-JP"/>
        </w:rPr>
        <w:t>san</w:t>
      </w:r>
      <w:proofErr w:type="spellEnd"/>
      <w:r w:rsidRPr="00631816">
        <w:rPr>
          <w:rFonts w:eastAsia="游明朝"/>
          <w:color w:val="0070C0"/>
          <w:lang w:val="en-GB" w:eastAsia="ja-JP"/>
        </w:rPr>
        <w:t xml:space="preserve"> said he might make a request once development got into full swing.</w:t>
      </w:r>
    </w:p>
    <w:p w14:paraId="221DD7E8" w14:textId="1279CCAA" w:rsidR="005778E0" w:rsidRDefault="009D1130" w:rsidP="005778E0">
      <w:pPr>
        <w:pStyle w:val="a3"/>
        <w:numPr>
          <w:ilvl w:val="0"/>
          <w:numId w:val="6"/>
        </w:numPr>
        <w:rPr>
          <w:rFonts w:eastAsia="游明朝"/>
          <w:color w:val="000000"/>
          <w:lang w:val="en-GB" w:eastAsia="ja-JP"/>
        </w:rPr>
      </w:pPr>
      <w:r w:rsidRPr="009D1130">
        <w:rPr>
          <w:rFonts w:eastAsia="游明朝"/>
          <w:color w:val="000000"/>
          <w:lang w:val="en-GB" w:eastAsia="ja-JP"/>
        </w:rPr>
        <w:t>Osawa-</w:t>
      </w:r>
      <w:proofErr w:type="spellStart"/>
      <w:r w:rsidRPr="009D1130">
        <w:rPr>
          <w:rFonts w:eastAsia="游明朝"/>
          <w:color w:val="000000"/>
          <w:lang w:val="en-GB" w:eastAsia="ja-JP"/>
        </w:rPr>
        <w:t>san</w:t>
      </w:r>
      <w:proofErr w:type="spellEnd"/>
      <w:r w:rsidRPr="009D1130">
        <w:rPr>
          <w:rFonts w:eastAsia="游明朝"/>
          <w:color w:val="000000"/>
          <w:lang w:val="en-GB" w:eastAsia="ja-JP"/>
        </w:rPr>
        <w:t xml:space="preserve"> said that he was not worried about how A&amp;W would respond, as he had held regular daily meetings with them a few years ago.</w:t>
      </w:r>
    </w:p>
    <w:p w14:paraId="4D9B33E5" w14:textId="77777777" w:rsidR="009D1130" w:rsidRPr="009D1130" w:rsidRDefault="009D1130" w:rsidP="009D1130">
      <w:pPr>
        <w:pStyle w:val="a3"/>
        <w:numPr>
          <w:ilvl w:val="0"/>
          <w:numId w:val="6"/>
        </w:numPr>
        <w:rPr>
          <w:rFonts w:eastAsia="游明朝"/>
          <w:color w:val="000000"/>
          <w:lang w:val="en-GB" w:eastAsia="ja-JP"/>
        </w:rPr>
      </w:pPr>
      <w:r w:rsidRPr="009D1130">
        <w:rPr>
          <w:rFonts w:eastAsia="游明朝"/>
          <w:color w:val="000000"/>
          <w:lang w:val="en-GB" w:eastAsia="ja-JP"/>
        </w:rPr>
        <w:lastRenderedPageBreak/>
        <w:t>According to Osawa-</w:t>
      </w:r>
      <w:proofErr w:type="spellStart"/>
      <w:r w:rsidRPr="009D1130">
        <w:rPr>
          <w:rFonts w:eastAsia="游明朝"/>
          <w:color w:val="000000"/>
          <w:lang w:val="en-GB" w:eastAsia="ja-JP"/>
        </w:rPr>
        <w:t>san</w:t>
      </w:r>
      <w:proofErr w:type="spellEnd"/>
      <w:r w:rsidRPr="009D1130">
        <w:rPr>
          <w:rFonts w:eastAsia="游明朝"/>
          <w:color w:val="000000"/>
          <w:lang w:val="en-GB" w:eastAsia="ja-JP"/>
        </w:rPr>
        <w:t>, the product specifications this time require support for cover art (jacket photos).</w:t>
      </w:r>
    </w:p>
    <w:p w14:paraId="5622C19E" w14:textId="77777777" w:rsidR="009D1130" w:rsidRPr="009D1130" w:rsidRDefault="009D1130" w:rsidP="009D1130">
      <w:pPr>
        <w:pStyle w:val="a3"/>
        <w:numPr>
          <w:ilvl w:val="0"/>
          <w:numId w:val="6"/>
        </w:numPr>
        <w:rPr>
          <w:rFonts w:eastAsia="游明朝"/>
          <w:color w:val="000000"/>
          <w:lang w:val="en-GB" w:eastAsia="ja-JP"/>
        </w:rPr>
      </w:pPr>
      <w:r w:rsidRPr="009D1130">
        <w:rPr>
          <w:rFonts w:eastAsia="游明朝"/>
          <w:color w:val="000000"/>
          <w:lang w:val="en-GB" w:eastAsia="ja-JP"/>
        </w:rPr>
        <w:t>A&amp;W had previously achieved this on the Linux platform, but this time it would need to be done on the Android OS.</w:t>
      </w:r>
    </w:p>
    <w:p w14:paraId="0E6A9F25" w14:textId="77777777" w:rsidR="009D1130" w:rsidRPr="00631816" w:rsidRDefault="009D1130" w:rsidP="009D1130">
      <w:pPr>
        <w:pStyle w:val="a3"/>
        <w:numPr>
          <w:ilvl w:val="0"/>
          <w:numId w:val="6"/>
        </w:numPr>
        <w:rPr>
          <w:rFonts w:eastAsia="游明朝"/>
          <w:color w:val="EE0000"/>
          <w:lang w:val="en-GB" w:eastAsia="ja-JP"/>
        </w:rPr>
      </w:pPr>
      <w:r w:rsidRPr="00631816">
        <w:rPr>
          <w:rFonts w:eastAsia="游明朝"/>
          <w:color w:val="EE0000"/>
          <w:lang w:val="en-GB" w:eastAsia="ja-JP"/>
        </w:rPr>
        <w:t xml:space="preserve">The difference with this being on the Linux OS is that the processing will need to be done through AOSP, and he believes that specification discussions will be necessary between the three companies, including </w:t>
      </w:r>
      <w:proofErr w:type="spellStart"/>
      <w:r w:rsidRPr="00631816">
        <w:rPr>
          <w:rFonts w:eastAsia="游明朝"/>
          <w:color w:val="EE0000"/>
          <w:lang w:val="en-GB" w:eastAsia="ja-JP"/>
        </w:rPr>
        <w:t>Nuesoft</w:t>
      </w:r>
      <w:proofErr w:type="spellEnd"/>
      <w:r w:rsidRPr="00631816">
        <w:rPr>
          <w:rFonts w:eastAsia="游明朝"/>
          <w:color w:val="EE0000"/>
          <w:lang w:val="en-GB" w:eastAsia="ja-JP"/>
        </w:rPr>
        <w:t>.</w:t>
      </w:r>
    </w:p>
    <w:p w14:paraId="6D47E6E5" w14:textId="2B6812A1" w:rsidR="009D1130" w:rsidRPr="00631816" w:rsidRDefault="009D1130" w:rsidP="009D1130">
      <w:pPr>
        <w:pStyle w:val="a3"/>
        <w:numPr>
          <w:ilvl w:val="0"/>
          <w:numId w:val="6"/>
        </w:numPr>
        <w:rPr>
          <w:rFonts w:eastAsia="游明朝"/>
          <w:color w:val="EE0000"/>
          <w:lang w:val="en-GB" w:eastAsia="ja-JP"/>
        </w:rPr>
      </w:pPr>
      <w:r w:rsidRPr="00631816">
        <w:rPr>
          <w:rFonts w:eastAsia="游明朝"/>
          <w:color w:val="EE0000"/>
          <w:lang w:val="en-GB" w:eastAsia="ja-JP"/>
        </w:rPr>
        <w:t>Osawa-</w:t>
      </w:r>
      <w:proofErr w:type="spellStart"/>
      <w:r w:rsidRPr="00631816">
        <w:rPr>
          <w:rFonts w:eastAsia="游明朝"/>
          <w:color w:val="EE0000"/>
          <w:lang w:val="en-GB" w:eastAsia="ja-JP"/>
        </w:rPr>
        <w:t>san</w:t>
      </w:r>
      <w:proofErr w:type="spellEnd"/>
      <w:r w:rsidRPr="00631816">
        <w:rPr>
          <w:rFonts w:eastAsia="游明朝"/>
          <w:color w:val="EE0000"/>
          <w:lang w:val="en-GB" w:eastAsia="ja-JP"/>
        </w:rPr>
        <w:t xml:space="preserve"> said he was a little concerned about this part of the development.</w:t>
      </w:r>
    </w:p>
    <w:p w14:paraId="35D4A683" w14:textId="77777777" w:rsidR="00D14D31" w:rsidRPr="00D14D31" w:rsidRDefault="00D14D31" w:rsidP="00D14D31">
      <w:pPr>
        <w:pStyle w:val="a3"/>
        <w:numPr>
          <w:ilvl w:val="0"/>
          <w:numId w:val="6"/>
        </w:numPr>
        <w:rPr>
          <w:rFonts w:eastAsia="游明朝"/>
          <w:color w:val="000000"/>
          <w:lang w:val="en-GB" w:eastAsia="ja-JP"/>
        </w:rPr>
      </w:pPr>
      <w:r w:rsidRPr="00D14D31">
        <w:rPr>
          <w:rFonts w:eastAsia="游明朝"/>
          <w:color w:val="000000"/>
          <w:lang w:val="en-GB" w:eastAsia="ja-JP"/>
        </w:rPr>
        <w:t>Osawa-</w:t>
      </w:r>
      <w:proofErr w:type="spellStart"/>
      <w:r w:rsidRPr="00D14D31">
        <w:rPr>
          <w:rFonts w:eastAsia="游明朝"/>
          <w:color w:val="000000"/>
          <w:lang w:val="en-GB" w:eastAsia="ja-JP"/>
        </w:rPr>
        <w:t>san</w:t>
      </w:r>
      <w:proofErr w:type="spellEnd"/>
      <w:r w:rsidRPr="00D14D31">
        <w:rPr>
          <w:rFonts w:eastAsia="游明朝"/>
          <w:color w:val="000000"/>
          <w:lang w:val="en-GB" w:eastAsia="ja-JP"/>
        </w:rPr>
        <w:t xml:space="preserve"> stated that the product will be fully functional and in-house development will begin in early April 2026.</w:t>
      </w:r>
    </w:p>
    <w:p w14:paraId="3A04B69F" w14:textId="77777777" w:rsidR="00D14D31" w:rsidRPr="00D14D31" w:rsidRDefault="00D14D31" w:rsidP="00D14D31">
      <w:pPr>
        <w:pStyle w:val="a3"/>
        <w:numPr>
          <w:ilvl w:val="0"/>
          <w:numId w:val="6"/>
        </w:numPr>
        <w:rPr>
          <w:rFonts w:eastAsia="游明朝"/>
          <w:color w:val="EE0000"/>
          <w:lang w:val="en-GB" w:eastAsia="ja-JP"/>
        </w:rPr>
      </w:pPr>
      <w:r w:rsidRPr="00D14D31">
        <w:rPr>
          <w:rFonts w:eastAsia="游明朝"/>
          <w:color w:val="EE0000"/>
          <w:lang w:val="en-GB" w:eastAsia="ja-JP"/>
        </w:rPr>
        <w:t>Osawa-</w:t>
      </w:r>
      <w:proofErr w:type="spellStart"/>
      <w:r w:rsidRPr="00D14D31">
        <w:rPr>
          <w:rFonts w:eastAsia="游明朝"/>
          <w:color w:val="EE0000"/>
          <w:lang w:val="en-GB" w:eastAsia="ja-JP"/>
        </w:rPr>
        <w:t>san</w:t>
      </w:r>
      <w:proofErr w:type="spellEnd"/>
      <w:r w:rsidRPr="00D14D31">
        <w:rPr>
          <w:rFonts w:eastAsia="游明朝"/>
          <w:color w:val="EE0000"/>
          <w:lang w:val="en-GB" w:eastAsia="ja-JP"/>
        </w:rPr>
        <w:t xml:space="preserve"> stated that since final integration will be done by </w:t>
      </w:r>
      <w:proofErr w:type="spellStart"/>
      <w:r w:rsidRPr="00D14D31">
        <w:rPr>
          <w:rFonts w:eastAsia="游明朝"/>
          <w:color w:val="EE0000"/>
          <w:lang w:val="en-GB" w:eastAsia="ja-JP"/>
        </w:rPr>
        <w:t>Nuesoft</w:t>
      </w:r>
      <w:proofErr w:type="spellEnd"/>
      <w:r w:rsidRPr="00D14D31">
        <w:rPr>
          <w:rFonts w:eastAsia="游明朝"/>
          <w:color w:val="EE0000"/>
          <w:lang w:val="en-GB" w:eastAsia="ja-JP"/>
        </w:rPr>
        <w:t>, support for the A&amp;W jacket photo needs to be completed by the end of January 2026.</w:t>
      </w:r>
    </w:p>
    <w:p w14:paraId="4893CB01" w14:textId="61DED318" w:rsidR="009D1130" w:rsidRDefault="00D14D31" w:rsidP="00D14D31">
      <w:pPr>
        <w:pStyle w:val="a3"/>
        <w:numPr>
          <w:ilvl w:val="0"/>
          <w:numId w:val="6"/>
        </w:numPr>
        <w:rPr>
          <w:rFonts w:eastAsia="游明朝"/>
          <w:color w:val="000000"/>
          <w:lang w:val="en-GB" w:eastAsia="ja-JP"/>
        </w:rPr>
      </w:pPr>
      <w:r w:rsidRPr="00D14D31">
        <w:rPr>
          <w:rFonts w:eastAsia="游明朝"/>
          <w:color w:val="000000"/>
          <w:lang w:val="en-GB" w:eastAsia="ja-JP"/>
        </w:rPr>
        <w:t>Osawa-</w:t>
      </w:r>
      <w:proofErr w:type="spellStart"/>
      <w:r w:rsidRPr="00D14D31">
        <w:rPr>
          <w:rFonts w:eastAsia="游明朝"/>
          <w:color w:val="000000"/>
          <w:lang w:val="en-GB" w:eastAsia="ja-JP"/>
        </w:rPr>
        <w:t>san</w:t>
      </w:r>
      <w:proofErr w:type="spellEnd"/>
      <w:r w:rsidRPr="00D14D31">
        <w:rPr>
          <w:rFonts w:eastAsia="游明朝"/>
          <w:color w:val="000000"/>
          <w:lang w:val="en-GB" w:eastAsia="ja-JP"/>
        </w:rPr>
        <w:t xml:space="preserve"> stated that he would like to create and provide development instructions as soon as possible.</w:t>
      </w:r>
    </w:p>
    <w:p w14:paraId="5AC1AD38" w14:textId="0B17873D" w:rsidR="00D14D31" w:rsidRDefault="00D14D31" w:rsidP="00D14D31">
      <w:pPr>
        <w:pStyle w:val="a3"/>
        <w:numPr>
          <w:ilvl w:val="0"/>
          <w:numId w:val="6"/>
        </w:numPr>
        <w:rPr>
          <w:rFonts w:eastAsia="游明朝"/>
          <w:color w:val="000000"/>
          <w:lang w:val="en-GB" w:eastAsia="ja-JP"/>
        </w:rPr>
      </w:pPr>
      <w:r w:rsidRPr="00D14D31">
        <w:rPr>
          <w:rFonts w:eastAsia="游明朝"/>
          <w:color w:val="000000"/>
          <w:lang w:val="en-GB" w:eastAsia="ja-JP"/>
        </w:rPr>
        <w:t>Morishita-</w:t>
      </w:r>
      <w:proofErr w:type="spellStart"/>
      <w:r w:rsidRPr="00D14D31">
        <w:rPr>
          <w:rFonts w:eastAsia="游明朝"/>
          <w:color w:val="000000"/>
          <w:lang w:val="en-GB" w:eastAsia="ja-JP"/>
        </w:rPr>
        <w:t>san</w:t>
      </w:r>
      <w:proofErr w:type="spellEnd"/>
      <w:r w:rsidRPr="00D14D31">
        <w:rPr>
          <w:rFonts w:eastAsia="游明朝"/>
          <w:color w:val="000000"/>
          <w:lang w:val="en-GB" w:eastAsia="ja-JP"/>
        </w:rPr>
        <w:t xml:space="preserve"> promised to pass on the information to Teyler in advance.</w:t>
      </w:r>
    </w:p>
    <w:p w14:paraId="01711051" w14:textId="77777777" w:rsidR="00D14D31" w:rsidRPr="00D14D31" w:rsidRDefault="00D14D31" w:rsidP="00D14D31">
      <w:pPr>
        <w:pStyle w:val="a3"/>
        <w:numPr>
          <w:ilvl w:val="0"/>
          <w:numId w:val="6"/>
        </w:numPr>
        <w:rPr>
          <w:rFonts w:eastAsia="游明朝"/>
          <w:color w:val="000000"/>
          <w:lang w:val="en-GB" w:eastAsia="ja-JP"/>
        </w:rPr>
      </w:pPr>
      <w:r w:rsidRPr="00D14D31">
        <w:rPr>
          <w:rFonts w:eastAsia="游明朝"/>
          <w:color w:val="000000"/>
          <w:lang w:val="en-GB" w:eastAsia="ja-JP"/>
        </w:rPr>
        <w:t>According to Osawa-</w:t>
      </w:r>
      <w:proofErr w:type="spellStart"/>
      <w:r w:rsidRPr="00D14D31">
        <w:rPr>
          <w:rFonts w:eastAsia="游明朝"/>
          <w:color w:val="000000"/>
          <w:lang w:val="en-GB" w:eastAsia="ja-JP"/>
        </w:rPr>
        <w:t>san</w:t>
      </w:r>
      <w:proofErr w:type="spellEnd"/>
      <w:r w:rsidRPr="00D14D31">
        <w:rPr>
          <w:rFonts w:eastAsia="游明朝"/>
          <w:color w:val="000000"/>
          <w:lang w:val="en-GB" w:eastAsia="ja-JP"/>
        </w:rPr>
        <w:t>, aside from the specifications shown in the jacket photo above, he believes that it is possible to achieve everything using functions that have been realized in the Android OS POC development that has been ongoing.</w:t>
      </w:r>
    </w:p>
    <w:p w14:paraId="698BA241" w14:textId="77777777" w:rsidR="00D14D31" w:rsidRPr="00D14D31" w:rsidRDefault="00D14D31" w:rsidP="00D14D31">
      <w:pPr>
        <w:pStyle w:val="a3"/>
        <w:numPr>
          <w:ilvl w:val="0"/>
          <w:numId w:val="6"/>
        </w:numPr>
        <w:rPr>
          <w:rFonts w:eastAsia="游明朝"/>
          <w:color w:val="000000"/>
          <w:lang w:val="en-GB" w:eastAsia="ja-JP"/>
        </w:rPr>
      </w:pPr>
      <w:r w:rsidRPr="00D14D31">
        <w:rPr>
          <w:rFonts w:eastAsia="游明朝"/>
          <w:color w:val="000000"/>
          <w:lang w:val="en-GB" w:eastAsia="ja-JP"/>
        </w:rPr>
        <w:t xml:space="preserve">If there is a possibility, he said that there is a possibility that A&amp;W will also need to make modifications in relation to </w:t>
      </w:r>
      <w:proofErr w:type="spellStart"/>
      <w:r w:rsidRPr="00D14D31">
        <w:rPr>
          <w:rFonts w:eastAsia="游明朝"/>
          <w:color w:val="000000"/>
          <w:lang w:val="en-GB" w:eastAsia="ja-JP"/>
        </w:rPr>
        <w:t>Nuesoft's</w:t>
      </w:r>
      <w:proofErr w:type="spellEnd"/>
      <w:r w:rsidRPr="00D14D31">
        <w:rPr>
          <w:rFonts w:eastAsia="游明朝"/>
          <w:color w:val="000000"/>
          <w:lang w:val="en-GB" w:eastAsia="ja-JP"/>
        </w:rPr>
        <w:t xml:space="preserve"> system S/W.</w:t>
      </w:r>
    </w:p>
    <w:p w14:paraId="2CDC859C" w14:textId="77777777" w:rsidR="00D14D31" w:rsidRPr="00631816" w:rsidRDefault="00D14D31" w:rsidP="00D14D31">
      <w:pPr>
        <w:pStyle w:val="a3"/>
        <w:numPr>
          <w:ilvl w:val="0"/>
          <w:numId w:val="6"/>
        </w:numPr>
        <w:rPr>
          <w:rFonts w:eastAsia="游明朝"/>
          <w:color w:val="0070C0"/>
          <w:lang w:val="en-GB" w:eastAsia="ja-JP"/>
        </w:rPr>
      </w:pPr>
      <w:r w:rsidRPr="00631816">
        <w:rPr>
          <w:rFonts w:eastAsia="游明朝"/>
          <w:color w:val="0070C0"/>
          <w:lang w:val="en-GB" w:eastAsia="ja-JP"/>
        </w:rPr>
        <w:t>Osawa-</w:t>
      </w:r>
      <w:proofErr w:type="spellStart"/>
      <w:r w:rsidRPr="00631816">
        <w:rPr>
          <w:rFonts w:eastAsia="游明朝"/>
          <w:color w:val="0070C0"/>
          <w:lang w:val="en-GB" w:eastAsia="ja-JP"/>
        </w:rPr>
        <w:t>san</w:t>
      </w:r>
      <w:proofErr w:type="spellEnd"/>
      <w:r w:rsidRPr="00631816">
        <w:rPr>
          <w:rFonts w:eastAsia="游明朝"/>
          <w:color w:val="0070C0"/>
          <w:lang w:val="en-GB" w:eastAsia="ja-JP"/>
        </w:rPr>
        <w:t xml:space="preserve"> said that PIO will receive the initial H/W in mid-November, and after confirming its operation, they plan to export it to A&amp;W.</w:t>
      </w:r>
    </w:p>
    <w:p w14:paraId="7A028580" w14:textId="571BF147" w:rsidR="00D14D31" w:rsidRPr="00631816" w:rsidRDefault="00D14D31" w:rsidP="00D14D31">
      <w:pPr>
        <w:pStyle w:val="a3"/>
        <w:numPr>
          <w:ilvl w:val="0"/>
          <w:numId w:val="6"/>
        </w:numPr>
        <w:rPr>
          <w:rFonts w:eastAsia="游明朝"/>
          <w:b/>
          <w:bCs/>
          <w:color w:val="0070C0"/>
          <w:lang w:val="en-GB" w:eastAsia="ja-JP"/>
        </w:rPr>
      </w:pPr>
      <w:r w:rsidRPr="00631816">
        <w:rPr>
          <w:rFonts w:eastAsia="游明朝"/>
          <w:b/>
          <w:bCs/>
          <w:color w:val="0070C0"/>
          <w:lang w:val="en-GB" w:eastAsia="ja-JP"/>
        </w:rPr>
        <w:t>SOC for this product will be TCC, and the BT Chip will be from Infineon.</w:t>
      </w:r>
    </w:p>
    <w:p w14:paraId="0574173F" w14:textId="77777777" w:rsidR="00FF3D81" w:rsidRPr="00FF3D81" w:rsidRDefault="00FF3D81" w:rsidP="00FF3D81">
      <w:pPr>
        <w:pStyle w:val="a3"/>
        <w:numPr>
          <w:ilvl w:val="0"/>
          <w:numId w:val="6"/>
        </w:numPr>
        <w:rPr>
          <w:rFonts w:eastAsia="游明朝"/>
          <w:color w:val="000000"/>
          <w:lang w:val="en-GB" w:eastAsia="ja-JP"/>
        </w:rPr>
      </w:pPr>
      <w:r w:rsidRPr="00FF3D81">
        <w:rPr>
          <w:rFonts w:eastAsia="游明朝"/>
          <w:color w:val="000000"/>
          <w:lang w:val="en-GB" w:eastAsia="ja-JP"/>
        </w:rPr>
        <w:t>Osawa-</w:t>
      </w:r>
      <w:proofErr w:type="spellStart"/>
      <w:r w:rsidRPr="00FF3D81">
        <w:rPr>
          <w:rFonts w:eastAsia="游明朝"/>
          <w:color w:val="000000"/>
          <w:lang w:val="en-GB" w:eastAsia="ja-JP"/>
        </w:rPr>
        <w:t>san</w:t>
      </w:r>
      <w:proofErr w:type="spellEnd"/>
      <w:r w:rsidRPr="00FF3D81">
        <w:rPr>
          <w:rFonts w:eastAsia="游明朝"/>
          <w:color w:val="000000"/>
          <w:lang w:val="en-GB" w:eastAsia="ja-JP"/>
        </w:rPr>
        <w:t xml:space="preserve"> said that there are several other Android projects in the works besides this one, but no decision has been made yet.</w:t>
      </w:r>
    </w:p>
    <w:p w14:paraId="40FFA2AF" w14:textId="51AC8475" w:rsidR="00D14D31" w:rsidRDefault="00FF3D81" w:rsidP="00FF3D81">
      <w:pPr>
        <w:pStyle w:val="a3"/>
        <w:numPr>
          <w:ilvl w:val="0"/>
          <w:numId w:val="6"/>
        </w:numPr>
        <w:rPr>
          <w:rFonts w:eastAsia="游明朝"/>
          <w:color w:val="000000"/>
          <w:lang w:val="en-GB" w:eastAsia="ja-JP"/>
        </w:rPr>
      </w:pPr>
      <w:r w:rsidRPr="00FF3D81">
        <w:rPr>
          <w:rFonts w:eastAsia="游明朝"/>
          <w:color w:val="000000"/>
          <w:lang w:val="en-GB" w:eastAsia="ja-JP"/>
        </w:rPr>
        <w:t>Morishita-</w:t>
      </w:r>
      <w:proofErr w:type="spellStart"/>
      <w:r w:rsidRPr="00FF3D81">
        <w:rPr>
          <w:rFonts w:eastAsia="游明朝"/>
          <w:color w:val="000000"/>
          <w:lang w:val="en-GB" w:eastAsia="ja-JP"/>
        </w:rPr>
        <w:t>san</w:t>
      </w:r>
      <w:proofErr w:type="spellEnd"/>
      <w:r w:rsidRPr="00FF3D81">
        <w:rPr>
          <w:rFonts w:eastAsia="游明朝"/>
          <w:color w:val="000000"/>
          <w:lang w:val="en-GB" w:eastAsia="ja-JP"/>
        </w:rPr>
        <w:t xml:space="preserve"> confirmed that it was a project he had heard about at a regular meeting.</w:t>
      </w:r>
    </w:p>
    <w:p w14:paraId="4A3FE9B7" w14:textId="1E2F32A8" w:rsidR="00FF3D81" w:rsidRDefault="00FB1094" w:rsidP="00FF3D81">
      <w:pPr>
        <w:pStyle w:val="a3"/>
        <w:numPr>
          <w:ilvl w:val="0"/>
          <w:numId w:val="6"/>
        </w:numPr>
        <w:rPr>
          <w:rFonts w:eastAsia="游明朝"/>
          <w:color w:val="000000"/>
          <w:lang w:val="en-GB" w:eastAsia="ja-JP"/>
        </w:rPr>
      </w:pPr>
      <w:r w:rsidRPr="00FB1094">
        <w:rPr>
          <w:rFonts w:eastAsia="游明朝"/>
          <w:color w:val="000000"/>
          <w:lang w:val="en-GB" w:eastAsia="ja-JP"/>
        </w:rPr>
        <w:t>Morishita-</w:t>
      </w:r>
      <w:proofErr w:type="spellStart"/>
      <w:r w:rsidRPr="00FB1094">
        <w:rPr>
          <w:rFonts w:eastAsia="游明朝"/>
          <w:color w:val="000000"/>
          <w:lang w:val="en-GB" w:eastAsia="ja-JP"/>
        </w:rPr>
        <w:t>san</w:t>
      </w:r>
      <w:proofErr w:type="spellEnd"/>
      <w:r w:rsidRPr="00FB1094">
        <w:rPr>
          <w:rFonts w:eastAsia="游明朝"/>
          <w:color w:val="000000"/>
          <w:lang w:val="en-GB" w:eastAsia="ja-JP"/>
        </w:rPr>
        <w:t xml:space="preserve"> asked about the number of units produced by the Android project, and Osawa-</w:t>
      </w:r>
      <w:proofErr w:type="spellStart"/>
      <w:r w:rsidRPr="00FB1094">
        <w:rPr>
          <w:rFonts w:eastAsia="游明朝"/>
          <w:color w:val="000000"/>
          <w:lang w:val="en-GB" w:eastAsia="ja-JP"/>
        </w:rPr>
        <w:t>san</w:t>
      </w:r>
      <w:proofErr w:type="spellEnd"/>
      <w:r w:rsidRPr="00FB1094">
        <w:rPr>
          <w:rFonts w:eastAsia="游明朝"/>
          <w:color w:val="000000"/>
          <w:lang w:val="en-GB" w:eastAsia="ja-JP"/>
        </w:rPr>
        <w:t xml:space="preserve"> promised to look into it and give an answer.</w:t>
      </w:r>
    </w:p>
    <w:p w14:paraId="5472AB44" w14:textId="77777777" w:rsidR="00FB1094" w:rsidRPr="00FB1094" w:rsidRDefault="00FB1094" w:rsidP="00FB1094">
      <w:pPr>
        <w:pStyle w:val="a3"/>
        <w:numPr>
          <w:ilvl w:val="0"/>
          <w:numId w:val="6"/>
        </w:numPr>
        <w:rPr>
          <w:rFonts w:eastAsia="游明朝"/>
          <w:color w:val="000000"/>
          <w:lang w:val="en-GB" w:eastAsia="ja-JP"/>
        </w:rPr>
      </w:pPr>
      <w:r w:rsidRPr="00FB1094">
        <w:rPr>
          <w:rFonts w:eastAsia="游明朝"/>
          <w:color w:val="000000"/>
          <w:lang w:val="en-GB" w:eastAsia="ja-JP"/>
        </w:rPr>
        <w:t>Morishita-</w:t>
      </w:r>
      <w:proofErr w:type="spellStart"/>
      <w:r w:rsidRPr="00FB1094">
        <w:rPr>
          <w:rFonts w:eastAsia="游明朝"/>
          <w:color w:val="000000"/>
          <w:lang w:val="en-GB" w:eastAsia="ja-JP"/>
        </w:rPr>
        <w:t>san</w:t>
      </w:r>
      <w:proofErr w:type="spellEnd"/>
      <w:r w:rsidRPr="00FB1094">
        <w:rPr>
          <w:rFonts w:eastAsia="游明朝"/>
          <w:color w:val="000000"/>
          <w:lang w:val="en-GB" w:eastAsia="ja-JP"/>
        </w:rPr>
        <w:t xml:space="preserve"> asked about the background behind why </w:t>
      </w:r>
      <w:proofErr w:type="spellStart"/>
      <w:r w:rsidRPr="00FB1094">
        <w:rPr>
          <w:rFonts w:eastAsia="游明朝"/>
          <w:color w:val="000000"/>
          <w:lang w:val="en-GB" w:eastAsia="ja-JP"/>
        </w:rPr>
        <w:t>Sunplus</w:t>
      </w:r>
      <w:proofErr w:type="spellEnd"/>
      <w:r w:rsidRPr="00FB1094">
        <w:rPr>
          <w:rFonts w:eastAsia="游明朝"/>
          <w:color w:val="000000"/>
          <w:lang w:val="en-GB" w:eastAsia="ja-JP"/>
        </w:rPr>
        <w:t xml:space="preserve"> products use Linux.</w:t>
      </w:r>
    </w:p>
    <w:p w14:paraId="1A011B6D" w14:textId="7C32EB4E" w:rsidR="00FB1094" w:rsidRPr="00631816" w:rsidRDefault="00FB1094" w:rsidP="008B6890">
      <w:pPr>
        <w:pStyle w:val="a3"/>
        <w:numPr>
          <w:ilvl w:val="0"/>
          <w:numId w:val="6"/>
        </w:numPr>
        <w:rPr>
          <w:rFonts w:eastAsia="游明朝"/>
          <w:b/>
          <w:bCs/>
          <w:color w:val="EE0000"/>
          <w:lang w:val="en-GB" w:eastAsia="ja-JP"/>
        </w:rPr>
      </w:pPr>
      <w:r w:rsidRPr="00631816">
        <w:rPr>
          <w:rFonts w:eastAsia="游明朝"/>
          <w:b/>
          <w:bCs/>
          <w:color w:val="EE0000"/>
          <w:lang w:val="en-GB" w:eastAsia="ja-JP"/>
        </w:rPr>
        <w:t>Osawa-</w:t>
      </w:r>
      <w:proofErr w:type="spellStart"/>
      <w:r w:rsidRPr="00631816">
        <w:rPr>
          <w:rFonts w:eastAsia="游明朝"/>
          <w:b/>
          <w:bCs/>
          <w:color w:val="EE0000"/>
          <w:lang w:val="en-GB" w:eastAsia="ja-JP"/>
        </w:rPr>
        <w:t>san</w:t>
      </w:r>
      <w:proofErr w:type="spellEnd"/>
      <w:r w:rsidRPr="00631816">
        <w:rPr>
          <w:rFonts w:eastAsia="游明朝"/>
          <w:b/>
          <w:bCs/>
          <w:color w:val="EE0000"/>
          <w:lang w:val="en-GB" w:eastAsia="ja-JP"/>
        </w:rPr>
        <w:t xml:space="preserve"> replied that it was because of PIO circumstances, which meant that total development costs were lower.</w:t>
      </w:r>
    </w:p>
    <w:p w14:paraId="5E726DA5" w14:textId="77777777" w:rsidR="00533F0A" w:rsidRPr="00533F0A" w:rsidRDefault="00533F0A" w:rsidP="00533F0A">
      <w:pPr>
        <w:pStyle w:val="a3"/>
        <w:rPr>
          <w:rFonts w:eastAsia="Malgun Gothic"/>
          <w:color w:val="000000"/>
          <w:lang w:eastAsia="ko-KR"/>
        </w:rPr>
      </w:pPr>
    </w:p>
    <w:p w14:paraId="2FCD5B1D" w14:textId="3C6AC2A4" w:rsidR="00533F0A" w:rsidRPr="00644656" w:rsidRDefault="00533F0A" w:rsidP="00533F0A">
      <w:pPr>
        <w:ind w:firstLineChars="100" w:firstLine="240"/>
        <w:rPr>
          <w:rFonts w:eastAsia="游明朝"/>
          <w:b/>
          <w:bCs/>
          <w:color w:val="000000"/>
          <w:sz w:val="22"/>
          <w:szCs w:val="22"/>
          <w:lang w:eastAsia="ja-JP"/>
        </w:rPr>
      </w:pPr>
      <w:r w:rsidRPr="0052124C">
        <w:rPr>
          <w:rFonts w:eastAsia="Malgun Gothic"/>
          <w:color w:val="000000"/>
          <w:lang w:eastAsia="ko-KR"/>
        </w:rPr>
        <w:t>[</w:t>
      </w:r>
      <w:r w:rsidR="008B6890" w:rsidRPr="008B6890">
        <w:rPr>
          <w:rFonts w:eastAsia="Malgun Gothic"/>
          <w:color w:val="000000"/>
          <w:lang w:eastAsia="ko-KR"/>
        </w:rPr>
        <w:t>Regarding sales expansion of ECNR/CP/AA</w:t>
      </w:r>
      <w:r w:rsidRPr="0052124C">
        <w:rPr>
          <w:rFonts w:eastAsia="Malgun Gothic"/>
          <w:color w:val="000000"/>
          <w:lang w:eastAsia="ko-KR"/>
        </w:rPr>
        <w:t>]</w:t>
      </w:r>
    </w:p>
    <w:p w14:paraId="20A1F7DC" w14:textId="77777777" w:rsidR="00893E52" w:rsidRPr="00893E52" w:rsidRDefault="00893E52" w:rsidP="00893E52">
      <w:pPr>
        <w:pStyle w:val="a3"/>
        <w:numPr>
          <w:ilvl w:val="0"/>
          <w:numId w:val="6"/>
        </w:numPr>
        <w:rPr>
          <w:rFonts w:eastAsia="Malgun Gothic"/>
          <w:color w:val="000000"/>
          <w:lang w:eastAsia="ko-KR"/>
        </w:rPr>
      </w:pPr>
      <w:r w:rsidRPr="00893E52">
        <w:rPr>
          <w:rFonts w:eastAsia="Malgun Gothic"/>
          <w:color w:val="000000"/>
          <w:lang w:eastAsia="ko-KR"/>
        </w:rPr>
        <w:t>Morishita-</w:t>
      </w:r>
      <w:proofErr w:type="spellStart"/>
      <w:r w:rsidRPr="00893E52">
        <w:rPr>
          <w:rFonts w:eastAsia="Malgun Gothic"/>
          <w:color w:val="000000"/>
          <w:lang w:eastAsia="ko-KR"/>
        </w:rPr>
        <w:t>san</w:t>
      </w:r>
      <w:proofErr w:type="spellEnd"/>
      <w:r w:rsidRPr="00893E52">
        <w:rPr>
          <w:rFonts w:eastAsia="Malgun Gothic"/>
          <w:color w:val="000000"/>
          <w:lang w:eastAsia="ko-KR"/>
        </w:rPr>
        <w:t xml:space="preserve"> explained that A&amp;W is currently planning to expand sales of ECNR/CP/AA to PIO.</w:t>
      </w:r>
    </w:p>
    <w:p w14:paraId="00AE7563" w14:textId="3537712A" w:rsidR="00893E52" w:rsidRPr="00893E52" w:rsidRDefault="00631816" w:rsidP="00893E52">
      <w:pPr>
        <w:pStyle w:val="a3"/>
        <w:numPr>
          <w:ilvl w:val="0"/>
          <w:numId w:val="6"/>
        </w:numPr>
        <w:rPr>
          <w:rFonts w:eastAsia="Malgun Gothic"/>
          <w:color w:val="000000"/>
          <w:lang w:eastAsia="ko-KR"/>
        </w:rPr>
      </w:pPr>
      <w:r w:rsidRPr="00893E52">
        <w:rPr>
          <w:rFonts w:eastAsia="Malgun Gothic"/>
          <w:color w:val="000000"/>
          <w:lang w:eastAsia="ko-KR"/>
        </w:rPr>
        <w:t>Morishita-</w:t>
      </w:r>
      <w:proofErr w:type="spellStart"/>
      <w:r w:rsidRPr="00893E52">
        <w:rPr>
          <w:rFonts w:eastAsia="Malgun Gothic"/>
          <w:color w:val="000000"/>
          <w:lang w:eastAsia="ko-KR"/>
        </w:rPr>
        <w:t>san</w:t>
      </w:r>
      <w:proofErr w:type="spellEnd"/>
      <w:r w:rsidR="00893E52" w:rsidRPr="00893E52">
        <w:rPr>
          <w:rFonts w:eastAsia="Malgun Gothic"/>
          <w:color w:val="000000"/>
          <w:lang w:eastAsia="ko-KR"/>
        </w:rPr>
        <w:t xml:space="preserve"> would like advice on expanding sales of ECNR/CP/AA if possible.</w:t>
      </w:r>
    </w:p>
    <w:p w14:paraId="3FDA0EDD" w14:textId="251EAD9A" w:rsidR="00893E52" w:rsidRPr="00893E52" w:rsidRDefault="00631816" w:rsidP="00893E52">
      <w:pPr>
        <w:pStyle w:val="a3"/>
        <w:numPr>
          <w:ilvl w:val="0"/>
          <w:numId w:val="6"/>
        </w:numPr>
        <w:rPr>
          <w:rFonts w:eastAsia="Malgun Gothic"/>
          <w:color w:val="000000"/>
          <w:lang w:eastAsia="ko-KR"/>
        </w:rPr>
      </w:pPr>
      <w:r w:rsidRPr="00893E52">
        <w:rPr>
          <w:rFonts w:eastAsia="Malgun Gothic"/>
          <w:color w:val="000000"/>
          <w:lang w:eastAsia="ko-KR"/>
        </w:rPr>
        <w:t>Morishita-</w:t>
      </w:r>
      <w:proofErr w:type="spellStart"/>
      <w:r w:rsidRPr="00893E52">
        <w:rPr>
          <w:rFonts w:eastAsia="Malgun Gothic"/>
          <w:color w:val="000000"/>
          <w:lang w:eastAsia="ko-KR"/>
        </w:rPr>
        <w:t>san</w:t>
      </w:r>
      <w:proofErr w:type="spellEnd"/>
      <w:r w:rsidR="00893E52" w:rsidRPr="00893E52">
        <w:rPr>
          <w:rFonts w:eastAsia="Malgun Gothic"/>
          <w:color w:val="000000"/>
          <w:lang w:eastAsia="ko-KR"/>
        </w:rPr>
        <w:t xml:space="preserve"> plans to meet with Kubo-</w:t>
      </w:r>
      <w:proofErr w:type="spellStart"/>
      <w:r w:rsidR="00893E52" w:rsidRPr="00893E52">
        <w:rPr>
          <w:rFonts w:eastAsia="Malgun Gothic"/>
          <w:color w:val="000000"/>
          <w:lang w:eastAsia="ko-KR"/>
        </w:rPr>
        <w:t>san</w:t>
      </w:r>
      <w:proofErr w:type="spellEnd"/>
      <w:r w:rsidR="00893E52" w:rsidRPr="00893E52">
        <w:rPr>
          <w:rFonts w:eastAsia="Malgun Gothic"/>
          <w:color w:val="000000"/>
          <w:lang w:eastAsia="ko-KR"/>
        </w:rPr>
        <w:t xml:space="preserve"> about ECNR and Noguchi-</w:t>
      </w:r>
      <w:proofErr w:type="spellStart"/>
      <w:r w:rsidR="00893E52" w:rsidRPr="00893E52">
        <w:rPr>
          <w:rFonts w:eastAsia="Malgun Gothic"/>
          <w:color w:val="000000"/>
          <w:lang w:eastAsia="ko-KR"/>
        </w:rPr>
        <w:t>san</w:t>
      </w:r>
      <w:proofErr w:type="spellEnd"/>
      <w:r w:rsidR="00893E52" w:rsidRPr="00893E52">
        <w:rPr>
          <w:rFonts w:eastAsia="Malgun Gothic"/>
          <w:color w:val="000000"/>
          <w:lang w:eastAsia="ko-KR"/>
        </w:rPr>
        <w:t xml:space="preserve"> about CP/AA, and confirmed the possibility.</w:t>
      </w:r>
    </w:p>
    <w:p w14:paraId="2B78FB18" w14:textId="77777777" w:rsidR="00893E52" w:rsidRPr="00631816" w:rsidRDefault="00893E52" w:rsidP="00893E52">
      <w:pPr>
        <w:pStyle w:val="a3"/>
        <w:numPr>
          <w:ilvl w:val="0"/>
          <w:numId w:val="6"/>
        </w:numPr>
        <w:rPr>
          <w:rFonts w:eastAsia="Malgun Gothic"/>
          <w:b/>
          <w:bCs/>
          <w:color w:val="EE0000"/>
          <w:lang w:eastAsia="ko-KR"/>
        </w:rPr>
      </w:pPr>
      <w:r w:rsidRPr="00631816">
        <w:rPr>
          <w:rFonts w:eastAsia="Malgun Gothic"/>
          <w:b/>
          <w:bCs/>
          <w:color w:val="EE0000"/>
          <w:lang w:eastAsia="ko-KR"/>
        </w:rPr>
        <w:t>Osawa-</w:t>
      </w:r>
      <w:proofErr w:type="spellStart"/>
      <w:r w:rsidRPr="00631816">
        <w:rPr>
          <w:rFonts w:eastAsia="Malgun Gothic"/>
          <w:b/>
          <w:bCs/>
          <w:color w:val="EE0000"/>
          <w:lang w:eastAsia="ko-KR"/>
        </w:rPr>
        <w:t>san</w:t>
      </w:r>
      <w:proofErr w:type="spellEnd"/>
      <w:r w:rsidRPr="00631816">
        <w:rPr>
          <w:rFonts w:eastAsia="Malgun Gothic"/>
          <w:b/>
          <w:bCs/>
          <w:color w:val="EE0000"/>
          <w:lang w:eastAsia="ko-KR"/>
        </w:rPr>
        <w:t xml:space="preserve"> said that there is no possibility of ECNR being adopted for Linux products.</w:t>
      </w:r>
    </w:p>
    <w:p w14:paraId="5B459F9C" w14:textId="77777777" w:rsidR="00893E52" w:rsidRPr="00631816" w:rsidRDefault="00893E52" w:rsidP="00893E52">
      <w:pPr>
        <w:pStyle w:val="a3"/>
        <w:numPr>
          <w:ilvl w:val="0"/>
          <w:numId w:val="6"/>
        </w:numPr>
        <w:rPr>
          <w:rFonts w:eastAsia="Malgun Gothic"/>
          <w:color w:val="EE0000"/>
          <w:lang w:eastAsia="ko-KR"/>
        </w:rPr>
      </w:pPr>
      <w:r w:rsidRPr="00631816">
        <w:rPr>
          <w:rFonts w:eastAsia="Malgun Gothic"/>
          <w:color w:val="EE0000"/>
          <w:lang w:eastAsia="ko-KR"/>
        </w:rPr>
        <w:lastRenderedPageBreak/>
        <w:t>He said that the development status of Platform for Android products is unknown, but that there may be an opportunity if there are any issues.</w:t>
      </w:r>
    </w:p>
    <w:p w14:paraId="1908FFFC" w14:textId="77777777" w:rsidR="00893E52" w:rsidRPr="00631816" w:rsidRDefault="00893E52" w:rsidP="00893E52">
      <w:pPr>
        <w:pStyle w:val="a3"/>
        <w:numPr>
          <w:ilvl w:val="0"/>
          <w:numId w:val="6"/>
        </w:numPr>
        <w:rPr>
          <w:rFonts w:eastAsia="Malgun Gothic"/>
          <w:b/>
          <w:bCs/>
          <w:color w:val="EE0000"/>
          <w:lang w:eastAsia="ko-KR"/>
        </w:rPr>
      </w:pPr>
      <w:r w:rsidRPr="00631816">
        <w:rPr>
          <w:rFonts w:eastAsia="Malgun Gothic"/>
          <w:b/>
          <w:bCs/>
          <w:color w:val="EE0000"/>
          <w:lang w:eastAsia="ko-KR"/>
        </w:rPr>
        <w:t>Osawa-</w:t>
      </w:r>
      <w:proofErr w:type="spellStart"/>
      <w:r w:rsidRPr="00631816">
        <w:rPr>
          <w:rFonts w:eastAsia="Malgun Gothic"/>
          <w:b/>
          <w:bCs/>
          <w:color w:val="EE0000"/>
          <w:lang w:eastAsia="ko-KR"/>
        </w:rPr>
        <w:t>san</w:t>
      </w:r>
      <w:proofErr w:type="spellEnd"/>
      <w:r w:rsidRPr="00631816">
        <w:rPr>
          <w:rFonts w:eastAsia="Malgun Gothic"/>
          <w:b/>
          <w:bCs/>
          <w:color w:val="EE0000"/>
          <w:lang w:eastAsia="ko-KR"/>
        </w:rPr>
        <w:t xml:space="preserve"> also said that there is no possibility of CP/AA being adopted for Linux products.</w:t>
      </w:r>
    </w:p>
    <w:p w14:paraId="02E9990A" w14:textId="095137FF" w:rsidR="00893E52" w:rsidRPr="00631816" w:rsidRDefault="00893E52" w:rsidP="00893E52">
      <w:pPr>
        <w:pStyle w:val="a3"/>
        <w:numPr>
          <w:ilvl w:val="0"/>
          <w:numId w:val="6"/>
        </w:numPr>
        <w:rPr>
          <w:rFonts w:eastAsia="Malgun Gothic"/>
          <w:color w:val="EE0000"/>
          <w:lang w:eastAsia="ko-KR"/>
        </w:rPr>
      </w:pPr>
      <w:r w:rsidRPr="00631816">
        <w:rPr>
          <w:rFonts w:eastAsia="Malgun Gothic"/>
          <w:color w:val="EE0000"/>
          <w:lang w:eastAsia="ko-KR"/>
        </w:rPr>
        <w:t xml:space="preserve">For Android products, </w:t>
      </w:r>
      <w:proofErr w:type="spellStart"/>
      <w:r w:rsidRPr="00631816">
        <w:rPr>
          <w:rFonts w:eastAsia="Malgun Gothic"/>
          <w:color w:val="EE0000"/>
          <w:lang w:eastAsia="ko-KR"/>
        </w:rPr>
        <w:t>Nuesoft</w:t>
      </w:r>
      <w:proofErr w:type="spellEnd"/>
      <w:r w:rsidRPr="00631816">
        <w:rPr>
          <w:rFonts w:eastAsia="Malgun Gothic"/>
          <w:color w:val="EE0000"/>
          <w:lang w:eastAsia="ko-KR"/>
        </w:rPr>
        <w:t xml:space="preserve"> will be heavily involved in realizing functionality, but that there may be a possibility if the solution makes it easy to resolve issues such as performance requirements.</w:t>
      </w:r>
    </w:p>
    <w:p w14:paraId="5D37DDD9" w14:textId="77777777" w:rsidR="00893E52" w:rsidRDefault="00893E52" w:rsidP="009F0249">
      <w:pPr>
        <w:rPr>
          <w:rFonts w:eastAsia="游明朝"/>
          <w:color w:val="000000"/>
          <w:lang w:eastAsia="ja-JP"/>
        </w:rPr>
      </w:pPr>
    </w:p>
    <w:p w14:paraId="1797C34E" w14:textId="291DC8FB" w:rsidR="009F0249" w:rsidRPr="00644656" w:rsidRDefault="009F0249" w:rsidP="009F0249">
      <w:pPr>
        <w:ind w:firstLineChars="100" w:firstLine="240"/>
        <w:rPr>
          <w:rFonts w:eastAsia="游明朝"/>
          <w:b/>
          <w:bCs/>
          <w:color w:val="000000"/>
          <w:sz w:val="22"/>
          <w:szCs w:val="22"/>
          <w:lang w:eastAsia="ja-JP"/>
        </w:rPr>
      </w:pPr>
      <w:r w:rsidRPr="0052124C">
        <w:rPr>
          <w:rFonts w:eastAsia="Malgun Gothic"/>
          <w:color w:val="000000"/>
          <w:lang w:eastAsia="ko-KR"/>
        </w:rPr>
        <w:t>[</w:t>
      </w:r>
      <w:r w:rsidRPr="009F0249">
        <w:rPr>
          <w:rFonts w:eastAsia="Malgun Gothic"/>
          <w:color w:val="000000"/>
          <w:lang w:eastAsia="ko-KR"/>
        </w:rPr>
        <w:t>Background check</w:t>
      </w:r>
      <w:r w:rsidRPr="0052124C">
        <w:rPr>
          <w:rFonts w:eastAsia="Malgun Gothic"/>
          <w:color w:val="000000"/>
          <w:lang w:eastAsia="ko-KR"/>
        </w:rPr>
        <w:t>]</w:t>
      </w:r>
    </w:p>
    <w:p w14:paraId="342C4501" w14:textId="775AA037" w:rsidR="009F0249" w:rsidRPr="009F0249" w:rsidRDefault="009F0249" w:rsidP="009F0249">
      <w:pPr>
        <w:pStyle w:val="a3"/>
        <w:numPr>
          <w:ilvl w:val="0"/>
          <w:numId w:val="6"/>
        </w:numPr>
        <w:rPr>
          <w:rFonts w:eastAsia="Malgun Gothic"/>
          <w:color w:val="000000"/>
          <w:lang w:eastAsia="ko-KR"/>
        </w:rPr>
      </w:pPr>
      <w:r w:rsidRPr="009F0249">
        <w:rPr>
          <w:rFonts w:eastAsia="Malgun Gothic"/>
          <w:color w:val="000000"/>
          <w:lang w:eastAsia="ko-KR"/>
        </w:rPr>
        <w:t>Since I was unfamiliar with the history of A&amp;W and PIO and their current business situation, I asked a few questions to clarify.</w:t>
      </w:r>
    </w:p>
    <w:p w14:paraId="52C7FC21" w14:textId="77777777" w:rsidR="00E334E7" w:rsidRPr="00E334E7" w:rsidRDefault="00E334E7" w:rsidP="00E334E7">
      <w:pPr>
        <w:pStyle w:val="a3"/>
        <w:numPr>
          <w:ilvl w:val="0"/>
          <w:numId w:val="6"/>
        </w:numPr>
        <w:rPr>
          <w:rFonts w:eastAsia="Malgun Gothic"/>
          <w:color w:val="000000"/>
          <w:lang w:eastAsia="ko-KR"/>
        </w:rPr>
      </w:pPr>
      <w:r w:rsidRPr="00E334E7">
        <w:rPr>
          <w:rFonts w:eastAsia="Malgun Gothic"/>
          <w:color w:val="000000"/>
          <w:lang w:eastAsia="ko-KR"/>
        </w:rPr>
        <w:t>I asked if PIO's products were primarily based on the Linux platform and if they would move to primarily use the Android platform in the future.</w:t>
      </w:r>
    </w:p>
    <w:p w14:paraId="5D2053DB" w14:textId="77777777" w:rsidR="00E334E7" w:rsidRPr="00631816" w:rsidRDefault="00E334E7" w:rsidP="00E334E7">
      <w:pPr>
        <w:pStyle w:val="a3"/>
        <w:numPr>
          <w:ilvl w:val="0"/>
          <w:numId w:val="6"/>
        </w:numPr>
        <w:rPr>
          <w:rFonts w:eastAsia="Malgun Gothic"/>
          <w:color w:val="0070C0"/>
          <w:lang w:eastAsia="ko-KR"/>
        </w:rPr>
      </w:pPr>
      <w:r w:rsidRPr="00631816">
        <w:rPr>
          <w:rFonts w:eastAsia="Malgun Gothic"/>
          <w:color w:val="0070C0"/>
          <w:lang w:eastAsia="ko-KR"/>
        </w:rPr>
        <w:t>Osawa-</w:t>
      </w:r>
      <w:proofErr w:type="spellStart"/>
      <w:r w:rsidRPr="00631816">
        <w:rPr>
          <w:rFonts w:eastAsia="Malgun Gothic"/>
          <w:color w:val="0070C0"/>
          <w:lang w:eastAsia="ko-KR"/>
        </w:rPr>
        <w:t>san</w:t>
      </w:r>
      <w:proofErr w:type="spellEnd"/>
      <w:r w:rsidRPr="00631816">
        <w:rPr>
          <w:rFonts w:eastAsia="Malgun Gothic"/>
          <w:color w:val="0070C0"/>
          <w:lang w:eastAsia="ko-KR"/>
        </w:rPr>
        <w:t xml:space="preserve"> said that my understanding was correct, and that what they were currently developing was PIO's first Android platform.</w:t>
      </w:r>
    </w:p>
    <w:p w14:paraId="3C3DD88B" w14:textId="77777777" w:rsidR="00E334E7" w:rsidRPr="00E334E7" w:rsidRDefault="00E334E7" w:rsidP="00E334E7">
      <w:pPr>
        <w:pStyle w:val="a3"/>
        <w:numPr>
          <w:ilvl w:val="0"/>
          <w:numId w:val="6"/>
        </w:numPr>
        <w:rPr>
          <w:rFonts w:eastAsia="Malgun Gothic"/>
          <w:color w:val="000000"/>
          <w:lang w:eastAsia="ko-KR"/>
        </w:rPr>
      </w:pPr>
      <w:r w:rsidRPr="00E334E7">
        <w:rPr>
          <w:rFonts w:eastAsia="Malgun Gothic"/>
          <w:color w:val="000000"/>
          <w:lang w:eastAsia="ko-KR"/>
        </w:rPr>
        <w:t>I asked whether the possibility of adopting the Android platform would increase if A&amp;W combined a CP/AA interface with the Linux platform.</w:t>
      </w:r>
    </w:p>
    <w:p w14:paraId="2BA91A20" w14:textId="77777777" w:rsidR="00E334E7" w:rsidRPr="00E334E7" w:rsidRDefault="00E334E7" w:rsidP="00E334E7">
      <w:pPr>
        <w:pStyle w:val="a3"/>
        <w:numPr>
          <w:ilvl w:val="0"/>
          <w:numId w:val="6"/>
        </w:numPr>
        <w:rPr>
          <w:rFonts w:eastAsia="Malgun Gothic"/>
          <w:color w:val="000000"/>
          <w:lang w:eastAsia="ko-KR"/>
        </w:rPr>
      </w:pPr>
      <w:r w:rsidRPr="00E334E7">
        <w:rPr>
          <w:rFonts w:eastAsia="Malgun Gothic"/>
          <w:color w:val="000000"/>
          <w:lang w:eastAsia="ko-KR"/>
        </w:rPr>
        <w:t xml:space="preserve">I asked whether A&amp;W would also need to prepare documentation such as ISO9001 when developing </w:t>
      </w:r>
      <w:proofErr w:type="spellStart"/>
      <w:r w:rsidRPr="00E334E7">
        <w:rPr>
          <w:rFonts w:eastAsia="Malgun Gothic"/>
          <w:color w:val="000000"/>
          <w:lang w:eastAsia="ko-KR"/>
        </w:rPr>
        <w:t>Sunplus</w:t>
      </w:r>
      <w:proofErr w:type="spellEnd"/>
      <w:r w:rsidRPr="00E334E7">
        <w:rPr>
          <w:rFonts w:eastAsia="Malgun Gothic"/>
          <w:color w:val="000000"/>
          <w:lang w:eastAsia="ko-KR"/>
        </w:rPr>
        <w:t xml:space="preserve"> products.</w:t>
      </w:r>
    </w:p>
    <w:p w14:paraId="115BF7FF" w14:textId="77777777" w:rsidR="00E334E7" w:rsidRPr="00631816" w:rsidRDefault="00E334E7" w:rsidP="00E334E7">
      <w:pPr>
        <w:pStyle w:val="a3"/>
        <w:numPr>
          <w:ilvl w:val="0"/>
          <w:numId w:val="6"/>
        </w:numPr>
        <w:rPr>
          <w:rFonts w:eastAsia="Malgun Gothic"/>
          <w:color w:val="EE0000"/>
          <w:lang w:eastAsia="ko-KR"/>
        </w:rPr>
      </w:pPr>
      <w:r w:rsidRPr="00631816">
        <w:rPr>
          <w:rFonts w:eastAsia="Malgun Gothic"/>
          <w:color w:val="EE0000"/>
          <w:lang w:eastAsia="ko-KR"/>
        </w:rPr>
        <w:t>Osawa-</w:t>
      </w:r>
      <w:proofErr w:type="spellStart"/>
      <w:r w:rsidRPr="00631816">
        <w:rPr>
          <w:rFonts w:eastAsia="Malgun Gothic"/>
          <w:color w:val="EE0000"/>
          <w:lang w:eastAsia="ko-KR"/>
        </w:rPr>
        <w:t>san</w:t>
      </w:r>
      <w:proofErr w:type="spellEnd"/>
      <w:r w:rsidRPr="00631816">
        <w:rPr>
          <w:rFonts w:eastAsia="Malgun Gothic"/>
          <w:color w:val="EE0000"/>
          <w:lang w:eastAsia="ko-KR"/>
        </w:rPr>
        <w:t xml:space="preserve"> said that he would like to discuss how to proceed with PIO and discuss it once it is requested.</w:t>
      </w:r>
    </w:p>
    <w:p w14:paraId="1045B839" w14:textId="77777777" w:rsidR="00E334E7" w:rsidRPr="00E334E7" w:rsidRDefault="00E334E7" w:rsidP="00E334E7">
      <w:pPr>
        <w:pStyle w:val="a3"/>
        <w:numPr>
          <w:ilvl w:val="0"/>
          <w:numId w:val="6"/>
        </w:numPr>
        <w:rPr>
          <w:rFonts w:eastAsia="Malgun Gothic"/>
          <w:color w:val="000000"/>
          <w:lang w:eastAsia="ko-KR"/>
        </w:rPr>
      </w:pPr>
      <w:r w:rsidRPr="00E334E7">
        <w:rPr>
          <w:rFonts w:eastAsia="Malgun Gothic"/>
          <w:color w:val="000000"/>
          <w:lang w:eastAsia="ko-KR"/>
        </w:rPr>
        <w:t xml:space="preserve">Personally, I think there is a good chance that </w:t>
      </w:r>
      <w:proofErr w:type="spellStart"/>
      <w:r w:rsidRPr="00E334E7">
        <w:rPr>
          <w:rFonts w:eastAsia="Malgun Gothic"/>
          <w:color w:val="000000"/>
          <w:lang w:eastAsia="ko-KR"/>
        </w:rPr>
        <w:t>Sunplus</w:t>
      </w:r>
      <w:proofErr w:type="spellEnd"/>
      <w:r w:rsidRPr="00E334E7">
        <w:rPr>
          <w:rFonts w:eastAsia="Malgun Gothic"/>
          <w:color w:val="000000"/>
          <w:lang w:eastAsia="ko-KR"/>
        </w:rPr>
        <w:t xml:space="preserve"> products are MOPs.</w:t>
      </w:r>
    </w:p>
    <w:p w14:paraId="5DB91A3A" w14:textId="77777777" w:rsidR="00E334E7" w:rsidRPr="00631816" w:rsidRDefault="00E334E7" w:rsidP="00E334E7">
      <w:pPr>
        <w:pStyle w:val="a3"/>
        <w:numPr>
          <w:ilvl w:val="0"/>
          <w:numId w:val="6"/>
        </w:numPr>
        <w:rPr>
          <w:rFonts w:eastAsia="Malgun Gothic"/>
          <w:color w:val="0070C0"/>
          <w:lang w:eastAsia="ko-KR"/>
        </w:rPr>
      </w:pPr>
      <w:r w:rsidRPr="00631816">
        <w:rPr>
          <w:rFonts w:eastAsia="Malgun Gothic"/>
          <w:color w:val="0070C0"/>
          <w:lang w:eastAsia="ko-KR"/>
        </w:rPr>
        <w:t>Osawa-</w:t>
      </w:r>
      <w:proofErr w:type="spellStart"/>
      <w:r w:rsidRPr="00631816">
        <w:rPr>
          <w:rFonts w:eastAsia="Malgun Gothic"/>
          <w:color w:val="0070C0"/>
          <w:lang w:eastAsia="ko-KR"/>
        </w:rPr>
        <w:t>san</w:t>
      </w:r>
      <w:proofErr w:type="spellEnd"/>
      <w:r w:rsidRPr="00631816">
        <w:rPr>
          <w:rFonts w:eastAsia="Malgun Gothic"/>
          <w:color w:val="0070C0"/>
          <w:lang w:eastAsia="ko-KR"/>
        </w:rPr>
        <w:t xml:space="preserve"> said that PIO has already secured a market share and development has begun.</w:t>
      </w:r>
    </w:p>
    <w:p w14:paraId="213013C4" w14:textId="0B1AB79A" w:rsidR="00E334E7" w:rsidRPr="00E334E7" w:rsidRDefault="00631816" w:rsidP="00E334E7">
      <w:pPr>
        <w:pStyle w:val="a3"/>
        <w:numPr>
          <w:ilvl w:val="0"/>
          <w:numId w:val="6"/>
        </w:numPr>
        <w:rPr>
          <w:rFonts w:eastAsia="Malgun Gothic"/>
          <w:color w:val="000000"/>
          <w:lang w:eastAsia="ko-KR"/>
        </w:rPr>
      </w:pPr>
      <w:r>
        <w:rPr>
          <w:rFonts w:eastAsia="游明朝" w:hint="eastAsia"/>
          <w:color w:val="000000"/>
          <w:lang w:eastAsia="ja-JP"/>
        </w:rPr>
        <w:t>D</w:t>
      </w:r>
      <w:r w:rsidR="00E334E7" w:rsidRPr="00E334E7">
        <w:rPr>
          <w:rFonts w:eastAsia="Malgun Gothic"/>
          <w:color w:val="000000"/>
          <w:lang w:eastAsia="ko-KR"/>
        </w:rPr>
        <w:t>evelopment concept DR has already begun, and the contract states that PIO will provide products based on the specifications of PIO's commercially available products.</w:t>
      </w:r>
    </w:p>
    <w:p w14:paraId="174CC291" w14:textId="65CBF128" w:rsidR="009F0249" w:rsidRPr="00631816" w:rsidRDefault="00631816" w:rsidP="00E334E7">
      <w:pPr>
        <w:pStyle w:val="a3"/>
        <w:numPr>
          <w:ilvl w:val="0"/>
          <w:numId w:val="6"/>
        </w:numPr>
        <w:rPr>
          <w:rFonts w:eastAsia="Malgun Gothic"/>
          <w:color w:val="0070C0"/>
          <w:lang w:eastAsia="ko-KR"/>
        </w:rPr>
      </w:pPr>
      <w:r w:rsidRPr="00631816">
        <w:rPr>
          <w:rFonts w:eastAsia="游明朝" w:hint="eastAsia"/>
          <w:color w:val="0070C0"/>
          <w:lang w:eastAsia="ja-JP"/>
        </w:rPr>
        <w:t>S</w:t>
      </w:r>
      <w:r w:rsidR="00E334E7" w:rsidRPr="00631816">
        <w:rPr>
          <w:rFonts w:eastAsia="Malgun Gothic"/>
          <w:color w:val="0070C0"/>
          <w:lang w:eastAsia="ko-KR"/>
        </w:rPr>
        <w:t>ame goes for documentation, but he said that ISO9001 and other documentation is not currently required.</w:t>
      </w:r>
    </w:p>
    <w:p w14:paraId="06938C02" w14:textId="77777777" w:rsidR="00076240" w:rsidRPr="00631816" w:rsidRDefault="00076240" w:rsidP="00076240">
      <w:pPr>
        <w:pStyle w:val="a3"/>
        <w:numPr>
          <w:ilvl w:val="0"/>
          <w:numId w:val="6"/>
        </w:numPr>
        <w:rPr>
          <w:rFonts w:eastAsia="Malgun Gothic"/>
          <w:color w:val="EE0000"/>
          <w:lang w:eastAsia="ko-KR"/>
        </w:rPr>
      </w:pPr>
      <w:r w:rsidRPr="00631816">
        <w:rPr>
          <w:rFonts w:eastAsia="Malgun Gothic"/>
          <w:color w:val="EE0000"/>
          <w:lang w:eastAsia="ko-KR"/>
        </w:rPr>
        <w:t>According to Osawa-</w:t>
      </w:r>
      <w:proofErr w:type="spellStart"/>
      <w:r w:rsidRPr="00631816">
        <w:rPr>
          <w:rFonts w:eastAsia="Malgun Gothic"/>
          <w:color w:val="EE0000"/>
          <w:lang w:eastAsia="ko-KR"/>
        </w:rPr>
        <w:t>san</w:t>
      </w:r>
      <w:proofErr w:type="spellEnd"/>
      <w:r w:rsidRPr="00631816">
        <w:rPr>
          <w:rFonts w:eastAsia="Malgun Gothic"/>
          <w:color w:val="EE0000"/>
          <w:lang w:eastAsia="ko-KR"/>
        </w:rPr>
        <w:t>, the Android Platform POC has been under development for a year and is wired-based. (He recalls that wireless was not considered.)</w:t>
      </w:r>
    </w:p>
    <w:p w14:paraId="656EDB4D" w14:textId="77777777" w:rsidR="00076240" w:rsidRPr="00631816" w:rsidRDefault="00076240" w:rsidP="00076240">
      <w:pPr>
        <w:pStyle w:val="a3"/>
        <w:numPr>
          <w:ilvl w:val="0"/>
          <w:numId w:val="6"/>
        </w:numPr>
        <w:rPr>
          <w:rFonts w:eastAsia="Malgun Gothic"/>
          <w:color w:val="0070C0"/>
          <w:lang w:eastAsia="ko-KR"/>
        </w:rPr>
      </w:pPr>
      <w:r w:rsidRPr="00631816">
        <w:rPr>
          <w:rFonts w:eastAsia="Malgun Gothic"/>
          <w:color w:val="0070C0"/>
          <w:lang w:eastAsia="ko-KR"/>
        </w:rPr>
        <w:t>Osawa-</w:t>
      </w:r>
      <w:proofErr w:type="spellStart"/>
      <w:r w:rsidRPr="00631816">
        <w:rPr>
          <w:rFonts w:eastAsia="Malgun Gothic"/>
          <w:color w:val="0070C0"/>
          <w:lang w:eastAsia="ko-KR"/>
        </w:rPr>
        <w:t>san</w:t>
      </w:r>
      <w:proofErr w:type="spellEnd"/>
      <w:r w:rsidRPr="00631816">
        <w:rPr>
          <w:rFonts w:eastAsia="Malgun Gothic"/>
          <w:color w:val="0070C0"/>
          <w:lang w:eastAsia="ko-KR"/>
        </w:rPr>
        <w:t xml:space="preserve"> said that if the specifications of this first Android Platform are wired only, then A&amp;W is not a possibility, but if subsequent Android Platforms support wireless, then there may be a possibility.</w:t>
      </w:r>
    </w:p>
    <w:p w14:paraId="47A9C1FF" w14:textId="68E00A1D" w:rsidR="00E334E7" w:rsidRPr="00076240" w:rsidRDefault="00076240" w:rsidP="00076240">
      <w:pPr>
        <w:pStyle w:val="a3"/>
        <w:numPr>
          <w:ilvl w:val="0"/>
          <w:numId w:val="6"/>
        </w:numPr>
        <w:rPr>
          <w:rFonts w:eastAsia="Malgun Gothic"/>
          <w:color w:val="000000"/>
          <w:lang w:eastAsia="ko-KR"/>
        </w:rPr>
      </w:pPr>
      <w:r w:rsidRPr="00076240">
        <w:rPr>
          <w:rFonts w:eastAsia="Malgun Gothic"/>
          <w:color w:val="000000"/>
          <w:lang w:eastAsia="ko-KR"/>
        </w:rPr>
        <w:t>Osawa-</w:t>
      </w:r>
      <w:proofErr w:type="spellStart"/>
      <w:r w:rsidRPr="00076240">
        <w:rPr>
          <w:rFonts w:eastAsia="Malgun Gothic"/>
          <w:color w:val="000000"/>
          <w:lang w:eastAsia="ko-KR"/>
        </w:rPr>
        <w:t>san</w:t>
      </w:r>
      <w:proofErr w:type="spellEnd"/>
      <w:r w:rsidRPr="00076240">
        <w:rPr>
          <w:rFonts w:eastAsia="Malgun Gothic"/>
          <w:color w:val="000000"/>
          <w:lang w:eastAsia="ko-KR"/>
        </w:rPr>
        <w:t xml:space="preserve"> said that if there are issues with the current POC, PR would be effective if A&amp;W knowledge is available.</w:t>
      </w:r>
    </w:p>
    <w:p w14:paraId="3655E0A4" w14:textId="7A23CFEF" w:rsidR="009F0249" w:rsidRPr="00631816" w:rsidRDefault="00076240" w:rsidP="009F0249">
      <w:pPr>
        <w:pStyle w:val="a3"/>
        <w:numPr>
          <w:ilvl w:val="0"/>
          <w:numId w:val="6"/>
        </w:numPr>
        <w:rPr>
          <w:rFonts w:eastAsia="Malgun Gothic"/>
          <w:color w:val="0070C0"/>
          <w:lang w:eastAsia="ko-KR"/>
        </w:rPr>
      </w:pPr>
      <w:r w:rsidRPr="00631816">
        <w:rPr>
          <w:rFonts w:eastAsia="Malgun Gothic"/>
          <w:color w:val="0070C0"/>
          <w:lang w:eastAsia="ko-KR"/>
        </w:rPr>
        <w:t>Osawa-</w:t>
      </w:r>
      <w:proofErr w:type="spellStart"/>
      <w:r w:rsidRPr="00631816">
        <w:rPr>
          <w:rFonts w:eastAsia="Malgun Gothic"/>
          <w:color w:val="0070C0"/>
          <w:lang w:eastAsia="ko-KR"/>
        </w:rPr>
        <w:t>san</w:t>
      </w:r>
      <w:proofErr w:type="spellEnd"/>
      <w:r w:rsidRPr="00631816">
        <w:rPr>
          <w:rFonts w:eastAsia="Malgun Gothic"/>
          <w:color w:val="0070C0"/>
          <w:lang w:eastAsia="ko-KR"/>
        </w:rPr>
        <w:t xml:space="preserve"> said that he always has trouble with ITU-T TEST, so being able to support ITU-T TEST is useful.</w:t>
      </w:r>
    </w:p>
    <w:p w14:paraId="26E361A6" w14:textId="77777777" w:rsidR="00D169B7" w:rsidRPr="00F47415" w:rsidRDefault="00D169B7" w:rsidP="00F47415">
      <w:pPr>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3E910172" w:rsidR="00AA4278" w:rsidRPr="00602002" w:rsidRDefault="00631816" w:rsidP="00602002">
      <w:pPr>
        <w:pStyle w:val="a3"/>
        <w:numPr>
          <w:ilvl w:val="1"/>
          <w:numId w:val="4"/>
        </w:numPr>
        <w:rPr>
          <w:rFonts w:hint="eastAsia"/>
          <w:b/>
          <w:bCs/>
          <w:color w:val="0070C0"/>
          <w:lang w:val="en-GB" w:eastAsia="ko-KR"/>
        </w:rPr>
      </w:pPr>
      <w:r>
        <w:rPr>
          <w:rFonts w:eastAsia="游明朝" w:hint="eastAsia"/>
          <w:b/>
          <w:bCs/>
          <w:color w:val="0070C0"/>
          <w:lang w:val="en-GB" w:eastAsia="ja-JP"/>
        </w:rPr>
        <w:t>We</w:t>
      </w:r>
      <w:r w:rsidRPr="00631816">
        <w:rPr>
          <w:b/>
          <w:bCs/>
          <w:color w:val="0070C0"/>
          <w:lang w:val="en-GB" w:eastAsia="ko-KR"/>
        </w:rPr>
        <w:t xml:space="preserve"> will make an appointment to promote Noguchi-</w:t>
      </w:r>
      <w:proofErr w:type="spellStart"/>
      <w:r w:rsidRPr="00631816">
        <w:rPr>
          <w:b/>
          <w:bCs/>
          <w:color w:val="0070C0"/>
          <w:lang w:val="en-GB" w:eastAsia="ko-KR"/>
        </w:rPr>
        <w:t>san</w:t>
      </w:r>
      <w:proofErr w:type="spellEnd"/>
      <w:r w:rsidRPr="00631816">
        <w:rPr>
          <w:b/>
          <w:bCs/>
          <w:color w:val="0070C0"/>
          <w:lang w:val="en-GB" w:eastAsia="ko-KR"/>
        </w:rPr>
        <w:t xml:space="preserve"> (CP/AA) and Kubo-</w:t>
      </w:r>
      <w:proofErr w:type="spellStart"/>
      <w:r w:rsidRPr="00631816">
        <w:rPr>
          <w:b/>
          <w:bCs/>
          <w:color w:val="0070C0"/>
          <w:lang w:val="en-GB" w:eastAsia="ko-KR"/>
        </w:rPr>
        <w:t>san</w:t>
      </w:r>
      <w:proofErr w:type="spellEnd"/>
      <w:r w:rsidRPr="00631816">
        <w:rPr>
          <w:b/>
          <w:bCs/>
          <w:color w:val="0070C0"/>
          <w:lang w:val="en-GB" w:eastAsia="ko-KR"/>
        </w:rPr>
        <w:t xml:space="preserve"> (ECNR: after this meeting) as soon as possible.</w:t>
      </w:r>
    </w:p>
    <w:sectPr w:rsidR="00AA4278" w:rsidRPr="00602002"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C6F2" w14:textId="77777777" w:rsidR="00096D3C" w:rsidRDefault="00096D3C" w:rsidP="003E3CCA">
      <w:r>
        <w:separator/>
      </w:r>
    </w:p>
  </w:endnote>
  <w:endnote w:type="continuationSeparator" w:id="0">
    <w:p w14:paraId="603A1F4C" w14:textId="77777777" w:rsidR="00096D3C" w:rsidRDefault="00096D3C"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200C" w14:textId="77777777" w:rsidR="00096D3C" w:rsidRDefault="00096D3C" w:rsidP="003E3CCA">
      <w:r>
        <w:separator/>
      </w:r>
    </w:p>
  </w:footnote>
  <w:footnote w:type="continuationSeparator" w:id="0">
    <w:p w14:paraId="0D26AE67" w14:textId="77777777" w:rsidR="00096D3C" w:rsidRDefault="00096D3C"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20F46"/>
    <w:rsid w:val="0002188F"/>
    <w:rsid w:val="0002400B"/>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32DE"/>
    <w:rsid w:val="00096D3C"/>
    <w:rsid w:val="000979CB"/>
    <w:rsid w:val="000A37A8"/>
    <w:rsid w:val="000B4F28"/>
    <w:rsid w:val="000B6069"/>
    <w:rsid w:val="000B6973"/>
    <w:rsid w:val="000B7A22"/>
    <w:rsid w:val="000C6231"/>
    <w:rsid w:val="000D4F88"/>
    <w:rsid w:val="000D6B72"/>
    <w:rsid w:val="000E24D4"/>
    <w:rsid w:val="000F083B"/>
    <w:rsid w:val="000F1112"/>
    <w:rsid w:val="000F3B1F"/>
    <w:rsid w:val="00100A41"/>
    <w:rsid w:val="001043A3"/>
    <w:rsid w:val="00113A9A"/>
    <w:rsid w:val="001240B3"/>
    <w:rsid w:val="001316EA"/>
    <w:rsid w:val="00137AF3"/>
    <w:rsid w:val="00152841"/>
    <w:rsid w:val="00153362"/>
    <w:rsid w:val="001579AC"/>
    <w:rsid w:val="0016010A"/>
    <w:rsid w:val="00162693"/>
    <w:rsid w:val="001627FD"/>
    <w:rsid w:val="00165969"/>
    <w:rsid w:val="00165C85"/>
    <w:rsid w:val="00176AFA"/>
    <w:rsid w:val="001809A4"/>
    <w:rsid w:val="00190234"/>
    <w:rsid w:val="00197D14"/>
    <w:rsid w:val="001A612C"/>
    <w:rsid w:val="001A68DC"/>
    <w:rsid w:val="001B4E94"/>
    <w:rsid w:val="001C1DF4"/>
    <w:rsid w:val="001C6CEC"/>
    <w:rsid w:val="001D0FA6"/>
    <w:rsid w:val="001D4C1A"/>
    <w:rsid w:val="001E02E6"/>
    <w:rsid w:val="001E1837"/>
    <w:rsid w:val="001E65F5"/>
    <w:rsid w:val="001E6608"/>
    <w:rsid w:val="001F0AE7"/>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2315"/>
    <w:rsid w:val="00244ECE"/>
    <w:rsid w:val="00245D28"/>
    <w:rsid w:val="00250194"/>
    <w:rsid w:val="00261C7B"/>
    <w:rsid w:val="00263FAE"/>
    <w:rsid w:val="00264D84"/>
    <w:rsid w:val="00265257"/>
    <w:rsid w:val="00272D3C"/>
    <w:rsid w:val="002734CD"/>
    <w:rsid w:val="002A3B52"/>
    <w:rsid w:val="002B2416"/>
    <w:rsid w:val="002B580E"/>
    <w:rsid w:val="002B7CE0"/>
    <w:rsid w:val="002C07C7"/>
    <w:rsid w:val="002D0A41"/>
    <w:rsid w:val="002D41F8"/>
    <w:rsid w:val="002D6F38"/>
    <w:rsid w:val="002F0B4B"/>
    <w:rsid w:val="002F6167"/>
    <w:rsid w:val="00300985"/>
    <w:rsid w:val="00301B6D"/>
    <w:rsid w:val="003133BE"/>
    <w:rsid w:val="00327F0B"/>
    <w:rsid w:val="00335F21"/>
    <w:rsid w:val="00337D08"/>
    <w:rsid w:val="00352685"/>
    <w:rsid w:val="00355D1F"/>
    <w:rsid w:val="0035606D"/>
    <w:rsid w:val="00366829"/>
    <w:rsid w:val="00366E8A"/>
    <w:rsid w:val="00371291"/>
    <w:rsid w:val="003721B0"/>
    <w:rsid w:val="0037482B"/>
    <w:rsid w:val="003806DC"/>
    <w:rsid w:val="00383D88"/>
    <w:rsid w:val="00384054"/>
    <w:rsid w:val="00390B3B"/>
    <w:rsid w:val="003A4E7D"/>
    <w:rsid w:val="003C139C"/>
    <w:rsid w:val="003C1FC9"/>
    <w:rsid w:val="003C3661"/>
    <w:rsid w:val="003C61D3"/>
    <w:rsid w:val="003C6A59"/>
    <w:rsid w:val="003D54D5"/>
    <w:rsid w:val="003E004D"/>
    <w:rsid w:val="003E3CCA"/>
    <w:rsid w:val="003E4EED"/>
    <w:rsid w:val="003F0393"/>
    <w:rsid w:val="003F2848"/>
    <w:rsid w:val="003F2B96"/>
    <w:rsid w:val="003F30EC"/>
    <w:rsid w:val="003F4AB6"/>
    <w:rsid w:val="003F5D79"/>
    <w:rsid w:val="003F73AE"/>
    <w:rsid w:val="00410D6F"/>
    <w:rsid w:val="00411C05"/>
    <w:rsid w:val="00417402"/>
    <w:rsid w:val="00423B72"/>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2F86"/>
    <w:rsid w:val="00573024"/>
    <w:rsid w:val="00574B52"/>
    <w:rsid w:val="005778E0"/>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7AB0"/>
    <w:rsid w:val="00650019"/>
    <w:rsid w:val="00652CDB"/>
    <w:rsid w:val="00656300"/>
    <w:rsid w:val="00656D6D"/>
    <w:rsid w:val="006652B4"/>
    <w:rsid w:val="006665F7"/>
    <w:rsid w:val="00667BB3"/>
    <w:rsid w:val="00670351"/>
    <w:rsid w:val="00671797"/>
    <w:rsid w:val="0068197C"/>
    <w:rsid w:val="00684AE4"/>
    <w:rsid w:val="0068502D"/>
    <w:rsid w:val="00692942"/>
    <w:rsid w:val="00695B60"/>
    <w:rsid w:val="00696B5D"/>
    <w:rsid w:val="006974DB"/>
    <w:rsid w:val="006A1E61"/>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7330"/>
    <w:rsid w:val="00751C7F"/>
    <w:rsid w:val="00753F1A"/>
    <w:rsid w:val="007718F9"/>
    <w:rsid w:val="00776C84"/>
    <w:rsid w:val="007827A3"/>
    <w:rsid w:val="0079214A"/>
    <w:rsid w:val="00792F5C"/>
    <w:rsid w:val="007932CD"/>
    <w:rsid w:val="00794DF6"/>
    <w:rsid w:val="00794E5A"/>
    <w:rsid w:val="00796369"/>
    <w:rsid w:val="00796AC3"/>
    <w:rsid w:val="007A5C5C"/>
    <w:rsid w:val="007A639B"/>
    <w:rsid w:val="007B08F3"/>
    <w:rsid w:val="007B2ED5"/>
    <w:rsid w:val="007C1905"/>
    <w:rsid w:val="007C2A70"/>
    <w:rsid w:val="007C2FF5"/>
    <w:rsid w:val="007C4B98"/>
    <w:rsid w:val="007D073F"/>
    <w:rsid w:val="007E0A89"/>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105E"/>
    <w:rsid w:val="00851700"/>
    <w:rsid w:val="008543C8"/>
    <w:rsid w:val="0085528E"/>
    <w:rsid w:val="00857483"/>
    <w:rsid w:val="00860A0F"/>
    <w:rsid w:val="00862E21"/>
    <w:rsid w:val="008655A8"/>
    <w:rsid w:val="00873F80"/>
    <w:rsid w:val="00877157"/>
    <w:rsid w:val="008816E2"/>
    <w:rsid w:val="00882ABD"/>
    <w:rsid w:val="008834DC"/>
    <w:rsid w:val="008852B0"/>
    <w:rsid w:val="008852F6"/>
    <w:rsid w:val="00886E3E"/>
    <w:rsid w:val="00893E52"/>
    <w:rsid w:val="00895BCB"/>
    <w:rsid w:val="008960FB"/>
    <w:rsid w:val="008A1BEC"/>
    <w:rsid w:val="008B2784"/>
    <w:rsid w:val="008B5991"/>
    <w:rsid w:val="008B6890"/>
    <w:rsid w:val="008C01DD"/>
    <w:rsid w:val="008C2A3B"/>
    <w:rsid w:val="008C6939"/>
    <w:rsid w:val="008D21C9"/>
    <w:rsid w:val="008E0DB0"/>
    <w:rsid w:val="008E6768"/>
    <w:rsid w:val="008F5EE6"/>
    <w:rsid w:val="008F6966"/>
    <w:rsid w:val="009024C1"/>
    <w:rsid w:val="009170D1"/>
    <w:rsid w:val="00917C68"/>
    <w:rsid w:val="0092528B"/>
    <w:rsid w:val="0092641D"/>
    <w:rsid w:val="0092774D"/>
    <w:rsid w:val="0093080B"/>
    <w:rsid w:val="00932567"/>
    <w:rsid w:val="00932DE9"/>
    <w:rsid w:val="009355CC"/>
    <w:rsid w:val="0093681E"/>
    <w:rsid w:val="0094018A"/>
    <w:rsid w:val="0094263D"/>
    <w:rsid w:val="00943251"/>
    <w:rsid w:val="009432A8"/>
    <w:rsid w:val="009476DF"/>
    <w:rsid w:val="00951F43"/>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A24C5"/>
    <w:rsid w:val="009A2A0C"/>
    <w:rsid w:val="009A51B2"/>
    <w:rsid w:val="009B0AA3"/>
    <w:rsid w:val="009B6AA7"/>
    <w:rsid w:val="009B6F22"/>
    <w:rsid w:val="009B7F2A"/>
    <w:rsid w:val="009C1BBE"/>
    <w:rsid w:val="009C29CD"/>
    <w:rsid w:val="009C30CD"/>
    <w:rsid w:val="009C48CE"/>
    <w:rsid w:val="009D1130"/>
    <w:rsid w:val="009D2B18"/>
    <w:rsid w:val="009D4B6C"/>
    <w:rsid w:val="009D4DA1"/>
    <w:rsid w:val="009D6D22"/>
    <w:rsid w:val="009E0914"/>
    <w:rsid w:val="009E1A73"/>
    <w:rsid w:val="009E4F0E"/>
    <w:rsid w:val="009F0249"/>
    <w:rsid w:val="009F2A63"/>
    <w:rsid w:val="00A0408E"/>
    <w:rsid w:val="00A0426E"/>
    <w:rsid w:val="00A1516F"/>
    <w:rsid w:val="00A15418"/>
    <w:rsid w:val="00A221B9"/>
    <w:rsid w:val="00A235D0"/>
    <w:rsid w:val="00A33632"/>
    <w:rsid w:val="00A370B8"/>
    <w:rsid w:val="00A40773"/>
    <w:rsid w:val="00A40C0E"/>
    <w:rsid w:val="00A4144D"/>
    <w:rsid w:val="00A46EA1"/>
    <w:rsid w:val="00A531FE"/>
    <w:rsid w:val="00A65641"/>
    <w:rsid w:val="00A66C5A"/>
    <w:rsid w:val="00A673A6"/>
    <w:rsid w:val="00A7489C"/>
    <w:rsid w:val="00A74F15"/>
    <w:rsid w:val="00A76063"/>
    <w:rsid w:val="00A810E1"/>
    <w:rsid w:val="00A9053C"/>
    <w:rsid w:val="00AA3023"/>
    <w:rsid w:val="00AA307C"/>
    <w:rsid w:val="00AA4278"/>
    <w:rsid w:val="00AB1F07"/>
    <w:rsid w:val="00AB1FD9"/>
    <w:rsid w:val="00AB6C2B"/>
    <w:rsid w:val="00AC18EF"/>
    <w:rsid w:val="00AC55AD"/>
    <w:rsid w:val="00AC70F4"/>
    <w:rsid w:val="00AE05AD"/>
    <w:rsid w:val="00AE217D"/>
    <w:rsid w:val="00AE2E6F"/>
    <w:rsid w:val="00AE5E15"/>
    <w:rsid w:val="00AF3A79"/>
    <w:rsid w:val="00AF41FF"/>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8FE"/>
    <w:rsid w:val="00B40A76"/>
    <w:rsid w:val="00B43F0E"/>
    <w:rsid w:val="00B4765C"/>
    <w:rsid w:val="00B5706C"/>
    <w:rsid w:val="00B61BF6"/>
    <w:rsid w:val="00B63680"/>
    <w:rsid w:val="00B66CD4"/>
    <w:rsid w:val="00B75939"/>
    <w:rsid w:val="00B75967"/>
    <w:rsid w:val="00B77A28"/>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F0191"/>
    <w:rsid w:val="00BF02B3"/>
    <w:rsid w:val="00BF6C69"/>
    <w:rsid w:val="00C0107F"/>
    <w:rsid w:val="00C011C8"/>
    <w:rsid w:val="00C03CB5"/>
    <w:rsid w:val="00C07BD7"/>
    <w:rsid w:val="00C10098"/>
    <w:rsid w:val="00C101FD"/>
    <w:rsid w:val="00C1026C"/>
    <w:rsid w:val="00C14954"/>
    <w:rsid w:val="00C16DE2"/>
    <w:rsid w:val="00C24091"/>
    <w:rsid w:val="00C2687B"/>
    <w:rsid w:val="00C30DD8"/>
    <w:rsid w:val="00C34BCB"/>
    <w:rsid w:val="00C44C7A"/>
    <w:rsid w:val="00C45D57"/>
    <w:rsid w:val="00C560DB"/>
    <w:rsid w:val="00C6051F"/>
    <w:rsid w:val="00C67103"/>
    <w:rsid w:val="00C74490"/>
    <w:rsid w:val="00C74666"/>
    <w:rsid w:val="00C764F7"/>
    <w:rsid w:val="00C8421B"/>
    <w:rsid w:val="00C86DB6"/>
    <w:rsid w:val="00CA05CE"/>
    <w:rsid w:val="00CA28AA"/>
    <w:rsid w:val="00CA41E1"/>
    <w:rsid w:val="00CB22EA"/>
    <w:rsid w:val="00CB4822"/>
    <w:rsid w:val="00CB64B6"/>
    <w:rsid w:val="00CB7E3E"/>
    <w:rsid w:val="00CC22F3"/>
    <w:rsid w:val="00CD18D6"/>
    <w:rsid w:val="00CD28BF"/>
    <w:rsid w:val="00CD3360"/>
    <w:rsid w:val="00CD3553"/>
    <w:rsid w:val="00CE2A16"/>
    <w:rsid w:val="00CE3454"/>
    <w:rsid w:val="00CF3A71"/>
    <w:rsid w:val="00CF6467"/>
    <w:rsid w:val="00CF76F5"/>
    <w:rsid w:val="00CF7884"/>
    <w:rsid w:val="00D032FB"/>
    <w:rsid w:val="00D06C22"/>
    <w:rsid w:val="00D11599"/>
    <w:rsid w:val="00D14D31"/>
    <w:rsid w:val="00D169B7"/>
    <w:rsid w:val="00D16B33"/>
    <w:rsid w:val="00D30DB4"/>
    <w:rsid w:val="00D37D0E"/>
    <w:rsid w:val="00D40035"/>
    <w:rsid w:val="00D461B6"/>
    <w:rsid w:val="00D46D5A"/>
    <w:rsid w:val="00D529FE"/>
    <w:rsid w:val="00D61433"/>
    <w:rsid w:val="00D66DFE"/>
    <w:rsid w:val="00D749CC"/>
    <w:rsid w:val="00D8639A"/>
    <w:rsid w:val="00D92D85"/>
    <w:rsid w:val="00D945E1"/>
    <w:rsid w:val="00D94A47"/>
    <w:rsid w:val="00DA405C"/>
    <w:rsid w:val="00DA6AFA"/>
    <w:rsid w:val="00DB0753"/>
    <w:rsid w:val="00DB3699"/>
    <w:rsid w:val="00DB5126"/>
    <w:rsid w:val="00DC010C"/>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12028"/>
    <w:rsid w:val="00E167DF"/>
    <w:rsid w:val="00E27B04"/>
    <w:rsid w:val="00E3072E"/>
    <w:rsid w:val="00E334E7"/>
    <w:rsid w:val="00E34F7D"/>
    <w:rsid w:val="00E37F6D"/>
    <w:rsid w:val="00E400BB"/>
    <w:rsid w:val="00E4087A"/>
    <w:rsid w:val="00E41053"/>
    <w:rsid w:val="00E4661C"/>
    <w:rsid w:val="00E47AC2"/>
    <w:rsid w:val="00E50080"/>
    <w:rsid w:val="00E53F15"/>
    <w:rsid w:val="00E577F5"/>
    <w:rsid w:val="00E611FA"/>
    <w:rsid w:val="00E7180A"/>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6B4D"/>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1094"/>
    <w:rsid w:val="00FB121D"/>
    <w:rsid w:val="00FB172E"/>
    <w:rsid w:val="00FC065F"/>
    <w:rsid w:val="00FC75EF"/>
    <w:rsid w:val="00FC779F"/>
    <w:rsid w:val="00FD16BD"/>
    <w:rsid w:val="00FD3905"/>
    <w:rsid w:val="00FD79C5"/>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1428</Words>
  <Characters>8142</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16</cp:revision>
  <dcterms:created xsi:type="dcterms:W3CDTF">2025-09-18T05:04:00Z</dcterms:created>
  <dcterms:modified xsi:type="dcterms:W3CDTF">2025-09-18T07:10:00Z</dcterms:modified>
</cp:coreProperties>
</file>