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1E9AB2F4"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373E4B">
        <w:rPr>
          <w:rFonts w:eastAsia="游明朝" w:hint="eastAsia"/>
          <w:color w:val="000000"/>
          <w:sz w:val="22"/>
          <w:szCs w:val="22"/>
          <w:lang w:eastAsia="ja-JP"/>
        </w:rPr>
        <w:t>PIONEER CORPORATION</w:t>
      </w:r>
    </w:p>
    <w:p w14:paraId="00F26CEC" w14:textId="37FF9110"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281FA0">
        <w:rPr>
          <w:rFonts w:eastAsia="游明朝" w:hint="eastAsia"/>
          <w:color w:val="000000"/>
          <w:sz w:val="22"/>
          <w:szCs w:val="22"/>
          <w:lang w:eastAsia="ja-JP"/>
        </w:rPr>
        <w:t>6</w:t>
      </w:r>
      <w:r w:rsidR="008C01DD">
        <w:rPr>
          <w:color w:val="000000"/>
          <w:sz w:val="22"/>
          <w:szCs w:val="22"/>
        </w:rPr>
        <w:t>.</w:t>
      </w:r>
      <w:r w:rsidR="00281FA0">
        <w:rPr>
          <w:rFonts w:eastAsia="游明朝" w:hint="eastAsia"/>
          <w:color w:val="000000"/>
          <w:sz w:val="22"/>
          <w:szCs w:val="22"/>
          <w:lang w:eastAsia="ja-JP"/>
        </w:rPr>
        <w:t>0</w:t>
      </w:r>
      <w:r w:rsidR="0024732E">
        <w:rPr>
          <w:rFonts w:eastAsia="游明朝" w:hint="eastAsia"/>
          <w:color w:val="000000"/>
          <w:sz w:val="22"/>
          <w:szCs w:val="22"/>
          <w:lang w:eastAsia="ja-JP"/>
        </w:rPr>
        <w:t>4</w:t>
      </w:r>
      <w:r w:rsidR="008C01DD">
        <w:rPr>
          <w:color w:val="000000"/>
          <w:sz w:val="22"/>
          <w:szCs w:val="22"/>
        </w:rPr>
        <w:t>.</w:t>
      </w:r>
      <w:r w:rsidR="000F1D4E">
        <w:rPr>
          <w:rFonts w:eastAsia="游明朝" w:hint="eastAsia"/>
          <w:color w:val="000000"/>
          <w:sz w:val="22"/>
          <w:szCs w:val="22"/>
          <w:lang w:eastAsia="ja-JP"/>
        </w:rPr>
        <w:t>1</w:t>
      </w:r>
      <w:r w:rsidR="009B6C9D">
        <w:rPr>
          <w:rFonts w:eastAsia="游明朝" w:hint="eastAsia"/>
          <w:color w:val="000000"/>
          <w:sz w:val="22"/>
          <w:szCs w:val="22"/>
          <w:lang w:eastAsia="ja-JP"/>
        </w:rPr>
        <w:t>5</w:t>
      </w:r>
    </w:p>
    <w:p w14:paraId="45F114EB" w14:textId="1E243077" w:rsidR="003E3CCA" w:rsidRPr="0086472C"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5BC2FBB6" w14:textId="6D641613" w:rsidR="00281FA0" w:rsidRPr="0086472C" w:rsidRDefault="007C2A70" w:rsidP="00823447">
      <w:pPr>
        <w:rPr>
          <w:rFonts w:eastAsia="游明朝"/>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86472C">
        <w:rPr>
          <w:rFonts w:ascii="游明朝" w:eastAsia="游明朝" w:hAnsi="游明朝" w:hint="eastAsia"/>
          <w:lang w:eastAsia="ja-JP"/>
        </w:rPr>
        <w:t xml:space="preserve"> </w:t>
      </w:r>
      <w:r w:rsidR="0086472C" w:rsidRPr="0086472C">
        <w:rPr>
          <w:rFonts w:eastAsia="游明朝"/>
          <w:color w:val="000000"/>
          <w:sz w:val="22"/>
          <w:szCs w:val="22"/>
          <w:lang w:eastAsia="ja-JP"/>
        </w:rPr>
        <w:t>Visit to check on the status of PIO's 2Wheel POC (Proof of Concept) development.</w:t>
      </w:r>
    </w:p>
    <w:p w14:paraId="0B2E376E" w14:textId="4EF9AF32"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215E9296" w14:textId="4204D45F" w:rsidR="00947408" w:rsidRPr="00947408" w:rsidRDefault="0079214A" w:rsidP="00947408">
      <w:pPr>
        <w:pStyle w:val="a3"/>
        <w:numPr>
          <w:ilvl w:val="0"/>
          <w:numId w:val="6"/>
        </w:numPr>
        <w:rPr>
          <w:color w:val="000000"/>
          <w:sz w:val="24"/>
          <w:szCs w:val="24"/>
        </w:rPr>
      </w:pPr>
      <w:r w:rsidRPr="00F52C1A">
        <w:rPr>
          <w:rFonts w:eastAsia="游明朝" w:hint="eastAsia"/>
          <w:color w:val="000000"/>
          <w:sz w:val="24"/>
          <w:szCs w:val="24"/>
          <w:lang w:eastAsia="ja-JP"/>
        </w:rPr>
        <w:t>PIONEER CORPORATION</w:t>
      </w:r>
      <w:r w:rsidRPr="00F52C1A">
        <w:rPr>
          <w:color w:val="000000"/>
          <w:sz w:val="24"/>
          <w:szCs w:val="24"/>
        </w:rPr>
        <w:t>:</w:t>
      </w:r>
    </w:p>
    <w:p w14:paraId="442A436F" w14:textId="58336ADA" w:rsidR="00947408" w:rsidRPr="00947408" w:rsidRDefault="00947408" w:rsidP="00947408">
      <w:pPr>
        <w:pStyle w:val="a3"/>
        <w:ind w:firstLineChars="50" w:firstLine="120"/>
        <w:rPr>
          <w:rFonts w:eastAsia="游明朝"/>
          <w:color w:val="000000"/>
          <w:sz w:val="24"/>
          <w:szCs w:val="24"/>
          <w:lang w:eastAsia="ja-JP"/>
        </w:rPr>
      </w:pPr>
      <w:r w:rsidRPr="00947408">
        <w:rPr>
          <w:rFonts w:eastAsia="游明朝"/>
          <w:color w:val="000000"/>
          <w:sz w:val="24"/>
          <w:szCs w:val="24"/>
          <w:lang w:eastAsia="ja-JP"/>
        </w:rPr>
        <w:t xml:space="preserve">Global Technology Development </w:t>
      </w:r>
      <w:r>
        <w:rPr>
          <w:rFonts w:eastAsia="游明朝" w:hint="eastAsia"/>
          <w:color w:val="000000"/>
          <w:sz w:val="24"/>
          <w:szCs w:val="24"/>
          <w:lang w:eastAsia="ja-JP"/>
        </w:rPr>
        <w:t>HQ</w:t>
      </w:r>
      <w:r>
        <w:rPr>
          <w:rFonts w:eastAsia="游明朝"/>
          <w:color w:val="000000"/>
          <w:sz w:val="24"/>
          <w:szCs w:val="24"/>
          <w:lang w:eastAsia="ja-JP"/>
        </w:rPr>
        <w:t>’</w:t>
      </w:r>
      <w:r w:rsidRPr="00947408">
        <w:rPr>
          <w:rFonts w:eastAsia="游明朝"/>
          <w:color w:val="000000"/>
          <w:sz w:val="24"/>
          <w:szCs w:val="24"/>
          <w:lang w:eastAsia="ja-JP"/>
        </w:rPr>
        <w:t>s, Technology Development Division</w:t>
      </w:r>
    </w:p>
    <w:p w14:paraId="27B5CA82" w14:textId="2469C2FB" w:rsidR="00372857" w:rsidRPr="00947408" w:rsidRDefault="00947408" w:rsidP="00947408">
      <w:pPr>
        <w:pStyle w:val="a3"/>
        <w:ind w:firstLineChars="50" w:firstLine="120"/>
        <w:rPr>
          <w:rFonts w:eastAsia="游明朝"/>
          <w:color w:val="000000"/>
          <w:sz w:val="24"/>
          <w:szCs w:val="24"/>
          <w:lang w:eastAsia="ja-JP"/>
        </w:rPr>
      </w:pPr>
      <w:r w:rsidRPr="00947408">
        <w:rPr>
          <w:rFonts w:eastAsia="游明朝"/>
          <w:color w:val="000000"/>
          <w:sz w:val="24"/>
          <w:szCs w:val="24"/>
          <w:lang w:eastAsia="ja-JP"/>
        </w:rPr>
        <w:t>Software Development Group, Automotive Systems Development Department (GSS)</w:t>
      </w:r>
    </w:p>
    <w:p w14:paraId="689F51D6" w14:textId="616212EF" w:rsidR="004F027A" w:rsidRPr="00400221" w:rsidRDefault="00947408" w:rsidP="00372857">
      <w:pPr>
        <w:pStyle w:val="a3"/>
        <w:ind w:firstLineChars="200" w:firstLine="440"/>
        <w:rPr>
          <w:color w:val="000000"/>
          <w:sz w:val="24"/>
          <w:szCs w:val="24"/>
        </w:rPr>
      </w:pPr>
      <w:r>
        <w:rPr>
          <w:rFonts w:eastAsia="游明朝" w:hint="eastAsia"/>
          <w:lang w:eastAsia="ja-JP"/>
        </w:rPr>
        <w:t xml:space="preserve">Kohei </w:t>
      </w:r>
      <w:proofErr w:type="gramStart"/>
      <w:r>
        <w:rPr>
          <w:rFonts w:eastAsia="游明朝" w:hint="eastAsia"/>
          <w:lang w:eastAsia="ja-JP"/>
        </w:rPr>
        <w:t>Ohno</w:t>
      </w:r>
      <w:r w:rsidR="00372857">
        <w:rPr>
          <w:rFonts w:eastAsia="游明朝" w:hint="eastAsia"/>
          <w:lang w:eastAsia="ja-JP"/>
        </w:rPr>
        <w:t xml:space="preserve"> :</w:t>
      </w:r>
      <w:proofErr w:type="gramEnd"/>
      <w:r w:rsidR="00372857">
        <w:rPr>
          <w:rFonts w:eastAsia="游明朝" w:hint="eastAsia"/>
          <w:lang w:eastAsia="ja-JP"/>
        </w:rPr>
        <w:t xml:space="preserve"> </w:t>
      </w:r>
      <w:r w:rsidR="000F1D4E">
        <w:rPr>
          <w:rFonts w:eastAsia="游明朝" w:hint="eastAsia"/>
          <w:lang w:eastAsia="ja-JP"/>
        </w:rPr>
        <w:t>Engineer</w:t>
      </w:r>
    </w:p>
    <w:p w14:paraId="0CE232BC" w14:textId="28EDAE57" w:rsidR="00300985" w:rsidRPr="009E1A73" w:rsidRDefault="00300985" w:rsidP="009E1A73">
      <w:pPr>
        <w:rPr>
          <w:rFonts w:eastAsia="游明朝"/>
          <w:b/>
          <w:bCs/>
          <w:color w:val="000000"/>
          <w:lang w:eastAsia="ja-JP"/>
        </w:rPr>
      </w:pPr>
    </w:p>
    <w:p w14:paraId="243A3512" w14:textId="7CB36E9C" w:rsidR="003E3CCA" w:rsidRDefault="003E3CCA" w:rsidP="003E3CCA">
      <w:pPr>
        <w:rPr>
          <w:rFonts w:eastAsia="游明朝"/>
          <w:b/>
          <w:bCs/>
          <w:color w:val="000000"/>
          <w:sz w:val="22"/>
          <w:szCs w:val="22"/>
          <w:lang w:eastAsia="ja-JP"/>
        </w:rPr>
      </w:pPr>
      <w:r>
        <w:rPr>
          <w:b/>
          <w:bCs/>
          <w:color w:val="000000"/>
          <w:sz w:val="22"/>
          <w:szCs w:val="22"/>
        </w:rPr>
        <w:t>Summary:</w:t>
      </w:r>
    </w:p>
    <w:p w14:paraId="42FCDEF6" w14:textId="0DBC7157" w:rsidR="0038044B" w:rsidRPr="0038044B" w:rsidRDefault="0038044B" w:rsidP="0038044B">
      <w:pPr>
        <w:pStyle w:val="a3"/>
        <w:numPr>
          <w:ilvl w:val="0"/>
          <w:numId w:val="6"/>
        </w:numPr>
        <w:rPr>
          <w:rFonts w:eastAsia="游明朝"/>
          <w:color w:val="0070C0"/>
          <w:lang w:val="en-GB" w:eastAsia="ja-JP"/>
        </w:rPr>
      </w:pPr>
      <w:r w:rsidRPr="0038044B">
        <w:rPr>
          <w:rFonts w:eastAsia="游明朝"/>
          <w:color w:val="0070C0"/>
          <w:lang w:val="en-GB" w:eastAsia="ja-JP"/>
        </w:rPr>
        <w:t>Ohno-</w:t>
      </w:r>
      <w:proofErr w:type="spellStart"/>
      <w:r w:rsidRPr="0038044B">
        <w:rPr>
          <w:rFonts w:eastAsia="游明朝"/>
          <w:color w:val="0070C0"/>
          <w:lang w:val="en-GB" w:eastAsia="ja-JP"/>
        </w:rPr>
        <w:t>san</w:t>
      </w:r>
      <w:proofErr w:type="spellEnd"/>
      <w:r w:rsidRPr="0038044B">
        <w:rPr>
          <w:rFonts w:eastAsia="游明朝"/>
          <w:color w:val="0070C0"/>
          <w:lang w:val="en-GB" w:eastAsia="ja-JP"/>
        </w:rPr>
        <w:t xml:space="preserve"> is continuing to consider the following two PIO 2Wheel POCs:</w:t>
      </w:r>
    </w:p>
    <w:p w14:paraId="7A02569C" w14:textId="77777777" w:rsidR="0038044B" w:rsidRPr="0038044B" w:rsidRDefault="0038044B" w:rsidP="0038044B">
      <w:pPr>
        <w:ind w:firstLineChars="150" w:firstLine="360"/>
        <w:rPr>
          <w:rFonts w:eastAsia="游明朝"/>
          <w:color w:val="0070C0"/>
          <w:lang w:val="en-GB" w:eastAsia="ja-JP"/>
        </w:rPr>
      </w:pPr>
      <w:r w:rsidRPr="0038044B">
        <w:rPr>
          <w:rFonts w:eastAsia="游明朝"/>
          <w:color w:val="0070C0"/>
          <w:lang w:val="en-GB" w:eastAsia="ja-JP"/>
        </w:rPr>
        <w:t>Case 1: BLE-based Map Transfer POC</w:t>
      </w:r>
    </w:p>
    <w:p w14:paraId="46C1974E" w14:textId="559E460E" w:rsidR="0038044B" w:rsidRPr="0038044B" w:rsidRDefault="0038044B" w:rsidP="0038044B">
      <w:pPr>
        <w:pStyle w:val="a3"/>
        <w:rPr>
          <w:rFonts w:eastAsia="游明朝"/>
          <w:color w:val="0070C0"/>
          <w:lang w:val="en-GB" w:eastAsia="ja-JP"/>
        </w:rPr>
      </w:pPr>
      <w:r w:rsidRPr="0038044B">
        <w:rPr>
          <w:rFonts w:eastAsia="游明朝"/>
          <w:color w:val="0070C0"/>
          <w:lang w:val="en-GB" w:eastAsia="ja-JP"/>
        </w:rPr>
        <w:t xml:space="preserve">&gt; PIO are considering using an NXP S32K312 with an RTOS, and a BT-only </w:t>
      </w:r>
      <w:proofErr w:type="spellStart"/>
      <w:r w:rsidRPr="0038044B">
        <w:rPr>
          <w:rFonts w:eastAsia="游明朝"/>
          <w:color w:val="0070C0"/>
          <w:lang w:val="en-GB" w:eastAsia="ja-JP"/>
        </w:rPr>
        <w:t>CompleteModule</w:t>
      </w:r>
      <w:proofErr w:type="spellEnd"/>
      <w:r w:rsidRPr="0038044B">
        <w:rPr>
          <w:rFonts w:eastAsia="游明朝"/>
          <w:color w:val="0070C0"/>
          <w:lang w:val="en-GB" w:eastAsia="ja-JP"/>
        </w:rPr>
        <w:t xml:space="preserve"> for the BT section. (At CE</w:t>
      </w:r>
      <w:r w:rsidR="003F35AB">
        <w:rPr>
          <w:rFonts w:eastAsia="游明朝" w:hint="eastAsia"/>
          <w:color w:val="0070C0"/>
          <w:lang w:val="en-GB" w:eastAsia="ja-JP"/>
        </w:rPr>
        <w:t>S</w:t>
      </w:r>
      <w:r w:rsidRPr="0038044B">
        <w:rPr>
          <w:rFonts w:eastAsia="游明朝"/>
          <w:color w:val="0070C0"/>
          <w:lang w:val="en-GB" w:eastAsia="ja-JP"/>
        </w:rPr>
        <w:t xml:space="preserve">2026, we implemented support for writing some PIO S/W (data transfer only) to a TI Chip-equipped </w:t>
      </w:r>
      <w:proofErr w:type="spellStart"/>
      <w:r w:rsidRPr="0038044B">
        <w:rPr>
          <w:rFonts w:eastAsia="游明朝"/>
          <w:color w:val="0070C0"/>
          <w:lang w:val="en-GB" w:eastAsia="ja-JP"/>
        </w:rPr>
        <w:t>CompleteModule</w:t>
      </w:r>
      <w:proofErr w:type="spellEnd"/>
      <w:r w:rsidRPr="0038044B">
        <w:rPr>
          <w:rFonts w:eastAsia="游明朝"/>
          <w:color w:val="0070C0"/>
          <w:lang w:val="en-GB" w:eastAsia="ja-JP"/>
        </w:rPr>
        <w:t>.)</w:t>
      </w:r>
    </w:p>
    <w:p w14:paraId="3D83A389" w14:textId="4C7EA512" w:rsidR="0038044B" w:rsidRPr="0038044B" w:rsidRDefault="0038044B" w:rsidP="0038044B">
      <w:pPr>
        <w:pStyle w:val="a3"/>
        <w:rPr>
          <w:rFonts w:eastAsia="游明朝"/>
          <w:color w:val="0070C0"/>
          <w:lang w:val="en-GB" w:eastAsia="ja-JP"/>
        </w:rPr>
      </w:pPr>
      <w:r w:rsidRPr="0038044B">
        <w:rPr>
          <w:rFonts w:eastAsia="游明朝"/>
          <w:color w:val="0070C0"/>
          <w:lang w:val="en-GB" w:eastAsia="ja-JP"/>
        </w:rPr>
        <w:t xml:space="preserve">&gt; PIO can consider AZW's BT-only module and A&amp;W's Stack including the Command line if they are inexpensive. (We have received permission to share this information with </w:t>
      </w:r>
      <w:r w:rsidR="003F35AB">
        <w:rPr>
          <w:rFonts w:eastAsia="游明朝" w:hint="eastAsia"/>
          <w:color w:val="0070C0"/>
          <w:lang w:val="en-GB" w:eastAsia="ja-JP"/>
        </w:rPr>
        <w:t>PIO</w:t>
      </w:r>
      <w:r w:rsidRPr="0038044B">
        <w:rPr>
          <w:rFonts w:eastAsia="游明朝"/>
          <w:color w:val="0070C0"/>
          <w:lang w:val="en-GB" w:eastAsia="ja-JP"/>
        </w:rPr>
        <w:t>.)</w:t>
      </w:r>
    </w:p>
    <w:p w14:paraId="7E258546" w14:textId="77777777" w:rsidR="0038044B" w:rsidRPr="0038044B" w:rsidRDefault="0038044B" w:rsidP="0038044B">
      <w:pPr>
        <w:ind w:firstLineChars="150" w:firstLine="360"/>
        <w:rPr>
          <w:rFonts w:eastAsia="游明朝"/>
          <w:color w:val="0070C0"/>
          <w:lang w:val="en-GB" w:eastAsia="ja-JP"/>
        </w:rPr>
      </w:pPr>
      <w:r w:rsidRPr="0038044B">
        <w:rPr>
          <w:rFonts w:eastAsia="游明朝"/>
          <w:color w:val="0070C0"/>
          <w:lang w:val="en-GB" w:eastAsia="ja-JP"/>
        </w:rPr>
        <w:t>Case 2: CP/AA-compatible 2Wheel POC</w:t>
      </w:r>
    </w:p>
    <w:p w14:paraId="0076CBB7" w14:textId="77777777" w:rsidR="0038044B" w:rsidRPr="0038044B" w:rsidRDefault="0038044B" w:rsidP="0038044B">
      <w:pPr>
        <w:pStyle w:val="a3"/>
        <w:rPr>
          <w:rFonts w:eastAsia="游明朝"/>
          <w:color w:val="0070C0"/>
          <w:lang w:val="en-GB" w:eastAsia="ja-JP"/>
        </w:rPr>
      </w:pPr>
      <w:r w:rsidRPr="0038044B">
        <w:rPr>
          <w:rFonts w:eastAsia="游明朝"/>
          <w:color w:val="0070C0"/>
          <w:lang w:val="en-GB" w:eastAsia="ja-JP"/>
        </w:rPr>
        <w:t xml:space="preserve">&gt; PIO plan to use </w:t>
      </w:r>
      <w:proofErr w:type="spellStart"/>
      <w:r w:rsidRPr="0038044B">
        <w:rPr>
          <w:rFonts w:eastAsia="游明朝"/>
          <w:color w:val="0070C0"/>
          <w:lang w:val="en-GB" w:eastAsia="ja-JP"/>
        </w:rPr>
        <w:t>Telechips</w:t>
      </w:r>
      <w:proofErr w:type="spellEnd"/>
      <w:r w:rsidRPr="0038044B">
        <w:rPr>
          <w:rFonts w:eastAsia="游明朝"/>
          <w:color w:val="0070C0"/>
          <w:lang w:val="en-GB" w:eastAsia="ja-JP"/>
        </w:rPr>
        <w:t xml:space="preserve"> for the SOC and an NXP Chip for the </w:t>
      </w:r>
      <w:proofErr w:type="spellStart"/>
      <w:r w:rsidRPr="0038044B">
        <w:rPr>
          <w:rFonts w:eastAsia="游明朝"/>
          <w:color w:val="0070C0"/>
          <w:lang w:val="en-GB" w:eastAsia="ja-JP"/>
        </w:rPr>
        <w:t>Wifi</w:t>
      </w:r>
      <w:proofErr w:type="spellEnd"/>
      <w:r w:rsidRPr="0038044B">
        <w:rPr>
          <w:rFonts w:eastAsia="游明朝"/>
          <w:color w:val="0070C0"/>
          <w:lang w:val="en-GB" w:eastAsia="ja-JP"/>
        </w:rPr>
        <w:t>/BT combo module. (The OEM has requested Wi-Fi 6, and since the Infineon module is expensive, a module with an NXP chip is being considered.)</w:t>
      </w:r>
    </w:p>
    <w:p w14:paraId="71CE4255" w14:textId="1C2F0080" w:rsidR="0038044B" w:rsidRPr="0038044B" w:rsidRDefault="0038044B" w:rsidP="0038044B">
      <w:pPr>
        <w:pStyle w:val="a3"/>
        <w:rPr>
          <w:rFonts w:eastAsia="游明朝"/>
          <w:color w:val="0070C0"/>
          <w:lang w:val="en-GB" w:eastAsia="ja-JP"/>
        </w:rPr>
      </w:pPr>
      <w:r w:rsidRPr="0038044B">
        <w:rPr>
          <w:rFonts w:eastAsia="游明朝"/>
          <w:color w:val="0070C0"/>
          <w:lang w:val="en-GB" w:eastAsia="ja-JP"/>
        </w:rPr>
        <w:t>&gt; PIO are also considering developing CP/AA and ECNR by repurposing assets from Their 4-wheel navigation system. When repurposing navigation assets, we intend to continue considering A&amp;W for the BT stack.</w:t>
      </w:r>
    </w:p>
    <w:p w14:paraId="10D3A853" w14:textId="081F0273" w:rsidR="0038044B" w:rsidRPr="0038044B" w:rsidRDefault="0038044B" w:rsidP="0038044B">
      <w:pPr>
        <w:pStyle w:val="a3"/>
        <w:numPr>
          <w:ilvl w:val="0"/>
          <w:numId w:val="6"/>
        </w:numPr>
        <w:rPr>
          <w:rFonts w:eastAsia="游明朝"/>
          <w:color w:val="0070C0"/>
          <w:lang w:val="en-GB" w:eastAsia="ja-JP"/>
        </w:rPr>
      </w:pPr>
      <w:r w:rsidRPr="0038044B">
        <w:rPr>
          <w:rFonts w:eastAsia="游明朝"/>
          <w:color w:val="0070C0"/>
          <w:lang w:val="en-GB" w:eastAsia="ja-JP"/>
        </w:rPr>
        <w:t>I emphasized the need for multilink connectivity with A&amp;W's 2-Wheel Solution.</w:t>
      </w:r>
    </w:p>
    <w:p w14:paraId="7FBB10A4" w14:textId="1845DE7E" w:rsidR="0038044B" w:rsidRPr="0038044B" w:rsidRDefault="0038044B" w:rsidP="0038044B">
      <w:pPr>
        <w:pStyle w:val="a3"/>
        <w:numPr>
          <w:ilvl w:val="0"/>
          <w:numId w:val="6"/>
        </w:numPr>
        <w:rPr>
          <w:rFonts w:eastAsia="游明朝"/>
          <w:color w:val="0070C0"/>
          <w:lang w:val="en-GB" w:eastAsia="ja-JP"/>
        </w:rPr>
      </w:pPr>
      <w:r w:rsidRPr="0038044B">
        <w:rPr>
          <w:rFonts w:eastAsia="游明朝"/>
          <w:color w:val="0070C0"/>
          <w:lang w:val="en-GB" w:eastAsia="ja-JP"/>
        </w:rPr>
        <w:t>In Case 1, PIO are currently transferring maps at around 3FSP using BLE, but they would be interested if A&amp;W has any proposals to improve data transfer throughput.</w:t>
      </w:r>
    </w:p>
    <w:p w14:paraId="49780E69" w14:textId="77777777" w:rsidR="0038044B" w:rsidRPr="00666F0F" w:rsidRDefault="0038044B" w:rsidP="00666F0F">
      <w:pPr>
        <w:rPr>
          <w:rFonts w:eastAsia="游明朝"/>
          <w:color w:val="0070C0"/>
          <w:lang w:val="en-GB" w:eastAsia="ja-JP"/>
        </w:rPr>
      </w:pPr>
    </w:p>
    <w:p w14:paraId="75BC36A4" w14:textId="5E9F11C0" w:rsidR="00AF6B7A" w:rsidRPr="00400221" w:rsidRDefault="009E1A73" w:rsidP="00AF6B7A">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6792A1E5" w14:textId="6DA3E944" w:rsidR="00AF6B7A" w:rsidRPr="00644656" w:rsidRDefault="00AF6B7A" w:rsidP="00AF6B7A">
      <w:pPr>
        <w:ind w:firstLineChars="100" w:firstLine="240"/>
        <w:rPr>
          <w:rFonts w:eastAsia="游明朝"/>
          <w:b/>
          <w:bCs/>
          <w:color w:val="000000"/>
          <w:sz w:val="22"/>
          <w:szCs w:val="22"/>
          <w:lang w:eastAsia="ja-JP"/>
        </w:rPr>
      </w:pPr>
      <w:r w:rsidRPr="0052124C">
        <w:rPr>
          <w:rFonts w:eastAsia="Malgun Gothic"/>
          <w:color w:val="000000"/>
          <w:lang w:eastAsia="ko-KR"/>
        </w:rPr>
        <w:t>[</w:t>
      </w:r>
      <w:r w:rsidR="00DB578C" w:rsidRPr="00DB578C">
        <w:rPr>
          <w:rFonts w:eastAsia="Malgun Gothic"/>
          <w:color w:val="000000"/>
          <w:lang w:eastAsia="ko-KR"/>
        </w:rPr>
        <w:t>Background explanation</w:t>
      </w:r>
      <w:r w:rsidRPr="0052124C">
        <w:rPr>
          <w:rFonts w:eastAsia="Malgun Gothic"/>
          <w:color w:val="000000"/>
          <w:lang w:eastAsia="ko-KR"/>
        </w:rPr>
        <w:t>]</w:t>
      </w:r>
    </w:p>
    <w:p w14:paraId="7AF1C23A" w14:textId="77777777" w:rsidR="00666F0F" w:rsidRPr="00666F0F" w:rsidRDefault="00666F0F" w:rsidP="00666F0F">
      <w:pPr>
        <w:pStyle w:val="a3"/>
        <w:numPr>
          <w:ilvl w:val="0"/>
          <w:numId w:val="6"/>
        </w:numPr>
        <w:rPr>
          <w:rFonts w:eastAsia="游明朝"/>
          <w:color w:val="000000"/>
          <w:lang w:eastAsia="ja-JP"/>
        </w:rPr>
      </w:pPr>
      <w:r w:rsidRPr="00666F0F">
        <w:rPr>
          <w:rFonts w:eastAsia="游明朝"/>
          <w:color w:val="000000"/>
          <w:lang w:eastAsia="ja-JP"/>
        </w:rPr>
        <w:t>Last month, I met with Kudo-</w:t>
      </w:r>
      <w:proofErr w:type="spellStart"/>
      <w:r w:rsidRPr="00666F0F">
        <w:rPr>
          <w:rFonts w:eastAsia="游明朝"/>
          <w:color w:val="000000"/>
          <w:lang w:eastAsia="ja-JP"/>
        </w:rPr>
        <w:t>san</w:t>
      </w:r>
      <w:proofErr w:type="spellEnd"/>
      <w:r w:rsidRPr="00666F0F">
        <w:rPr>
          <w:rFonts w:eastAsia="游明朝"/>
          <w:color w:val="000000"/>
          <w:lang w:eastAsia="ja-JP"/>
        </w:rPr>
        <w:t>, the project manager for PIO's 2Wheel POC, and he expressed interest in our solution, including A&amp;W CP/AA, for their next-generation POC.</w:t>
      </w:r>
    </w:p>
    <w:p w14:paraId="27B5238F" w14:textId="77777777" w:rsidR="00666F0F" w:rsidRPr="00666F0F" w:rsidRDefault="00666F0F" w:rsidP="00666F0F">
      <w:pPr>
        <w:pStyle w:val="a3"/>
        <w:numPr>
          <w:ilvl w:val="0"/>
          <w:numId w:val="6"/>
        </w:numPr>
        <w:rPr>
          <w:rFonts w:eastAsia="游明朝"/>
          <w:color w:val="000000"/>
          <w:lang w:eastAsia="ja-JP"/>
        </w:rPr>
      </w:pPr>
      <w:r w:rsidRPr="00666F0F">
        <w:rPr>
          <w:rFonts w:eastAsia="游明朝"/>
          <w:color w:val="000000"/>
          <w:lang w:eastAsia="ja-JP"/>
        </w:rPr>
        <w:t>During that meeting, I learned that PIO intends to develop their next-generation POC using the BLE map transfer M/W already adopted by Honda.</w:t>
      </w:r>
    </w:p>
    <w:p w14:paraId="6B21DB6B" w14:textId="77777777" w:rsidR="00666F0F" w:rsidRPr="00666F0F" w:rsidRDefault="00666F0F" w:rsidP="00666F0F">
      <w:pPr>
        <w:pStyle w:val="a3"/>
        <w:numPr>
          <w:ilvl w:val="0"/>
          <w:numId w:val="6"/>
        </w:numPr>
        <w:rPr>
          <w:rFonts w:eastAsia="游明朝"/>
          <w:color w:val="000000"/>
          <w:lang w:eastAsia="ja-JP"/>
        </w:rPr>
      </w:pPr>
      <w:r w:rsidRPr="00666F0F">
        <w:rPr>
          <w:rFonts w:eastAsia="游明朝"/>
          <w:color w:val="000000"/>
          <w:lang w:eastAsia="ja-JP"/>
        </w:rPr>
        <w:lastRenderedPageBreak/>
        <w:t>I was told that the challenge with the POC exhibited at CES 2026 was improving data throughput during map transfer.</w:t>
      </w:r>
    </w:p>
    <w:p w14:paraId="0CEB9A1A" w14:textId="77777777" w:rsidR="00666F0F" w:rsidRPr="00666F0F" w:rsidRDefault="00666F0F" w:rsidP="00666F0F">
      <w:pPr>
        <w:pStyle w:val="a3"/>
        <w:numPr>
          <w:ilvl w:val="0"/>
          <w:numId w:val="6"/>
        </w:numPr>
        <w:rPr>
          <w:rFonts w:eastAsia="游明朝"/>
          <w:color w:val="000000"/>
          <w:lang w:eastAsia="ja-JP"/>
        </w:rPr>
      </w:pPr>
      <w:r w:rsidRPr="00666F0F">
        <w:rPr>
          <w:rFonts w:eastAsia="游明朝"/>
          <w:color w:val="000000"/>
          <w:lang w:eastAsia="ja-JP"/>
        </w:rPr>
        <w:t>I explained that A&amp;W could discuss improving data throughput through custom profiles, etc., as requested by PIO.</w:t>
      </w:r>
    </w:p>
    <w:p w14:paraId="1CEF9535" w14:textId="45837F3B" w:rsidR="00B45030" w:rsidRDefault="00666F0F" w:rsidP="00666F0F">
      <w:pPr>
        <w:pStyle w:val="a3"/>
        <w:numPr>
          <w:ilvl w:val="0"/>
          <w:numId w:val="6"/>
        </w:numPr>
        <w:rPr>
          <w:rFonts w:eastAsia="游明朝"/>
          <w:color w:val="000000"/>
          <w:lang w:eastAsia="ja-JP"/>
        </w:rPr>
      </w:pPr>
      <w:r w:rsidRPr="00666F0F">
        <w:rPr>
          <w:rFonts w:eastAsia="游明朝"/>
          <w:color w:val="000000"/>
          <w:lang w:eastAsia="ja-JP"/>
        </w:rPr>
        <w:t>I explained that Kudo-</w:t>
      </w:r>
      <w:proofErr w:type="spellStart"/>
      <w:r w:rsidRPr="00666F0F">
        <w:rPr>
          <w:rFonts w:eastAsia="游明朝"/>
          <w:color w:val="000000"/>
          <w:lang w:eastAsia="ja-JP"/>
        </w:rPr>
        <w:t>san</w:t>
      </w:r>
      <w:proofErr w:type="spellEnd"/>
      <w:r w:rsidRPr="00666F0F">
        <w:rPr>
          <w:rFonts w:eastAsia="游明朝"/>
          <w:color w:val="000000"/>
          <w:lang w:eastAsia="ja-JP"/>
        </w:rPr>
        <w:t xml:space="preserve"> had requested a meeting with development engineers to discuss this further.</w:t>
      </w:r>
    </w:p>
    <w:p w14:paraId="16D8553B" w14:textId="77777777" w:rsidR="00666F0F" w:rsidRPr="00B45030" w:rsidRDefault="00666F0F" w:rsidP="00666F0F">
      <w:pPr>
        <w:pStyle w:val="a3"/>
        <w:rPr>
          <w:rFonts w:eastAsia="游明朝"/>
          <w:color w:val="000000"/>
          <w:lang w:eastAsia="ja-JP"/>
        </w:rPr>
      </w:pPr>
    </w:p>
    <w:p w14:paraId="7E6F6567" w14:textId="7E47D8E2" w:rsidR="00AC2892" w:rsidRPr="00B45030" w:rsidRDefault="00AC2892" w:rsidP="00B45030">
      <w:pPr>
        <w:ind w:firstLineChars="100" w:firstLine="240"/>
        <w:rPr>
          <w:rFonts w:eastAsia="游明朝"/>
          <w:b/>
          <w:bCs/>
          <w:color w:val="000000"/>
          <w:sz w:val="22"/>
          <w:szCs w:val="22"/>
          <w:lang w:eastAsia="ja-JP"/>
        </w:rPr>
      </w:pPr>
      <w:r w:rsidRPr="00B45030">
        <w:rPr>
          <w:rFonts w:eastAsia="Malgun Gothic"/>
          <w:color w:val="000000"/>
          <w:lang w:eastAsia="ko-KR"/>
        </w:rPr>
        <w:t>[</w:t>
      </w:r>
      <w:r w:rsidR="00FB4528" w:rsidRPr="00FB4528">
        <w:rPr>
          <w:rFonts w:eastAsia="Malgun Gothic"/>
          <w:color w:val="000000"/>
          <w:lang w:eastAsia="ko-KR"/>
        </w:rPr>
        <w:t>Discussions for the next 2Wheel POC</w:t>
      </w:r>
      <w:r w:rsidRPr="00B45030">
        <w:rPr>
          <w:rFonts w:eastAsia="Malgun Gothic"/>
          <w:color w:val="000000"/>
          <w:lang w:eastAsia="ko-KR"/>
        </w:rPr>
        <w:t>]</w:t>
      </w:r>
    </w:p>
    <w:p w14:paraId="72A2EDE9" w14:textId="77777777" w:rsidR="00710E4B" w:rsidRPr="00710E4B" w:rsidRDefault="00710E4B" w:rsidP="00710E4B">
      <w:pPr>
        <w:pStyle w:val="a3"/>
        <w:numPr>
          <w:ilvl w:val="0"/>
          <w:numId w:val="6"/>
        </w:numPr>
        <w:rPr>
          <w:rFonts w:eastAsia="游明朝"/>
          <w:color w:val="000000"/>
          <w:lang w:val="en-GB" w:eastAsia="ja-JP"/>
        </w:rPr>
      </w:pPr>
      <w:r w:rsidRPr="00710E4B">
        <w:rPr>
          <w:rFonts w:eastAsia="游明朝"/>
          <w:color w:val="000000"/>
          <w:lang w:val="en-GB" w:eastAsia="ja-JP"/>
        </w:rPr>
        <w:t>I checked the internal status of the next 2Wheel POC.</w:t>
      </w:r>
    </w:p>
    <w:p w14:paraId="6F8DFB74" w14:textId="77777777" w:rsidR="00710E4B" w:rsidRPr="00710E4B" w:rsidRDefault="00710E4B" w:rsidP="00710E4B">
      <w:pPr>
        <w:pStyle w:val="a3"/>
        <w:numPr>
          <w:ilvl w:val="0"/>
          <w:numId w:val="6"/>
        </w:numPr>
        <w:rPr>
          <w:rFonts w:eastAsia="游明朝"/>
          <w:color w:val="000000"/>
          <w:lang w:val="en-GB" w:eastAsia="ja-JP"/>
        </w:rPr>
      </w:pPr>
      <w:r w:rsidRPr="00710E4B">
        <w:rPr>
          <w:rFonts w:eastAsia="游明朝"/>
          <w:color w:val="000000"/>
          <w:lang w:val="en-GB" w:eastAsia="ja-JP"/>
        </w:rPr>
        <w:t>Ohno-</w:t>
      </w:r>
      <w:proofErr w:type="spellStart"/>
      <w:r w:rsidRPr="00710E4B">
        <w:rPr>
          <w:rFonts w:eastAsia="游明朝"/>
          <w:color w:val="000000"/>
          <w:lang w:val="en-GB" w:eastAsia="ja-JP"/>
        </w:rPr>
        <w:t>san</w:t>
      </w:r>
      <w:proofErr w:type="spellEnd"/>
      <w:r w:rsidRPr="00710E4B">
        <w:rPr>
          <w:rFonts w:eastAsia="游明朝"/>
          <w:color w:val="000000"/>
          <w:lang w:val="en-GB" w:eastAsia="ja-JP"/>
        </w:rPr>
        <w:t xml:space="preserve"> described the situation as follows:</w:t>
      </w:r>
    </w:p>
    <w:p w14:paraId="34F47C10" w14:textId="38004641" w:rsidR="00710E4B" w:rsidRPr="003F35AB" w:rsidRDefault="00710E4B" w:rsidP="00710E4B">
      <w:pPr>
        <w:pStyle w:val="a3"/>
        <w:rPr>
          <w:rFonts w:eastAsia="游明朝"/>
          <w:color w:val="0070C0"/>
          <w:lang w:val="en-GB" w:eastAsia="ja-JP"/>
        </w:rPr>
      </w:pPr>
      <w:r w:rsidRPr="003F35AB">
        <w:rPr>
          <w:rFonts w:eastAsia="游明朝"/>
          <w:color w:val="0070C0"/>
          <w:lang w:val="en-GB" w:eastAsia="ja-JP"/>
        </w:rPr>
        <w:t>&gt;</w:t>
      </w:r>
      <w:r w:rsidRPr="003F35AB">
        <w:rPr>
          <w:rFonts w:eastAsia="游明朝" w:hint="eastAsia"/>
          <w:color w:val="0070C0"/>
          <w:lang w:val="en-GB" w:eastAsia="ja-JP"/>
        </w:rPr>
        <w:t>PIO</w:t>
      </w:r>
      <w:r w:rsidRPr="003F35AB">
        <w:rPr>
          <w:rFonts w:eastAsia="游明朝"/>
          <w:color w:val="0070C0"/>
          <w:lang w:val="en-GB" w:eastAsia="ja-JP"/>
        </w:rPr>
        <w:t xml:space="preserve"> are currently discussing the development of a smartphone map transfer app with Honda (2Wheel division).</w:t>
      </w:r>
    </w:p>
    <w:p w14:paraId="22485372" w14:textId="40D46D65" w:rsidR="00710E4B" w:rsidRPr="003F35AB" w:rsidRDefault="00710E4B" w:rsidP="00710E4B">
      <w:pPr>
        <w:pStyle w:val="a3"/>
        <w:rPr>
          <w:rFonts w:eastAsia="游明朝"/>
          <w:color w:val="0070C0"/>
          <w:lang w:val="en-GB" w:eastAsia="ja-JP"/>
        </w:rPr>
      </w:pPr>
      <w:r w:rsidRPr="003F35AB">
        <w:rPr>
          <w:rFonts w:eastAsia="游明朝"/>
          <w:color w:val="0070C0"/>
          <w:lang w:val="en-GB" w:eastAsia="ja-JP"/>
        </w:rPr>
        <w:t>&gt;</w:t>
      </w:r>
      <w:r w:rsidRPr="003F35AB">
        <w:rPr>
          <w:rFonts w:eastAsia="游明朝" w:hint="eastAsia"/>
          <w:color w:val="0070C0"/>
          <w:lang w:val="en-GB" w:eastAsia="ja-JP"/>
        </w:rPr>
        <w:t>PIO</w:t>
      </w:r>
      <w:r w:rsidRPr="003F35AB">
        <w:rPr>
          <w:rFonts w:eastAsia="游明朝"/>
          <w:color w:val="0070C0"/>
          <w:lang w:val="en-GB" w:eastAsia="ja-JP"/>
        </w:rPr>
        <w:t xml:space="preserve"> plan to provide an SDK for the part that decompresses the compressed map data from the above app and displays it as a map.</w:t>
      </w:r>
    </w:p>
    <w:p w14:paraId="4BB609E4" w14:textId="77777777" w:rsidR="00710E4B" w:rsidRPr="00710E4B" w:rsidRDefault="00710E4B" w:rsidP="00710E4B">
      <w:pPr>
        <w:pStyle w:val="a3"/>
        <w:numPr>
          <w:ilvl w:val="0"/>
          <w:numId w:val="6"/>
        </w:numPr>
        <w:rPr>
          <w:rFonts w:eastAsia="游明朝"/>
          <w:color w:val="000000"/>
          <w:lang w:val="en-GB" w:eastAsia="ja-JP"/>
        </w:rPr>
      </w:pPr>
      <w:r w:rsidRPr="00710E4B">
        <w:rPr>
          <w:rFonts w:eastAsia="游明朝"/>
          <w:color w:val="000000"/>
          <w:lang w:val="en-GB" w:eastAsia="ja-JP"/>
        </w:rPr>
        <w:t>Kudo-</w:t>
      </w:r>
      <w:proofErr w:type="spellStart"/>
      <w:r w:rsidRPr="00710E4B">
        <w:rPr>
          <w:rFonts w:eastAsia="游明朝"/>
          <w:color w:val="000000"/>
          <w:lang w:val="en-GB" w:eastAsia="ja-JP"/>
        </w:rPr>
        <w:t>san</w:t>
      </w:r>
      <w:proofErr w:type="spellEnd"/>
      <w:r w:rsidRPr="00710E4B">
        <w:rPr>
          <w:rFonts w:eastAsia="游明朝"/>
          <w:color w:val="000000"/>
          <w:lang w:val="en-GB" w:eastAsia="ja-JP"/>
        </w:rPr>
        <w:t xml:space="preserve"> said that the above is being developed through Honda's contact point.</w:t>
      </w:r>
    </w:p>
    <w:p w14:paraId="21A642A0" w14:textId="77777777" w:rsidR="00710E4B" w:rsidRPr="00710E4B" w:rsidRDefault="00710E4B" w:rsidP="00710E4B">
      <w:pPr>
        <w:pStyle w:val="a3"/>
        <w:numPr>
          <w:ilvl w:val="0"/>
          <w:numId w:val="6"/>
        </w:numPr>
        <w:rPr>
          <w:rFonts w:eastAsia="游明朝"/>
          <w:color w:val="000000"/>
          <w:lang w:val="en-GB" w:eastAsia="ja-JP"/>
        </w:rPr>
      </w:pPr>
      <w:r w:rsidRPr="00710E4B">
        <w:rPr>
          <w:rFonts w:eastAsia="游明朝"/>
          <w:color w:val="000000"/>
          <w:lang w:val="en-GB" w:eastAsia="ja-JP"/>
        </w:rPr>
        <w:t>Ohno-</w:t>
      </w:r>
      <w:proofErr w:type="spellStart"/>
      <w:r w:rsidRPr="00710E4B">
        <w:rPr>
          <w:rFonts w:eastAsia="游明朝"/>
          <w:color w:val="000000"/>
          <w:lang w:val="en-GB" w:eastAsia="ja-JP"/>
        </w:rPr>
        <w:t>san</w:t>
      </w:r>
      <w:proofErr w:type="spellEnd"/>
      <w:r w:rsidRPr="00710E4B">
        <w:rPr>
          <w:rFonts w:eastAsia="游明朝"/>
          <w:color w:val="000000"/>
          <w:lang w:val="en-GB" w:eastAsia="ja-JP"/>
        </w:rPr>
        <w:t xml:space="preserve"> said that they plan to develop the next POC, including the hardware, in the future.</w:t>
      </w:r>
    </w:p>
    <w:p w14:paraId="0CCB04B6" w14:textId="18FFAE6C" w:rsidR="000E69B4" w:rsidRPr="003F35AB" w:rsidRDefault="00710E4B" w:rsidP="00710E4B">
      <w:pPr>
        <w:pStyle w:val="a3"/>
        <w:numPr>
          <w:ilvl w:val="0"/>
          <w:numId w:val="6"/>
        </w:numPr>
        <w:rPr>
          <w:rFonts w:eastAsia="游明朝"/>
          <w:color w:val="0070C0"/>
          <w:lang w:val="en-GB" w:eastAsia="ja-JP"/>
        </w:rPr>
      </w:pPr>
      <w:r w:rsidRPr="003F35AB">
        <w:rPr>
          <w:rFonts w:eastAsia="游明朝"/>
          <w:color w:val="0070C0"/>
          <w:lang w:val="en-GB" w:eastAsia="ja-JP"/>
        </w:rPr>
        <w:t>Ohno-</w:t>
      </w:r>
      <w:proofErr w:type="spellStart"/>
      <w:r w:rsidRPr="003F35AB">
        <w:rPr>
          <w:rFonts w:eastAsia="游明朝"/>
          <w:color w:val="0070C0"/>
          <w:lang w:val="en-GB" w:eastAsia="ja-JP"/>
        </w:rPr>
        <w:t>san</w:t>
      </w:r>
      <w:proofErr w:type="spellEnd"/>
      <w:r w:rsidRPr="003F35AB">
        <w:rPr>
          <w:rFonts w:eastAsia="游明朝"/>
          <w:color w:val="0070C0"/>
          <w:lang w:val="en-GB" w:eastAsia="ja-JP"/>
        </w:rPr>
        <w:t xml:space="preserve"> believes that PIO is developing the POC in the following two cases</w:t>
      </w:r>
    </w:p>
    <w:p w14:paraId="648D1FA5" w14:textId="3E11AD58" w:rsidR="005568BF" w:rsidRPr="003F35AB" w:rsidRDefault="005568BF" w:rsidP="005568BF">
      <w:pPr>
        <w:pStyle w:val="a3"/>
        <w:rPr>
          <w:rFonts w:eastAsia="游明朝"/>
          <w:color w:val="0070C0"/>
          <w:lang w:val="en-GB" w:eastAsia="ja-JP"/>
        </w:rPr>
      </w:pPr>
      <w:r w:rsidRPr="003F35AB">
        <w:rPr>
          <w:rFonts w:eastAsia="游明朝"/>
          <w:color w:val="0070C0"/>
          <w:lang w:val="en-GB" w:eastAsia="ja-JP"/>
        </w:rPr>
        <w:t xml:space="preserve">Case 1: BLE-based Map Transfer </w:t>
      </w:r>
      <w:proofErr w:type="gramStart"/>
      <w:r w:rsidRPr="003F35AB">
        <w:rPr>
          <w:rFonts w:eastAsia="游明朝"/>
          <w:color w:val="0070C0"/>
          <w:lang w:val="en-GB" w:eastAsia="ja-JP"/>
        </w:rPr>
        <w:t>POC</w:t>
      </w:r>
      <w:r w:rsidRPr="003F35AB">
        <w:rPr>
          <w:rFonts w:eastAsia="游明朝" w:hint="eastAsia"/>
          <w:color w:val="0070C0"/>
          <w:lang w:val="en-GB" w:eastAsia="ja-JP"/>
        </w:rPr>
        <w:t xml:space="preserve"> :</w:t>
      </w:r>
      <w:proofErr w:type="gramEnd"/>
      <w:r w:rsidRPr="003F35AB">
        <w:rPr>
          <w:rFonts w:eastAsia="游明朝" w:hint="eastAsia"/>
          <w:color w:val="0070C0"/>
          <w:lang w:val="en-GB" w:eastAsia="ja-JP"/>
        </w:rPr>
        <w:t xml:space="preserve"> </w:t>
      </w:r>
      <w:r w:rsidRPr="003F35AB">
        <w:rPr>
          <w:rFonts w:eastAsia="游明朝"/>
          <w:color w:val="0070C0"/>
          <w:lang w:val="en-GB" w:eastAsia="ja-JP"/>
        </w:rPr>
        <w:t>Display map data at approximately 3 FPS using BLE.</w:t>
      </w:r>
    </w:p>
    <w:p w14:paraId="252ADED5" w14:textId="3CEF9FF7" w:rsidR="005568BF" w:rsidRPr="003F35AB" w:rsidRDefault="005568BF" w:rsidP="005568BF">
      <w:pPr>
        <w:pStyle w:val="a3"/>
        <w:rPr>
          <w:rFonts w:eastAsia="游明朝"/>
          <w:color w:val="0070C0"/>
          <w:lang w:val="en-GB" w:eastAsia="ja-JP"/>
        </w:rPr>
      </w:pPr>
      <w:r w:rsidRPr="003F35AB">
        <w:rPr>
          <w:rFonts w:eastAsia="游明朝"/>
          <w:color w:val="0070C0"/>
          <w:lang w:val="en-GB" w:eastAsia="ja-JP"/>
        </w:rPr>
        <w:t xml:space="preserve">Case 2: CP/AA-compatible 2Wheel </w:t>
      </w:r>
      <w:proofErr w:type="gramStart"/>
      <w:r w:rsidRPr="003F35AB">
        <w:rPr>
          <w:rFonts w:eastAsia="游明朝"/>
          <w:color w:val="0070C0"/>
          <w:lang w:val="en-GB" w:eastAsia="ja-JP"/>
        </w:rPr>
        <w:t>POC</w:t>
      </w:r>
      <w:r w:rsidRPr="003F35AB">
        <w:rPr>
          <w:rFonts w:eastAsia="游明朝" w:hint="eastAsia"/>
          <w:color w:val="0070C0"/>
          <w:lang w:val="en-GB" w:eastAsia="ja-JP"/>
        </w:rPr>
        <w:t xml:space="preserve"> :</w:t>
      </w:r>
      <w:proofErr w:type="gramEnd"/>
      <w:r w:rsidRPr="003F35AB">
        <w:rPr>
          <w:rFonts w:eastAsia="游明朝" w:hint="eastAsia"/>
          <w:color w:val="0070C0"/>
          <w:lang w:val="en-GB" w:eastAsia="ja-JP"/>
        </w:rPr>
        <w:t xml:space="preserve"> </w:t>
      </w:r>
      <w:r w:rsidRPr="003F35AB">
        <w:rPr>
          <w:rFonts w:eastAsia="游明朝"/>
          <w:color w:val="0070C0"/>
          <w:lang w:val="en-GB" w:eastAsia="ja-JP"/>
        </w:rPr>
        <w:t>Linux system with CP/AA installed</w:t>
      </w:r>
    </w:p>
    <w:p w14:paraId="0D551F9D" w14:textId="77777777" w:rsidR="00C77558" w:rsidRDefault="00C77558" w:rsidP="005568BF">
      <w:pPr>
        <w:pStyle w:val="a3"/>
        <w:rPr>
          <w:rFonts w:eastAsia="游明朝"/>
          <w:lang w:val="en-GB" w:eastAsia="ja-JP"/>
        </w:rPr>
      </w:pPr>
    </w:p>
    <w:p w14:paraId="70DCF0E2" w14:textId="329E03C5" w:rsidR="00C77558" w:rsidRPr="00C77558" w:rsidRDefault="00C77558" w:rsidP="00C77558">
      <w:pPr>
        <w:ind w:firstLineChars="100" w:firstLine="240"/>
        <w:rPr>
          <w:rFonts w:eastAsia="游明朝"/>
          <w:b/>
          <w:bCs/>
          <w:color w:val="000000"/>
          <w:sz w:val="22"/>
          <w:szCs w:val="22"/>
          <w:lang w:eastAsia="ja-JP"/>
        </w:rPr>
      </w:pPr>
      <w:r w:rsidRPr="00B45030">
        <w:rPr>
          <w:rFonts w:eastAsia="Malgun Gothic"/>
          <w:color w:val="000000"/>
          <w:lang w:eastAsia="ko-KR"/>
        </w:rPr>
        <w:t>[</w:t>
      </w:r>
      <w:r w:rsidRPr="00C77558">
        <w:rPr>
          <w:rFonts w:eastAsia="Malgun Gothic"/>
          <w:color w:val="000000"/>
          <w:lang w:eastAsia="ko-KR"/>
        </w:rPr>
        <w:t>Case 1 Discussion</w:t>
      </w:r>
      <w:r w:rsidRPr="00B45030">
        <w:rPr>
          <w:rFonts w:eastAsia="Malgun Gothic"/>
          <w:color w:val="000000"/>
          <w:lang w:eastAsia="ko-KR"/>
        </w:rPr>
        <w:t>]</w:t>
      </w:r>
    </w:p>
    <w:p w14:paraId="019B6B7B" w14:textId="77777777" w:rsidR="00F07824" w:rsidRPr="00F07824" w:rsidRDefault="00F07824" w:rsidP="00F07824">
      <w:pPr>
        <w:pStyle w:val="a3"/>
        <w:numPr>
          <w:ilvl w:val="0"/>
          <w:numId w:val="6"/>
        </w:numPr>
        <w:rPr>
          <w:rFonts w:eastAsia="游明朝"/>
          <w:color w:val="000000"/>
          <w:lang w:val="en-GB" w:eastAsia="ja-JP"/>
        </w:rPr>
      </w:pPr>
      <w:r w:rsidRPr="00F07824">
        <w:rPr>
          <w:rFonts w:eastAsia="游明朝"/>
          <w:color w:val="000000"/>
          <w:lang w:val="en-GB" w:eastAsia="ja-JP"/>
        </w:rPr>
        <w:t>Ohno-</w:t>
      </w:r>
      <w:proofErr w:type="spellStart"/>
      <w:r w:rsidRPr="00F07824">
        <w:rPr>
          <w:rFonts w:eastAsia="游明朝"/>
          <w:color w:val="000000"/>
          <w:lang w:val="en-GB" w:eastAsia="ja-JP"/>
        </w:rPr>
        <w:t>san</w:t>
      </w:r>
      <w:proofErr w:type="spellEnd"/>
      <w:r w:rsidRPr="00F07824">
        <w:rPr>
          <w:rFonts w:eastAsia="游明朝"/>
          <w:color w:val="000000"/>
          <w:lang w:val="en-GB" w:eastAsia="ja-JP"/>
        </w:rPr>
        <w:t xml:space="preserve"> is currently focusing on Case 1, and is considering BLE as they build a system that consumes as little smartphone battery power as possible.</w:t>
      </w:r>
    </w:p>
    <w:p w14:paraId="4276F505" w14:textId="77777777" w:rsidR="00F07824" w:rsidRPr="00F07824" w:rsidRDefault="00F07824" w:rsidP="00F07824">
      <w:pPr>
        <w:pStyle w:val="a3"/>
        <w:numPr>
          <w:ilvl w:val="0"/>
          <w:numId w:val="6"/>
        </w:numPr>
        <w:rPr>
          <w:rFonts w:eastAsia="游明朝"/>
          <w:color w:val="000000"/>
          <w:lang w:val="en-GB" w:eastAsia="ja-JP"/>
        </w:rPr>
      </w:pPr>
      <w:r w:rsidRPr="00F07824">
        <w:rPr>
          <w:rFonts w:eastAsia="游明朝"/>
          <w:color w:val="000000"/>
          <w:lang w:val="en-GB" w:eastAsia="ja-JP"/>
        </w:rPr>
        <w:t>I had heard that at CES 2026, the hardware would be YAZAKI and the software would be PIO.</w:t>
      </w:r>
    </w:p>
    <w:p w14:paraId="68A2A884" w14:textId="77777777" w:rsidR="00F07824" w:rsidRPr="00F07824" w:rsidRDefault="00F07824" w:rsidP="00F07824">
      <w:pPr>
        <w:pStyle w:val="a3"/>
        <w:numPr>
          <w:ilvl w:val="0"/>
          <w:numId w:val="6"/>
        </w:numPr>
        <w:rPr>
          <w:rFonts w:eastAsia="游明朝"/>
          <w:color w:val="000000"/>
          <w:lang w:val="en-GB" w:eastAsia="ja-JP"/>
        </w:rPr>
      </w:pPr>
      <w:r w:rsidRPr="00F07824">
        <w:rPr>
          <w:rFonts w:eastAsia="游明朝"/>
          <w:color w:val="000000"/>
          <w:lang w:val="en-GB" w:eastAsia="ja-JP"/>
        </w:rPr>
        <w:t>I introduced A&amp;W as being able to customize the system chip and BT chip selected by PIO and provide a solution.</w:t>
      </w:r>
    </w:p>
    <w:p w14:paraId="4327C43E" w14:textId="7B853D79" w:rsidR="00F07824" w:rsidRPr="00F07824" w:rsidRDefault="00F07824" w:rsidP="00F07824">
      <w:pPr>
        <w:pStyle w:val="a3"/>
        <w:numPr>
          <w:ilvl w:val="0"/>
          <w:numId w:val="6"/>
        </w:numPr>
        <w:rPr>
          <w:rFonts w:eastAsia="游明朝"/>
          <w:color w:val="000000"/>
          <w:lang w:val="en-GB" w:eastAsia="ja-JP"/>
        </w:rPr>
      </w:pPr>
      <w:r w:rsidRPr="00F07824">
        <w:rPr>
          <w:rFonts w:eastAsia="游明朝"/>
          <w:color w:val="000000"/>
          <w:lang w:val="en-GB" w:eastAsia="ja-JP"/>
        </w:rPr>
        <w:t>I also introduced A&amp;W as being able to develop a custom stack according to PIO's requirements, in addition to the standard BT</w:t>
      </w:r>
      <w:r w:rsidR="00DE097D">
        <w:rPr>
          <w:rFonts w:eastAsia="游明朝" w:hint="eastAsia"/>
          <w:color w:val="000000"/>
          <w:lang w:val="en-GB" w:eastAsia="ja-JP"/>
        </w:rPr>
        <w:t xml:space="preserve"> </w:t>
      </w:r>
      <w:r w:rsidRPr="00F07824">
        <w:rPr>
          <w:rFonts w:eastAsia="游明朝"/>
          <w:color w:val="000000"/>
          <w:lang w:val="en-GB" w:eastAsia="ja-JP"/>
        </w:rPr>
        <w:t>Stack.</w:t>
      </w:r>
    </w:p>
    <w:p w14:paraId="75A034E0" w14:textId="77777777" w:rsidR="00DE097D" w:rsidRDefault="00F07824" w:rsidP="00F07824">
      <w:pPr>
        <w:pStyle w:val="a3"/>
        <w:numPr>
          <w:ilvl w:val="0"/>
          <w:numId w:val="6"/>
        </w:numPr>
        <w:rPr>
          <w:rFonts w:eastAsia="游明朝"/>
          <w:color w:val="EE0000"/>
          <w:lang w:val="en-GB" w:eastAsia="ja-JP"/>
        </w:rPr>
      </w:pPr>
      <w:r w:rsidRPr="00DE097D">
        <w:rPr>
          <w:rFonts w:eastAsia="游明朝"/>
          <w:color w:val="EE0000"/>
          <w:lang w:val="en-GB" w:eastAsia="ja-JP"/>
        </w:rPr>
        <w:t>Ohno-</w:t>
      </w:r>
      <w:proofErr w:type="spellStart"/>
      <w:r w:rsidRPr="00DE097D">
        <w:rPr>
          <w:rFonts w:eastAsia="游明朝"/>
          <w:color w:val="EE0000"/>
          <w:lang w:val="en-GB" w:eastAsia="ja-JP"/>
        </w:rPr>
        <w:t>san</w:t>
      </w:r>
      <w:proofErr w:type="spellEnd"/>
      <w:r w:rsidRPr="00DE097D">
        <w:rPr>
          <w:rFonts w:eastAsia="游明朝"/>
          <w:color w:val="EE0000"/>
          <w:lang w:val="en-GB" w:eastAsia="ja-JP"/>
        </w:rPr>
        <w:t xml:space="preserve"> said that for the CES POC, they used TI's BLE SOC, and TI provided the entire development environment, including the stack. </w:t>
      </w:r>
    </w:p>
    <w:p w14:paraId="67A054C4" w14:textId="1F5AB360" w:rsidR="00F07824" w:rsidRPr="00DE097D" w:rsidRDefault="00F07824" w:rsidP="00F07824">
      <w:pPr>
        <w:pStyle w:val="a3"/>
        <w:numPr>
          <w:ilvl w:val="0"/>
          <w:numId w:val="6"/>
        </w:numPr>
        <w:rPr>
          <w:rFonts w:eastAsia="游明朝"/>
          <w:color w:val="EE0000"/>
          <w:lang w:val="en-GB" w:eastAsia="ja-JP"/>
        </w:rPr>
      </w:pPr>
      <w:r w:rsidRPr="00DE097D">
        <w:rPr>
          <w:rFonts w:eastAsia="游明朝"/>
          <w:color w:val="EE0000"/>
          <w:lang w:val="en-GB" w:eastAsia="ja-JP"/>
        </w:rPr>
        <w:t>PIO completed the development with only minor software additions.</w:t>
      </w:r>
    </w:p>
    <w:p w14:paraId="0CE0BFAB" w14:textId="77777777" w:rsidR="00F07824" w:rsidRPr="00DE097D" w:rsidRDefault="00F07824" w:rsidP="00F07824">
      <w:pPr>
        <w:pStyle w:val="a3"/>
        <w:numPr>
          <w:ilvl w:val="0"/>
          <w:numId w:val="6"/>
        </w:numPr>
        <w:rPr>
          <w:rFonts w:eastAsia="游明朝"/>
          <w:color w:val="EE0000"/>
          <w:lang w:val="en-GB" w:eastAsia="ja-JP"/>
        </w:rPr>
      </w:pPr>
      <w:r w:rsidRPr="00DE097D">
        <w:rPr>
          <w:rFonts w:eastAsia="游明朝"/>
          <w:color w:val="EE0000"/>
          <w:lang w:val="en-GB" w:eastAsia="ja-JP"/>
        </w:rPr>
        <w:t>Ohno-</w:t>
      </w:r>
      <w:proofErr w:type="spellStart"/>
      <w:r w:rsidRPr="00DE097D">
        <w:rPr>
          <w:rFonts w:eastAsia="游明朝"/>
          <w:color w:val="EE0000"/>
          <w:lang w:val="en-GB" w:eastAsia="ja-JP"/>
        </w:rPr>
        <w:t>san</w:t>
      </w:r>
      <w:proofErr w:type="spellEnd"/>
      <w:r w:rsidRPr="00DE097D">
        <w:rPr>
          <w:rFonts w:eastAsia="游明朝"/>
          <w:color w:val="EE0000"/>
          <w:lang w:val="en-GB" w:eastAsia="ja-JP"/>
        </w:rPr>
        <w:t xml:space="preserve"> believes the bottleneck in the existing POC is not BLE itself, but rather how the transferred data chunks are segmented.</w:t>
      </w:r>
    </w:p>
    <w:p w14:paraId="2525BC25" w14:textId="77777777" w:rsidR="00F07824" w:rsidRPr="00F07824" w:rsidRDefault="00F07824" w:rsidP="00F07824">
      <w:pPr>
        <w:pStyle w:val="a3"/>
        <w:numPr>
          <w:ilvl w:val="0"/>
          <w:numId w:val="6"/>
        </w:numPr>
        <w:rPr>
          <w:rFonts w:eastAsia="游明朝"/>
          <w:color w:val="000000"/>
          <w:lang w:val="en-GB" w:eastAsia="ja-JP"/>
        </w:rPr>
      </w:pPr>
      <w:r w:rsidRPr="00F07824">
        <w:rPr>
          <w:rFonts w:eastAsia="游明朝"/>
          <w:color w:val="000000"/>
          <w:lang w:val="en-GB" w:eastAsia="ja-JP"/>
        </w:rPr>
        <w:t>He said that improvements are needed in the part closer to the application that receives that data and constructs the map data.</w:t>
      </w:r>
    </w:p>
    <w:p w14:paraId="2EE1E016" w14:textId="77777777" w:rsidR="00782828" w:rsidRPr="00782828" w:rsidRDefault="00F07824" w:rsidP="00F07824">
      <w:pPr>
        <w:pStyle w:val="a3"/>
        <w:numPr>
          <w:ilvl w:val="0"/>
          <w:numId w:val="6"/>
        </w:numPr>
        <w:rPr>
          <w:rFonts w:eastAsia="游明朝"/>
          <w:color w:val="EE0000"/>
          <w:lang w:val="en-GB" w:eastAsia="ja-JP"/>
        </w:rPr>
      </w:pPr>
      <w:r w:rsidRPr="00782828">
        <w:rPr>
          <w:rFonts w:eastAsia="游明朝"/>
          <w:color w:val="EE0000"/>
          <w:lang w:val="en-GB" w:eastAsia="ja-JP"/>
        </w:rPr>
        <w:t>Ohno-</w:t>
      </w:r>
      <w:proofErr w:type="spellStart"/>
      <w:r w:rsidRPr="00782828">
        <w:rPr>
          <w:rFonts w:eastAsia="游明朝"/>
          <w:color w:val="EE0000"/>
          <w:lang w:val="en-GB" w:eastAsia="ja-JP"/>
        </w:rPr>
        <w:t>san</w:t>
      </w:r>
      <w:proofErr w:type="spellEnd"/>
      <w:r w:rsidRPr="00782828">
        <w:rPr>
          <w:rFonts w:eastAsia="游明朝"/>
          <w:color w:val="EE0000"/>
          <w:lang w:val="en-GB" w:eastAsia="ja-JP"/>
        </w:rPr>
        <w:t xml:space="preserve"> said that they haven't yet considered whether BLE can solve the problem. </w:t>
      </w:r>
    </w:p>
    <w:p w14:paraId="71C17BE9" w14:textId="4A5EB8BC" w:rsidR="00F07824" w:rsidRPr="00782828" w:rsidRDefault="00F07824" w:rsidP="00F07824">
      <w:pPr>
        <w:pStyle w:val="a3"/>
        <w:numPr>
          <w:ilvl w:val="0"/>
          <w:numId w:val="6"/>
        </w:numPr>
        <w:rPr>
          <w:rFonts w:eastAsia="游明朝"/>
          <w:color w:val="0070C0"/>
          <w:lang w:val="en-GB" w:eastAsia="ja-JP"/>
        </w:rPr>
      </w:pPr>
      <w:r w:rsidRPr="00782828">
        <w:rPr>
          <w:rFonts w:eastAsia="游明朝"/>
          <w:color w:val="0070C0"/>
          <w:lang w:val="en-GB" w:eastAsia="ja-JP"/>
        </w:rPr>
        <w:t>I explained that the difference between a four-wheel and a two-wheel system is that a two-wheel system has multiple handsets instead of speakers, and requires multi-channel Bluetooth.</w:t>
      </w:r>
    </w:p>
    <w:p w14:paraId="7886C053" w14:textId="26BB8398" w:rsidR="005568BF" w:rsidRPr="008C2991" w:rsidRDefault="00F07824" w:rsidP="00F07824">
      <w:pPr>
        <w:pStyle w:val="a3"/>
        <w:numPr>
          <w:ilvl w:val="0"/>
          <w:numId w:val="6"/>
        </w:numPr>
        <w:rPr>
          <w:rFonts w:eastAsia="游明朝"/>
          <w:color w:val="0070C0"/>
          <w:lang w:val="en-GB" w:eastAsia="ja-JP"/>
        </w:rPr>
      </w:pPr>
      <w:r w:rsidRPr="008C2991">
        <w:rPr>
          <w:rFonts w:eastAsia="游明朝"/>
          <w:color w:val="0070C0"/>
          <w:lang w:val="en-GB" w:eastAsia="ja-JP"/>
        </w:rPr>
        <w:lastRenderedPageBreak/>
        <w:t>I mentioned that TI's Stack probably doesn't support multi-channel, and any changes would need to be handled by PIO, but A&amp;W can provide custom solutions to meet PIO's requirements.</w:t>
      </w:r>
    </w:p>
    <w:p w14:paraId="24CEF12A" w14:textId="77777777" w:rsidR="00153431" w:rsidRPr="00153431" w:rsidRDefault="00153431" w:rsidP="00153431">
      <w:pPr>
        <w:pStyle w:val="a3"/>
        <w:numPr>
          <w:ilvl w:val="0"/>
          <w:numId w:val="6"/>
        </w:numPr>
        <w:rPr>
          <w:rFonts w:eastAsia="游明朝"/>
          <w:color w:val="000000"/>
          <w:lang w:val="en-GB" w:eastAsia="ja-JP"/>
        </w:rPr>
      </w:pPr>
      <w:r w:rsidRPr="00153431">
        <w:rPr>
          <w:rFonts w:eastAsia="游明朝"/>
          <w:color w:val="000000"/>
          <w:lang w:val="en-GB" w:eastAsia="ja-JP"/>
        </w:rPr>
        <w:t>According to Ohno-</w:t>
      </w:r>
      <w:proofErr w:type="spellStart"/>
      <w:r w:rsidRPr="00153431">
        <w:rPr>
          <w:rFonts w:eastAsia="游明朝"/>
          <w:color w:val="000000"/>
          <w:lang w:val="en-GB" w:eastAsia="ja-JP"/>
        </w:rPr>
        <w:t>san</w:t>
      </w:r>
      <w:proofErr w:type="spellEnd"/>
      <w:r w:rsidRPr="00153431">
        <w:rPr>
          <w:rFonts w:eastAsia="游明朝"/>
          <w:color w:val="000000"/>
          <w:lang w:val="en-GB" w:eastAsia="ja-JP"/>
        </w:rPr>
        <w:t>, currently the smartphone handset is directly connected via BT Classic, and the smartphone and meter are connected via BLE.</w:t>
      </w:r>
    </w:p>
    <w:p w14:paraId="32069E18" w14:textId="77777777" w:rsidR="00153431" w:rsidRPr="00153431" w:rsidRDefault="00153431" w:rsidP="00153431">
      <w:pPr>
        <w:pStyle w:val="a3"/>
        <w:numPr>
          <w:ilvl w:val="0"/>
          <w:numId w:val="6"/>
        </w:numPr>
        <w:rPr>
          <w:rFonts w:eastAsia="游明朝"/>
          <w:color w:val="000000"/>
          <w:lang w:val="en-GB" w:eastAsia="ja-JP"/>
        </w:rPr>
      </w:pPr>
      <w:r w:rsidRPr="00153431">
        <w:rPr>
          <w:rFonts w:eastAsia="游明朝"/>
          <w:color w:val="000000"/>
          <w:lang w:val="en-GB" w:eastAsia="ja-JP"/>
        </w:rPr>
        <w:t>He said that in this case, he thinks the smartphone has a Dual BT Chip.</w:t>
      </w:r>
    </w:p>
    <w:p w14:paraId="42EBBD49" w14:textId="77777777" w:rsidR="00153431" w:rsidRPr="008C2991" w:rsidRDefault="00153431" w:rsidP="00153431">
      <w:pPr>
        <w:pStyle w:val="a3"/>
        <w:numPr>
          <w:ilvl w:val="0"/>
          <w:numId w:val="6"/>
        </w:numPr>
        <w:rPr>
          <w:rFonts w:eastAsia="游明朝"/>
          <w:color w:val="EE0000"/>
          <w:lang w:val="en-GB" w:eastAsia="ja-JP"/>
        </w:rPr>
      </w:pPr>
      <w:r w:rsidRPr="008C2991">
        <w:rPr>
          <w:rFonts w:eastAsia="游明朝"/>
          <w:color w:val="EE0000"/>
          <w:lang w:val="en-GB" w:eastAsia="ja-JP"/>
        </w:rPr>
        <w:t>Ohno-</w:t>
      </w:r>
      <w:proofErr w:type="spellStart"/>
      <w:r w:rsidRPr="008C2991">
        <w:rPr>
          <w:rFonts w:eastAsia="游明朝"/>
          <w:color w:val="EE0000"/>
          <w:lang w:val="en-GB" w:eastAsia="ja-JP"/>
        </w:rPr>
        <w:t>san</w:t>
      </w:r>
      <w:proofErr w:type="spellEnd"/>
      <w:r w:rsidRPr="008C2991">
        <w:rPr>
          <w:rFonts w:eastAsia="游明朝"/>
          <w:color w:val="EE0000"/>
          <w:lang w:val="en-GB" w:eastAsia="ja-JP"/>
        </w:rPr>
        <w:t xml:space="preserve"> also said that the system being developed by PIO is based on the premise that the handset will not be directly connected via BT.</w:t>
      </w:r>
    </w:p>
    <w:p w14:paraId="68C966B2" w14:textId="77777777" w:rsidR="00153431" w:rsidRPr="00153431" w:rsidRDefault="00153431" w:rsidP="00153431">
      <w:pPr>
        <w:pStyle w:val="a3"/>
        <w:numPr>
          <w:ilvl w:val="0"/>
          <w:numId w:val="6"/>
        </w:numPr>
        <w:rPr>
          <w:rFonts w:eastAsia="游明朝"/>
          <w:color w:val="000000"/>
          <w:lang w:val="en-GB" w:eastAsia="ja-JP"/>
        </w:rPr>
      </w:pPr>
      <w:r w:rsidRPr="00153431">
        <w:rPr>
          <w:rFonts w:eastAsia="游明朝"/>
          <w:color w:val="000000"/>
          <w:lang w:val="en-GB" w:eastAsia="ja-JP"/>
        </w:rPr>
        <w:t>I asked if PIO's POC displays map data but excludes voice data.</w:t>
      </w:r>
    </w:p>
    <w:p w14:paraId="117597F4" w14:textId="77777777" w:rsidR="00153431" w:rsidRPr="008C2991" w:rsidRDefault="00153431" w:rsidP="00153431">
      <w:pPr>
        <w:pStyle w:val="a3"/>
        <w:numPr>
          <w:ilvl w:val="0"/>
          <w:numId w:val="6"/>
        </w:numPr>
        <w:rPr>
          <w:rFonts w:eastAsia="游明朝"/>
          <w:color w:val="0070C0"/>
          <w:lang w:val="en-GB" w:eastAsia="ja-JP"/>
        </w:rPr>
      </w:pPr>
      <w:r w:rsidRPr="008C2991">
        <w:rPr>
          <w:rFonts w:eastAsia="游明朝"/>
          <w:color w:val="0070C0"/>
          <w:lang w:val="en-GB" w:eastAsia="ja-JP"/>
        </w:rPr>
        <w:t>Ohno-</w:t>
      </w:r>
      <w:proofErr w:type="spellStart"/>
      <w:r w:rsidRPr="008C2991">
        <w:rPr>
          <w:rFonts w:eastAsia="游明朝"/>
          <w:color w:val="0070C0"/>
          <w:lang w:val="en-GB" w:eastAsia="ja-JP"/>
        </w:rPr>
        <w:t>san</w:t>
      </w:r>
      <w:proofErr w:type="spellEnd"/>
      <w:r w:rsidRPr="008C2991">
        <w:rPr>
          <w:rFonts w:eastAsia="游明朝"/>
          <w:color w:val="0070C0"/>
          <w:lang w:val="en-GB" w:eastAsia="ja-JP"/>
        </w:rPr>
        <w:t xml:space="preserve"> said that voice data (including calls) is handled entirely between the smartphone and handset, and therefore is not included in the POC.</w:t>
      </w:r>
    </w:p>
    <w:p w14:paraId="67532496" w14:textId="77777777" w:rsidR="00153431" w:rsidRPr="008C2991" w:rsidRDefault="00153431" w:rsidP="00153431">
      <w:pPr>
        <w:pStyle w:val="a3"/>
        <w:numPr>
          <w:ilvl w:val="0"/>
          <w:numId w:val="6"/>
        </w:numPr>
        <w:rPr>
          <w:rFonts w:eastAsia="游明朝"/>
          <w:color w:val="EE0000"/>
          <w:lang w:val="en-GB" w:eastAsia="ja-JP"/>
        </w:rPr>
      </w:pPr>
      <w:r w:rsidRPr="008C2991">
        <w:rPr>
          <w:rFonts w:eastAsia="游明朝"/>
          <w:color w:val="EE0000"/>
          <w:lang w:val="en-GB" w:eastAsia="ja-JP"/>
        </w:rPr>
        <w:t>However, he said that if voice recognition or data such as album art is displayed on the POC via BLE, the POC would be involved.</w:t>
      </w:r>
    </w:p>
    <w:p w14:paraId="7BAF6A20" w14:textId="77777777" w:rsidR="00153431" w:rsidRPr="00153431" w:rsidRDefault="00153431" w:rsidP="00153431">
      <w:pPr>
        <w:pStyle w:val="a3"/>
        <w:numPr>
          <w:ilvl w:val="0"/>
          <w:numId w:val="6"/>
        </w:numPr>
        <w:rPr>
          <w:rFonts w:eastAsia="游明朝"/>
          <w:color w:val="000000"/>
          <w:lang w:val="en-GB" w:eastAsia="ja-JP"/>
        </w:rPr>
      </w:pPr>
      <w:r w:rsidRPr="00153431">
        <w:rPr>
          <w:rFonts w:eastAsia="游明朝"/>
          <w:color w:val="000000"/>
          <w:lang w:val="en-GB" w:eastAsia="ja-JP"/>
        </w:rPr>
        <w:t>He explained that the smartphone is the host, and the POC and handset are slaves (accessories), with the smartphone app controlling the whole system.</w:t>
      </w:r>
    </w:p>
    <w:p w14:paraId="07097389" w14:textId="77777777" w:rsidR="008C2991" w:rsidRDefault="00153431" w:rsidP="00153431">
      <w:pPr>
        <w:pStyle w:val="a3"/>
        <w:numPr>
          <w:ilvl w:val="0"/>
          <w:numId w:val="6"/>
        </w:numPr>
        <w:rPr>
          <w:rFonts w:eastAsia="游明朝"/>
          <w:color w:val="000000"/>
          <w:lang w:val="en-GB" w:eastAsia="ja-JP"/>
        </w:rPr>
      </w:pPr>
      <w:r w:rsidRPr="00153431">
        <w:rPr>
          <w:rFonts w:eastAsia="游明朝"/>
          <w:color w:val="000000"/>
          <w:lang w:val="en-GB" w:eastAsia="ja-JP"/>
        </w:rPr>
        <w:t>I asked if it was acceptable for the 2Wheel Vendor to have the smartphone as the host, and Ohno-</w:t>
      </w:r>
      <w:proofErr w:type="spellStart"/>
      <w:r w:rsidRPr="00153431">
        <w:rPr>
          <w:rFonts w:eastAsia="游明朝"/>
          <w:color w:val="000000"/>
          <w:lang w:val="en-GB" w:eastAsia="ja-JP"/>
        </w:rPr>
        <w:t>san</w:t>
      </w:r>
      <w:proofErr w:type="spellEnd"/>
      <w:r w:rsidRPr="00153431">
        <w:rPr>
          <w:rFonts w:eastAsia="游明朝"/>
          <w:color w:val="000000"/>
          <w:lang w:val="en-GB" w:eastAsia="ja-JP"/>
        </w:rPr>
        <w:t xml:space="preserve"> answered YES. </w:t>
      </w:r>
    </w:p>
    <w:p w14:paraId="13875373" w14:textId="705BA658" w:rsidR="00153431" w:rsidRPr="00153431" w:rsidRDefault="00153431" w:rsidP="00153431">
      <w:pPr>
        <w:pStyle w:val="a3"/>
        <w:numPr>
          <w:ilvl w:val="0"/>
          <w:numId w:val="6"/>
        </w:numPr>
        <w:rPr>
          <w:rFonts w:eastAsia="游明朝"/>
          <w:color w:val="000000"/>
          <w:lang w:val="en-GB" w:eastAsia="ja-JP"/>
        </w:rPr>
      </w:pPr>
      <w:r w:rsidRPr="00153431">
        <w:rPr>
          <w:rFonts w:eastAsia="游明朝"/>
          <w:color w:val="000000"/>
          <w:lang w:val="en-GB" w:eastAsia="ja-JP"/>
        </w:rPr>
        <w:t>I checked the specifications of the TI chip, and Ohno-</w:t>
      </w:r>
      <w:proofErr w:type="spellStart"/>
      <w:r w:rsidRPr="00153431">
        <w:rPr>
          <w:rFonts w:eastAsia="游明朝"/>
          <w:color w:val="000000"/>
          <w:lang w:val="en-GB" w:eastAsia="ja-JP"/>
        </w:rPr>
        <w:t>san</w:t>
      </w:r>
      <w:proofErr w:type="spellEnd"/>
      <w:r w:rsidRPr="00153431">
        <w:rPr>
          <w:rFonts w:eastAsia="游明朝"/>
          <w:color w:val="000000"/>
          <w:lang w:val="en-GB" w:eastAsia="ja-JP"/>
        </w:rPr>
        <w:t xml:space="preserve"> replied that it was a BLE-dedicated chip.</w:t>
      </w:r>
    </w:p>
    <w:p w14:paraId="49992623" w14:textId="77777777" w:rsidR="00153431" w:rsidRPr="008C2991" w:rsidRDefault="00153431" w:rsidP="00153431">
      <w:pPr>
        <w:pStyle w:val="a3"/>
        <w:numPr>
          <w:ilvl w:val="0"/>
          <w:numId w:val="6"/>
        </w:numPr>
        <w:rPr>
          <w:rFonts w:eastAsia="游明朝"/>
          <w:color w:val="EE0000"/>
          <w:lang w:val="en-GB" w:eastAsia="ja-JP"/>
        </w:rPr>
      </w:pPr>
      <w:r w:rsidRPr="008C2991">
        <w:rPr>
          <w:rFonts w:eastAsia="游明朝"/>
          <w:color w:val="EE0000"/>
          <w:lang w:val="en-GB" w:eastAsia="ja-JP"/>
        </w:rPr>
        <w:t>Ohno-</w:t>
      </w:r>
      <w:proofErr w:type="spellStart"/>
      <w:r w:rsidRPr="008C2991">
        <w:rPr>
          <w:rFonts w:eastAsia="游明朝"/>
          <w:color w:val="EE0000"/>
          <w:lang w:val="en-GB" w:eastAsia="ja-JP"/>
        </w:rPr>
        <w:t>san</w:t>
      </w:r>
      <w:proofErr w:type="spellEnd"/>
      <w:r w:rsidRPr="008C2991">
        <w:rPr>
          <w:rFonts w:eastAsia="游明朝"/>
          <w:color w:val="EE0000"/>
          <w:lang w:val="en-GB" w:eastAsia="ja-JP"/>
        </w:rPr>
        <w:t xml:space="preserve"> explained that the TI chip is a complete chip (with built-in stack) with built-in ROM/RAM, and that PIO had an external SI develop the TI-specific transfer software, which was then mounted on the TI chip.</w:t>
      </w:r>
    </w:p>
    <w:p w14:paraId="1358F1DF" w14:textId="77777777" w:rsidR="00153431" w:rsidRPr="00153431" w:rsidRDefault="00153431" w:rsidP="00153431">
      <w:pPr>
        <w:pStyle w:val="a3"/>
        <w:numPr>
          <w:ilvl w:val="0"/>
          <w:numId w:val="6"/>
        </w:numPr>
        <w:rPr>
          <w:rFonts w:eastAsia="游明朝"/>
          <w:color w:val="000000"/>
          <w:lang w:val="en-GB" w:eastAsia="ja-JP"/>
        </w:rPr>
      </w:pPr>
      <w:r w:rsidRPr="00153431">
        <w:rPr>
          <w:rFonts w:eastAsia="游明朝"/>
          <w:color w:val="000000"/>
          <w:lang w:val="en-GB" w:eastAsia="ja-JP"/>
        </w:rPr>
        <w:t>He explained that the above transfer software mainly handles chunk data buffering and adjustments for transmission via the SPI interface.</w:t>
      </w:r>
    </w:p>
    <w:p w14:paraId="1D370A2B" w14:textId="5643B3BB" w:rsidR="009021D6" w:rsidRPr="008C2991" w:rsidRDefault="00153431" w:rsidP="00153431">
      <w:pPr>
        <w:pStyle w:val="a3"/>
        <w:numPr>
          <w:ilvl w:val="0"/>
          <w:numId w:val="6"/>
        </w:numPr>
        <w:rPr>
          <w:rFonts w:eastAsia="游明朝"/>
          <w:color w:val="EE0000"/>
          <w:lang w:val="en-GB" w:eastAsia="ja-JP"/>
        </w:rPr>
      </w:pPr>
      <w:r w:rsidRPr="008C2991">
        <w:rPr>
          <w:rFonts w:eastAsia="游明朝"/>
          <w:color w:val="EE0000"/>
          <w:lang w:val="en-GB" w:eastAsia="ja-JP"/>
        </w:rPr>
        <w:t>Currently, Ohno-</w:t>
      </w:r>
      <w:proofErr w:type="spellStart"/>
      <w:r w:rsidRPr="008C2991">
        <w:rPr>
          <w:rFonts w:eastAsia="游明朝"/>
          <w:color w:val="EE0000"/>
          <w:lang w:val="en-GB" w:eastAsia="ja-JP"/>
        </w:rPr>
        <w:t>san</w:t>
      </w:r>
      <w:proofErr w:type="spellEnd"/>
      <w:r w:rsidRPr="008C2991">
        <w:rPr>
          <w:rFonts w:eastAsia="游明朝"/>
          <w:color w:val="EE0000"/>
          <w:lang w:val="en-GB" w:eastAsia="ja-JP"/>
        </w:rPr>
        <w:t xml:space="preserve"> believes that the key to solving the problem is to adjust the buffer size of the smartphone and the receiving end, as well as the data chunk size, to eliminate latency.</w:t>
      </w:r>
    </w:p>
    <w:p w14:paraId="2442F678" w14:textId="77777777" w:rsidR="00C77558" w:rsidRPr="00C77558" w:rsidRDefault="00C77558" w:rsidP="00C77558">
      <w:pPr>
        <w:pStyle w:val="a3"/>
        <w:numPr>
          <w:ilvl w:val="0"/>
          <w:numId w:val="6"/>
        </w:numPr>
        <w:rPr>
          <w:rFonts w:eastAsia="游明朝"/>
          <w:color w:val="000000"/>
          <w:lang w:val="en-GB" w:eastAsia="ja-JP"/>
        </w:rPr>
      </w:pPr>
      <w:r w:rsidRPr="00C77558">
        <w:rPr>
          <w:rFonts w:eastAsia="游明朝"/>
          <w:color w:val="000000"/>
          <w:lang w:val="en-GB" w:eastAsia="ja-JP"/>
        </w:rPr>
        <w:t>According to Ohno-</w:t>
      </w:r>
      <w:proofErr w:type="spellStart"/>
      <w:r w:rsidRPr="00C77558">
        <w:rPr>
          <w:rFonts w:eastAsia="游明朝"/>
          <w:color w:val="000000"/>
          <w:lang w:val="en-GB" w:eastAsia="ja-JP"/>
        </w:rPr>
        <w:t>san</w:t>
      </w:r>
      <w:proofErr w:type="spellEnd"/>
      <w:r w:rsidRPr="00C77558">
        <w:rPr>
          <w:rFonts w:eastAsia="游明朝"/>
          <w:color w:val="000000"/>
          <w:lang w:val="en-GB" w:eastAsia="ja-JP"/>
        </w:rPr>
        <w:t>, he believes the challenge lies more in the data transfer SDK after BLE than in improving BLE performance.</w:t>
      </w:r>
    </w:p>
    <w:p w14:paraId="37F61443" w14:textId="77777777" w:rsidR="00C77558" w:rsidRPr="00C77558" w:rsidRDefault="00C77558" w:rsidP="00C77558">
      <w:pPr>
        <w:pStyle w:val="a3"/>
        <w:numPr>
          <w:ilvl w:val="0"/>
          <w:numId w:val="6"/>
        </w:numPr>
        <w:rPr>
          <w:rFonts w:eastAsia="游明朝"/>
          <w:color w:val="000000"/>
          <w:lang w:val="en-GB" w:eastAsia="ja-JP"/>
        </w:rPr>
      </w:pPr>
      <w:r w:rsidRPr="00C77558">
        <w:rPr>
          <w:rFonts w:eastAsia="游明朝"/>
          <w:color w:val="000000"/>
          <w:lang w:val="en-GB" w:eastAsia="ja-JP"/>
        </w:rPr>
        <w:t>I asked if the SDK part mentioned above was PIO development, and Ohno-</w:t>
      </w:r>
      <w:proofErr w:type="spellStart"/>
      <w:r w:rsidRPr="00C77558">
        <w:rPr>
          <w:rFonts w:eastAsia="游明朝"/>
          <w:color w:val="000000"/>
          <w:lang w:val="en-GB" w:eastAsia="ja-JP"/>
        </w:rPr>
        <w:t>san</w:t>
      </w:r>
      <w:proofErr w:type="spellEnd"/>
      <w:r w:rsidRPr="00C77558">
        <w:rPr>
          <w:rFonts w:eastAsia="游明朝"/>
          <w:color w:val="000000"/>
          <w:lang w:val="en-GB" w:eastAsia="ja-JP"/>
        </w:rPr>
        <w:t xml:space="preserve"> answered yes.</w:t>
      </w:r>
    </w:p>
    <w:p w14:paraId="767430CB" w14:textId="77777777" w:rsidR="00C77558" w:rsidRPr="008C2991" w:rsidRDefault="00C77558" w:rsidP="00C77558">
      <w:pPr>
        <w:pStyle w:val="a3"/>
        <w:numPr>
          <w:ilvl w:val="0"/>
          <w:numId w:val="6"/>
        </w:numPr>
        <w:rPr>
          <w:rFonts w:eastAsia="游明朝"/>
          <w:color w:val="0070C0"/>
          <w:lang w:val="en-GB" w:eastAsia="ja-JP"/>
        </w:rPr>
      </w:pPr>
      <w:r w:rsidRPr="008C2991">
        <w:rPr>
          <w:rFonts w:eastAsia="游明朝"/>
          <w:color w:val="0070C0"/>
          <w:lang w:val="en-GB" w:eastAsia="ja-JP"/>
        </w:rPr>
        <w:t>Ohno-</w:t>
      </w:r>
      <w:proofErr w:type="spellStart"/>
      <w:r w:rsidRPr="008C2991">
        <w:rPr>
          <w:rFonts w:eastAsia="游明朝"/>
          <w:color w:val="0070C0"/>
          <w:lang w:val="en-GB" w:eastAsia="ja-JP"/>
        </w:rPr>
        <w:t>san</w:t>
      </w:r>
      <w:proofErr w:type="spellEnd"/>
      <w:r w:rsidRPr="008C2991">
        <w:rPr>
          <w:rFonts w:eastAsia="游明朝"/>
          <w:color w:val="0070C0"/>
          <w:lang w:val="en-GB" w:eastAsia="ja-JP"/>
        </w:rPr>
        <w:t xml:space="preserve"> said that if there is room for improvement even with BLE, he would like to hear suggestions.</w:t>
      </w:r>
    </w:p>
    <w:p w14:paraId="62F86E5D" w14:textId="6280CF82" w:rsidR="00C77558" w:rsidRPr="008C2991" w:rsidRDefault="00C77558" w:rsidP="00C77558">
      <w:pPr>
        <w:pStyle w:val="a3"/>
        <w:numPr>
          <w:ilvl w:val="0"/>
          <w:numId w:val="6"/>
        </w:numPr>
        <w:rPr>
          <w:rFonts w:eastAsia="游明朝"/>
          <w:color w:val="0070C0"/>
          <w:lang w:val="en-GB" w:eastAsia="ja-JP"/>
        </w:rPr>
      </w:pPr>
      <w:r w:rsidRPr="008C2991">
        <w:rPr>
          <w:rFonts w:eastAsia="游明朝"/>
          <w:color w:val="0070C0"/>
          <w:lang w:val="en-GB" w:eastAsia="ja-JP"/>
        </w:rPr>
        <w:t>I explained that throughput can be improved by making BLE multi-channel, and Ohno-</w:t>
      </w:r>
      <w:proofErr w:type="spellStart"/>
      <w:r w:rsidRPr="008C2991">
        <w:rPr>
          <w:rFonts w:eastAsia="游明朝"/>
          <w:color w:val="0070C0"/>
          <w:lang w:val="en-GB" w:eastAsia="ja-JP"/>
        </w:rPr>
        <w:t>san</w:t>
      </w:r>
      <w:proofErr w:type="spellEnd"/>
      <w:r w:rsidRPr="008C2991">
        <w:rPr>
          <w:rFonts w:eastAsia="游明朝"/>
          <w:color w:val="0070C0"/>
          <w:lang w:val="en-GB" w:eastAsia="ja-JP"/>
        </w:rPr>
        <w:t xml:space="preserve"> said he would be interested if there were any suggestions.</w:t>
      </w:r>
    </w:p>
    <w:p w14:paraId="0F7CEBF3" w14:textId="77777777" w:rsidR="00E440D7" w:rsidRPr="00820CBB" w:rsidRDefault="00E440D7" w:rsidP="00E440D7">
      <w:pPr>
        <w:pStyle w:val="a3"/>
        <w:rPr>
          <w:rFonts w:eastAsia="游明朝"/>
          <w:color w:val="000000"/>
          <w:lang w:val="en-GB" w:eastAsia="ja-JP"/>
        </w:rPr>
      </w:pPr>
    </w:p>
    <w:p w14:paraId="00DAD3B7" w14:textId="31CC880D" w:rsidR="00DA4442" w:rsidRPr="00DA4442" w:rsidRDefault="00DA4442" w:rsidP="004464B3">
      <w:pPr>
        <w:ind w:firstLineChars="100" w:firstLine="240"/>
        <w:rPr>
          <w:rFonts w:eastAsia="游明朝"/>
          <w:color w:val="000000"/>
          <w:lang w:val="en-GB" w:eastAsia="ja-JP"/>
        </w:rPr>
      </w:pPr>
      <w:r w:rsidRPr="0052124C">
        <w:rPr>
          <w:rFonts w:eastAsia="Malgun Gothic"/>
          <w:color w:val="000000"/>
          <w:lang w:eastAsia="ko-KR"/>
        </w:rPr>
        <w:t>[</w:t>
      </w:r>
      <w:r w:rsidR="00C77558" w:rsidRPr="00C77558">
        <w:rPr>
          <w:rFonts w:eastAsia="Malgun Gothic"/>
          <w:color w:val="000000"/>
          <w:lang w:eastAsia="ko-KR"/>
        </w:rPr>
        <w:t xml:space="preserve">Case </w:t>
      </w:r>
      <w:r w:rsidR="00C77558">
        <w:rPr>
          <w:rFonts w:eastAsia="游明朝" w:hint="eastAsia"/>
          <w:color w:val="000000"/>
          <w:lang w:eastAsia="ja-JP"/>
        </w:rPr>
        <w:t>2</w:t>
      </w:r>
      <w:r w:rsidR="00C77558" w:rsidRPr="00C77558">
        <w:rPr>
          <w:rFonts w:eastAsia="Malgun Gothic"/>
          <w:color w:val="000000"/>
          <w:lang w:eastAsia="ko-KR"/>
        </w:rPr>
        <w:t xml:space="preserve"> Discussion</w:t>
      </w:r>
      <w:r w:rsidRPr="0052124C">
        <w:rPr>
          <w:rFonts w:eastAsia="Malgun Gothic"/>
          <w:color w:val="000000"/>
          <w:lang w:eastAsia="ko-KR"/>
        </w:rPr>
        <w:t>]</w:t>
      </w:r>
    </w:p>
    <w:p w14:paraId="2D593222" w14:textId="77777777" w:rsidR="008346C6" w:rsidRPr="008346C6" w:rsidRDefault="008346C6" w:rsidP="008346C6">
      <w:pPr>
        <w:pStyle w:val="a3"/>
        <w:numPr>
          <w:ilvl w:val="0"/>
          <w:numId w:val="6"/>
        </w:numPr>
        <w:rPr>
          <w:rFonts w:eastAsia="游明朝"/>
          <w:color w:val="000000"/>
          <w:lang w:eastAsia="ja-JP"/>
        </w:rPr>
      </w:pPr>
      <w:r w:rsidRPr="008346C6">
        <w:rPr>
          <w:rFonts w:eastAsia="游明朝"/>
          <w:color w:val="000000"/>
          <w:lang w:eastAsia="ja-JP"/>
        </w:rPr>
        <w:t>I inquired about the status of the consideration of Case 2, including CP/AA.</w:t>
      </w:r>
    </w:p>
    <w:p w14:paraId="51E51A18" w14:textId="77777777" w:rsidR="008346C6" w:rsidRPr="008346C6" w:rsidRDefault="008346C6" w:rsidP="008346C6">
      <w:pPr>
        <w:pStyle w:val="a3"/>
        <w:numPr>
          <w:ilvl w:val="0"/>
          <w:numId w:val="6"/>
        </w:numPr>
        <w:rPr>
          <w:rFonts w:eastAsia="游明朝"/>
          <w:color w:val="000000"/>
          <w:lang w:eastAsia="ja-JP"/>
        </w:rPr>
      </w:pPr>
      <w:r w:rsidRPr="008346C6">
        <w:rPr>
          <w:rFonts w:eastAsia="游明朝"/>
          <w:color w:val="000000"/>
          <w:lang w:eastAsia="ja-JP"/>
        </w:rPr>
        <w:t>Ohno-</w:t>
      </w:r>
      <w:proofErr w:type="spellStart"/>
      <w:r w:rsidRPr="008346C6">
        <w:rPr>
          <w:rFonts w:eastAsia="游明朝"/>
          <w:color w:val="000000"/>
          <w:lang w:eastAsia="ja-JP"/>
        </w:rPr>
        <w:t>san</w:t>
      </w:r>
      <w:proofErr w:type="spellEnd"/>
      <w:r w:rsidRPr="008346C6">
        <w:rPr>
          <w:rFonts w:eastAsia="游明朝"/>
          <w:color w:val="000000"/>
          <w:lang w:eastAsia="ja-JP"/>
        </w:rPr>
        <w:t xml:space="preserve"> replied that detailed consideration is yet to be done.</w:t>
      </w:r>
    </w:p>
    <w:p w14:paraId="5D26D918" w14:textId="77777777" w:rsidR="008346C6" w:rsidRPr="00A84C5D" w:rsidRDefault="008346C6" w:rsidP="008346C6">
      <w:pPr>
        <w:pStyle w:val="a3"/>
        <w:numPr>
          <w:ilvl w:val="0"/>
          <w:numId w:val="6"/>
        </w:numPr>
        <w:rPr>
          <w:rFonts w:eastAsia="游明朝"/>
          <w:color w:val="EE0000"/>
          <w:lang w:eastAsia="ja-JP"/>
        </w:rPr>
      </w:pPr>
      <w:r w:rsidRPr="00A84C5D">
        <w:rPr>
          <w:rFonts w:eastAsia="游明朝"/>
          <w:color w:val="EE0000"/>
          <w:lang w:eastAsia="ja-JP"/>
        </w:rPr>
        <w:t>However, he said that the basic idea is to reuse PIO's Navi assets, which have a proven track record in four-wheeled vehicles.</w:t>
      </w:r>
    </w:p>
    <w:p w14:paraId="36634769" w14:textId="77777777" w:rsidR="008346C6" w:rsidRPr="00A84C5D" w:rsidRDefault="008346C6" w:rsidP="008346C6">
      <w:pPr>
        <w:pStyle w:val="a3"/>
        <w:numPr>
          <w:ilvl w:val="0"/>
          <w:numId w:val="6"/>
        </w:numPr>
        <w:rPr>
          <w:rFonts w:eastAsia="游明朝"/>
          <w:color w:val="0070C0"/>
          <w:lang w:eastAsia="ja-JP"/>
        </w:rPr>
      </w:pPr>
      <w:r w:rsidRPr="00A84C5D">
        <w:rPr>
          <w:rFonts w:eastAsia="游明朝"/>
          <w:color w:val="0070C0"/>
          <w:lang w:eastAsia="ja-JP"/>
        </w:rPr>
        <w:t>In that case, he said he thinks A&amp;W's BT Stack assets will be reused.</w:t>
      </w:r>
    </w:p>
    <w:p w14:paraId="19B74AE2" w14:textId="77777777" w:rsidR="008346C6" w:rsidRPr="008346C6" w:rsidRDefault="008346C6" w:rsidP="008346C6">
      <w:pPr>
        <w:pStyle w:val="a3"/>
        <w:numPr>
          <w:ilvl w:val="0"/>
          <w:numId w:val="6"/>
        </w:numPr>
        <w:rPr>
          <w:rFonts w:eastAsia="游明朝"/>
          <w:color w:val="000000"/>
          <w:lang w:eastAsia="ja-JP"/>
        </w:rPr>
      </w:pPr>
      <w:r w:rsidRPr="008346C6">
        <w:rPr>
          <w:rFonts w:eastAsia="游明朝"/>
          <w:color w:val="000000"/>
          <w:lang w:eastAsia="ja-JP"/>
        </w:rPr>
        <w:lastRenderedPageBreak/>
        <w:t>Ohno-</w:t>
      </w:r>
      <w:proofErr w:type="spellStart"/>
      <w:r w:rsidRPr="008346C6">
        <w:rPr>
          <w:rFonts w:eastAsia="游明朝"/>
          <w:color w:val="000000"/>
          <w:lang w:eastAsia="ja-JP"/>
        </w:rPr>
        <w:t>san</w:t>
      </w:r>
      <w:proofErr w:type="spellEnd"/>
      <w:r w:rsidRPr="008346C6">
        <w:rPr>
          <w:rFonts w:eastAsia="游明朝"/>
          <w:color w:val="000000"/>
          <w:lang w:eastAsia="ja-JP"/>
        </w:rPr>
        <w:t xml:space="preserve"> said that there might be changes to the system chip or </w:t>
      </w:r>
      <w:proofErr w:type="spellStart"/>
      <w:r w:rsidRPr="008346C6">
        <w:rPr>
          <w:rFonts w:eastAsia="游明朝"/>
          <w:color w:val="000000"/>
          <w:lang w:eastAsia="ja-JP"/>
        </w:rPr>
        <w:t>Wifi</w:t>
      </w:r>
      <w:proofErr w:type="spellEnd"/>
      <w:r w:rsidRPr="008346C6">
        <w:rPr>
          <w:rFonts w:eastAsia="游明朝"/>
          <w:color w:val="000000"/>
          <w:lang w:eastAsia="ja-JP"/>
        </w:rPr>
        <w:t>/BT combo module, but he thinks the A&amp;W BT Stack will be fine.</w:t>
      </w:r>
    </w:p>
    <w:p w14:paraId="0DB1092A" w14:textId="27C07B5F" w:rsidR="0036620C" w:rsidRDefault="008346C6" w:rsidP="008346C6">
      <w:pPr>
        <w:pStyle w:val="a3"/>
        <w:numPr>
          <w:ilvl w:val="0"/>
          <w:numId w:val="6"/>
        </w:numPr>
        <w:rPr>
          <w:rFonts w:eastAsia="游明朝"/>
          <w:color w:val="000000"/>
          <w:lang w:eastAsia="ja-JP"/>
        </w:rPr>
      </w:pPr>
      <w:r w:rsidRPr="008346C6">
        <w:rPr>
          <w:rFonts w:eastAsia="游明朝"/>
          <w:color w:val="000000"/>
          <w:lang w:eastAsia="ja-JP"/>
        </w:rPr>
        <w:t>I explained that A&amp;W can flexibly adapt the BT Stack to the above chip changes.</w:t>
      </w:r>
    </w:p>
    <w:p w14:paraId="1CB91A62" w14:textId="77777777" w:rsidR="004B56F2" w:rsidRPr="00A84C5D" w:rsidRDefault="004B56F2" w:rsidP="004B56F2">
      <w:pPr>
        <w:pStyle w:val="a3"/>
        <w:numPr>
          <w:ilvl w:val="0"/>
          <w:numId w:val="6"/>
        </w:numPr>
        <w:rPr>
          <w:rFonts w:eastAsia="游明朝"/>
          <w:color w:val="0070C0"/>
          <w:lang w:eastAsia="ja-JP"/>
        </w:rPr>
      </w:pPr>
      <w:r w:rsidRPr="00A84C5D">
        <w:rPr>
          <w:rFonts w:eastAsia="游明朝"/>
          <w:color w:val="0070C0"/>
          <w:lang w:eastAsia="ja-JP"/>
        </w:rPr>
        <w:t>I asked if the ECNR and CP/AA would also be reused if the PIO Navi assets were reused, and Ohno-</w:t>
      </w:r>
      <w:proofErr w:type="spellStart"/>
      <w:r w:rsidRPr="00A84C5D">
        <w:rPr>
          <w:rFonts w:eastAsia="游明朝"/>
          <w:color w:val="0070C0"/>
          <w:lang w:eastAsia="ja-JP"/>
        </w:rPr>
        <w:t>san</w:t>
      </w:r>
      <w:proofErr w:type="spellEnd"/>
      <w:r w:rsidRPr="00A84C5D">
        <w:rPr>
          <w:rFonts w:eastAsia="游明朝"/>
          <w:color w:val="0070C0"/>
          <w:lang w:eastAsia="ja-JP"/>
        </w:rPr>
        <w:t xml:space="preserve"> answered yes.</w:t>
      </w:r>
    </w:p>
    <w:p w14:paraId="0435EC02" w14:textId="77777777" w:rsidR="004B56F2" w:rsidRPr="00A84C5D" w:rsidRDefault="004B56F2" w:rsidP="004B56F2">
      <w:pPr>
        <w:pStyle w:val="a3"/>
        <w:numPr>
          <w:ilvl w:val="0"/>
          <w:numId w:val="6"/>
        </w:numPr>
        <w:rPr>
          <w:rFonts w:eastAsia="游明朝"/>
          <w:color w:val="EE0000"/>
          <w:lang w:eastAsia="ja-JP"/>
        </w:rPr>
      </w:pPr>
      <w:r w:rsidRPr="00A84C5D">
        <w:rPr>
          <w:rFonts w:eastAsia="游明朝"/>
          <w:color w:val="EE0000"/>
          <w:lang w:eastAsia="ja-JP"/>
        </w:rPr>
        <w:t>Ohno-</w:t>
      </w:r>
      <w:proofErr w:type="spellStart"/>
      <w:r w:rsidRPr="00A84C5D">
        <w:rPr>
          <w:rFonts w:eastAsia="游明朝"/>
          <w:color w:val="EE0000"/>
          <w:lang w:eastAsia="ja-JP"/>
        </w:rPr>
        <w:t>san</w:t>
      </w:r>
      <w:proofErr w:type="spellEnd"/>
      <w:r w:rsidRPr="00A84C5D">
        <w:rPr>
          <w:rFonts w:eastAsia="游明朝"/>
          <w:color w:val="EE0000"/>
          <w:lang w:eastAsia="ja-JP"/>
        </w:rPr>
        <w:t xml:space="preserve"> said that, however, he thought that for the intercoms only, there would be a requirement for multiple units to be connected on the meter side due to CP/AA related issues, so the Bluetooth would need to support multiple channels.</w:t>
      </w:r>
    </w:p>
    <w:p w14:paraId="57A78113" w14:textId="23ABCA5E" w:rsidR="004B56F2" w:rsidRDefault="004B56F2" w:rsidP="004B56F2">
      <w:pPr>
        <w:pStyle w:val="a3"/>
        <w:numPr>
          <w:ilvl w:val="0"/>
          <w:numId w:val="6"/>
        </w:numPr>
        <w:rPr>
          <w:rFonts w:eastAsia="游明朝"/>
          <w:color w:val="000000"/>
          <w:lang w:eastAsia="ja-JP"/>
        </w:rPr>
      </w:pPr>
      <w:r w:rsidRPr="004B56F2">
        <w:rPr>
          <w:rFonts w:eastAsia="游明朝"/>
          <w:color w:val="000000"/>
          <w:lang w:eastAsia="ja-JP"/>
        </w:rPr>
        <w:t>I introduced the A&amp;W 2Wheel documentation, which states that it is possible to connect multiple channels, and that it is possible to control multiple Bluetooth units with a single SOC.</w:t>
      </w:r>
    </w:p>
    <w:p w14:paraId="56DBF248" w14:textId="77777777" w:rsidR="0068207B" w:rsidRPr="00A84C5D" w:rsidRDefault="0068207B" w:rsidP="0068207B">
      <w:pPr>
        <w:pStyle w:val="a3"/>
        <w:numPr>
          <w:ilvl w:val="0"/>
          <w:numId w:val="6"/>
        </w:numPr>
        <w:rPr>
          <w:rFonts w:eastAsia="游明朝"/>
          <w:color w:val="EE0000"/>
          <w:lang w:eastAsia="ja-JP"/>
        </w:rPr>
      </w:pPr>
      <w:r w:rsidRPr="00A84C5D">
        <w:rPr>
          <w:rFonts w:eastAsia="游明朝"/>
          <w:color w:val="EE0000"/>
          <w:lang w:eastAsia="ja-JP"/>
        </w:rPr>
        <w:t>I asked if the ECNR and CP/AA would also be reused if the PIO Navi assets were reused, and Ohno-</w:t>
      </w:r>
      <w:proofErr w:type="spellStart"/>
      <w:r w:rsidRPr="00A84C5D">
        <w:rPr>
          <w:rFonts w:eastAsia="游明朝"/>
          <w:color w:val="EE0000"/>
          <w:lang w:eastAsia="ja-JP"/>
        </w:rPr>
        <w:t>san</w:t>
      </w:r>
      <w:proofErr w:type="spellEnd"/>
      <w:r w:rsidRPr="00A84C5D">
        <w:rPr>
          <w:rFonts w:eastAsia="游明朝"/>
          <w:color w:val="EE0000"/>
          <w:lang w:eastAsia="ja-JP"/>
        </w:rPr>
        <w:t xml:space="preserve"> answered yes.</w:t>
      </w:r>
    </w:p>
    <w:p w14:paraId="4EEA987C" w14:textId="77777777" w:rsidR="0068207B" w:rsidRPr="00A84C5D" w:rsidRDefault="0068207B" w:rsidP="0068207B">
      <w:pPr>
        <w:pStyle w:val="a3"/>
        <w:numPr>
          <w:ilvl w:val="0"/>
          <w:numId w:val="6"/>
        </w:numPr>
        <w:rPr>
          <w:rFonts w:eastAsia="游明朝"/>
          <w:color w:val="0070C0"/>
          <w:lang w:eastAsia="ja-JP"/>
        </w:rPr>
      </w:pPr>
      <w:r w:rsidRPr="00A84C5D">
        <w:rPr>
          <w:rFonts w:eastAsia="游明朝"/>
          <w:color w:val="0070C0"/>
          <w:lang w:eastAsia="ja-JP"/>
        </w:rPr>
        <w:t>Ohno-</w:t>
      </w:r>
      <w:proofErr w:type="spellStart"/>
      <w:r w:rsidRPr="00A84C5D">
        <w:rPr>
          <w:rFonts w:eastAsia="游明朝"/>
          <w:color w:val="0070C0"/>
          <w:lang w:eastAsia="ja-JP"/>
        </w:rPr>
        <w:t>san</w:t>
      </w:r>
      <w:proofErr w:type="spellEnd"/>
      <w:r w:rsidRPr="00A84C5D">
        <w:rPr>
          <w:rFonts w:eastAsia="游明朝"/>
          <w:color w:val="0070C0"/>
          <w:lang w:eastAsia="ja-JP"/>
        </w:rPr>
        <w:t xml:space="preserve"> said that, however, he thought that for the intercoms only, there would be a requirement for multiple units to be connected on the meter side due to CP/AA related issues, so he thought that the Bluetooth would need to support multiple channels.</w:t>
      </w:r>
    </w:p>
    <w:p w14:paraId="18E8AF35" w14:textId="77777777" w:rsidR="0068207B" w:rsidRPr="0068207B" w:rsidRDefault="0068207B" w:rsidP="0068207B">
      <w:pPr>
        <w:pStyle w:val="a3"/>
        <w:numPr>
          <w:ilvl w:val="0"/>
          <w:numId w:val="6"/>
        </w:numPr>
        <w:rPr>
          <w:rFonts w:eastAsia="游明朝"/>
          <w:color w:val="000000"/>
          <w:lang w:eastAsia="ja-JP"/>
        </w:rPr>
      </w:pPr>
      <w:r w:rsidRPr="0068207B">
        <w:rPr>
          <w:rFonts w:eastAsia="游明朝"/>
          <w:color w:val="000000"/>
          <w:lang w:eastAsia="ja-JP"/>
        </w:rPr>
        <w:t>I introduced the A&amp;W 2Wheel documentation, which states that it is possible to support multiple channel connections, and that it is possible to control multiple Bluetooth devices with a single SOC.</w:t>
      </w:r>
    </w:p>
    <w:p w14:paraId="22F829C9" w14:textId="319635C8" w:rsidR="0068207B" w:rsidRDefault="0068207B" w:rsidP="0068207B">
      <w:pPr>
        <w:pStyle w:val="a3"/>
        <w:numPr>
          <w:ilvl w:val="0"/>
          <w:numId w:val="6"/>
        </w:numPr>
        <w:rPr>
          <w:rFonts w:eastAsia="游明朝"/>
          <w:color w:val="000000"/>
          <w:lang w:eastAsia="ja-JP"/>
        </w:rPr>
      </w:pPr>
      <w:r w:rsidRPr="0068207B">
        <w:rPr>
          <w:rFonts w:eastAsia="游明朝"/>
          <w:color w:val="000000"/>
          <w:lang w:eastAsia="ja-JP"/>
        </w:rPr>
        <w:t>Ohno-</w:t>
      </w:r>
      <w:proofErr w:type="spellStart"/>
      <w:r w:rsidRPr="0068207B">
        <w:rPr>
          <w:rFonts w:eastAsia="游明朝"/>
          <w:color w:val="000000"/>
          <w:lang w:eastAsia="ja-JP"/>
        </w:rPr>
        <w:t>san</w:t>
      </w:r>
      <w:proofErr w:type="spellEnd"/>
      <w:r w:rsidRPr="0068207B">
        <w:rPr>
          <w:rFonts w:eastAsia="游明朝"/>
          <w:color w:val="000000"/>
          <w:lang w:eastAsia="ja-JP"/>
        </w:rPr>
        <w:t xml:space="preserve"> understood that A&amp;W is capable of developing multi-channel Bluetooth stacks.</w:t>
      </w:r>
    </w:p>
    <w:p w14:paraId="28CCF705" w14:textId="77777777" w:rsidR="00922394" w:rsidRPr="000B2662" w:rsidRDefault="00922394" w:rsidP="00922394">
      <w:pPr>
        <w:pStyle w:val="a3"/>
        <w:rPr>
          <w:rFonts w:eastAsia="游明朝"/>
          <w:color w:val="000000"/>
          <w:lang w:eastAsia="ja-JP"/>
        </w:rPr>
      </w:pPr>
    </w:p>
    <w:p w14:paraId="4E15DB1A" w14:textId="316F3CBE" w:rsidR="00795593" w:rsidRPr="00636BDD" w:rsidRDefault="00116A03" w:rsidP="00636BDD">
      <w:pPr>
        <w:ind w:firstLineChars="100" w:firstLine="240"/>
        <w:rPr>
          <w:rFonts w:eastAsia="游明朝"/>
          <w:color w:val="000000"/>
          <w:lang w:val="en-GB" w:eastAsia="ja-JP"/>
        </w:rPr>
      </w:pPr>
      <w:r w:rsidRPr="0052124C">
        <w:rPr>
          <w:rFonts w:eastAsia="Malgun Gothic"/>
          <w:color w:val="000000"/>
          <w:lang w:eastAsia="ko-KR"/>
        </w:rPr>
        <w:t>[</w:t>
      </w:r>
      <w:r w:rsidR="00104EBB" w:rsidRPr="00104EBB">
        <w:rPr>
          <w:rFonts w:eastAsia="Malgun Gothic"/>
          <w:color w:val="000000"/>
          <w:lang w:eastAsia="ko-KR"/>
        </w:rPr>
        <w:t>Other discussions</w:t>
      </w:r>
      <w:r w:rsidRPr="0052124C">
        <w:rPr>
          <w:rFonts w:eastAsia="Malgun Gothic"/>
          <w:color w:val="000000"/>
          <w:lang w:eastAsia="ko-KR"/>
        </w:rPr>
        <w:t>]</w:t>
      </w:r>
    </w:p>
    <w:p w14:paraId="55DACE5F" w14:textId="77777777" w:rsidR="00AC0844" w:rsidRPr="00AC0844" w:rsidRDefault="00AC0844" w:rsidP="00AC0844">
      <w:pPr>
        <w:pStyle w:val="a3"/>
        <w:numPr>
          <w:ilvl w:val="0"/>
          <w:numId w:val="6"/>
        </w:numPr>
        <w:rPr>
          <w:rFonts w:eastAsia="游明朝"/>
          <w:color w:val="000000"/>
          <w:lang w:val="en-GB" w:eastAsia="ja-JP"/>
        </w:rPr>
      </w:pPr>
      <w:r w:rsidRPr="00AC0844">
        <w:rPr>
          <w:rFonts w:eastAsia="游明朝"/>
          <w:color w:val="000000"/>
          <w:lang w:val="en-GB" w:eastAsia="ja-JP"/>
        </w:rPr>
        <w:t>I recognized that the lack of a BLE-only complete module in Case 1 was a challenge for PIO.</w:t>
      </w:r>
    </w:p>
    <w:p w14:paraId="462C0228" w14:textId="77777777" w:rsidR="00AC0844" w:rsidRPr="00AC0844" w:rsidRDefault="00AC0844" w:rsidP="00AC0844">
      <w:pPr>
        <w:pStyle w:val="a3"/>
        <w:numPr>
          <w:ilvl w:val="0"/>
          <w:numId w:val="6"/>
        </w:numPr>
        <w:rPr>
          <w:rFonts w:eastAsia="游明朝"/>
          <w:color w:val="EE0000"/>
          <w:lang w:val="en-GB" w:eastAsia="ja-JP"/>
        </w:rPr>
      </w:pPr>
      <w:r w:rsidRPr="00AC0844">
        <w:rPr>
          <w:rFonts w:eastAsia="游明朝"/>
          <w:color w:val="EE0000"/>
          <w:lang w:val="en-GB" w:eastAsia="ja-JP"/>
        </w:rPr>
        <w:t>Ohno-</w:t>
      </w:r>
      <w:proofErr w:type="spellStart"/>
      <w:r w:rsidRPr="00AC0844">
        <w:rPr>
          <w:rFonts w:eastAsia="游明朝"/>
          <w:color w:val="EE0000"/>
          <w:lang w:val="en-GB" w:eastAsia="ja-JP"/>
        </w:rPr>
        <w:t>san</w:t>
      </w:r>
      <w:proofErr w:type="spellEnd"/>
      <w:r w:rsidRPr="00AC0844">
        <w:rPr>
          <w:rFonts w:eastAsia="游明朝"/>
          <w:color w:val="EE0000"/>
          <w:lang w:val="en-GB" w:eastAsia="ja-JP"/>
        </w:rPr>
        <w:t xml:space="preserve"> said that while BLE-only complete modules exist, there are no BLE-only complete modules that support both BT Classic and BLE.</w:t>
      </w:r>
    </w:p>
    <w:p w14:paraId="215B84BC" w14:textId="77777777" w:rsidR="00AC0844" w:rsidRPr="00AC0844" w:rsidRDefault="00AC0844" w:rsidP="00AC0844">
      <w:pPr>
        <w:pStyle w:val="a3"/>
        <w:numPr>
          <w:ilvl w:val="0"/>
          <w:numId w:val="6"/>
        </w:numPr>
        <w:rPr>
          <w:rFonts w:eastAsia="游明朝"/>
          <w:color w:val="000000"/>
          <w:lang w:val="en-GB" w:eastAsia="ja-JP"/>
        </w:rPr>
      </w:pPr>
      <w:r w:rsidRPr="00AC0844">
        <w:rPr>
          <w:rFonts w:eastAsia="游明朝"/>
          <w:color w:val="000000"/>
          <w:lang w:val="en-GB" w:eastAsia="ja-JP"/>
        </w:rPr>
        <w:t>Ohno-</w:t>
      </w:r>
      <w:proofErr w:type="spellStart"/>
      <w:r w:rsidRPr="00AC0844">
        <w:rPr>
          <w:rFonts w:eastAsia="游明朝"/>
          <w:color w:val="000000"/>
          <w:lang w:val="en-GB" w:eastAsia="ja-JP"/>
        </w:rPr>
        <w:t>san</w:t>
      </w:r>
      <w:proofErr w:type="spellEnd"/>
      <w:r w:rsidRPr="00AC0844">
        <w:rPr>
          <w:rFonts w:eastAsia="游明朝"/>
          <w:color w:val="000000"/>
          <w:lang w:val="en-GB" w:eastAsia="ja-JP"/>
        </w:rPr>
        <w:t xml:space="preserve"> said that since BT Classic support is essential for the handset, the above-mentioned BT-only complete module is unavailable.</w:t>
      </w:r>
    </w:p>
    <w:p w14:paraId="4EFFEFB8" w14:textId="77777777" w:rsidR="00AC0844" w:rsidRPr="00AC0844" w:rsidRDefault="00AC0844" w:rsidP="00AC0844">
      <w:pPr>
        <w:pStyle w:val="a3"/>
        <w:numPr>
          <w:ilvl w:val="0"/>
          <w:numId w:val="6"/>
        </w:numPr>
        <w:rPr>
          <w:rFonts w:eastAsia="游明朝"/>
          <w:color w:val="000000"/>
          <w:lang w:val="en-GB" w:eastAsia="ja-JP"/>
        </w:rPr>
      </w:pPr>
      <w:r w:rsidRPr="00AC0844">
        <w:rPr>
          <w:rFonts w:eastAsia="游明朝"/>
          <w:color w:val="000000"/>
          <w:lang w:val="en-GB" w:eastAsia="ja-JP"/>
        </w:rPr>
        <w:t>Ohno-</w:t>
      </w:r>
      <w:proofErr w:type="spellStart"/>
      <w:r w:rsidRPr="00AC0844">
        <w:rPr>
          <w:rFonts w:eastAsia="游明朝"/>
          <w:color w:val="000000"/>
          <w:lang w:val="en-GB" w:eastAsia="ja-JP"/>
        </w:rPr>
        <w:t>san</w:t>
      </w:r>
      <w:proofErr w:type="spellEnd"/>
      <w:r w:rsidRPr="00AC0844">
        <w:rPr>
          <w:rFonts w:eastAsia="游明朝"/>
          <w:color w:val="000000"/>
          <w:lang w:val="en-GB" w:eastAsia="ja-JP"/>
        </w:rPr>
        <w:t xml:space="preserve"> said that NXP has released the above-mentioned chip, but there are no vendors that have yet created a module version.</w:t>
      </w:r>
    </w:p>
    <w:p w14:paraId="4B9C545D" w14:textId="77777777" w:rsidR="00AC0844" w:rsidRPr="008F7534" w:rsidRDefault="00AC0844" w:rsidP="00AC0844">
      <w:pPr>
        <w:pStyle w:val="a3"/>
        <w:numPr>
          <w:ilvl w:val="0"/>
          <w:numId w:val="6"/>
        </w:numPr>
        <w:rPr>
          <w:rFonts w:eastAsia="游明朝"/>
          <w:color w:val="EE0000"/>
          <w:lang w:val="en-GB" w:eastAsia="ja-JP"/>
        </w:rPr>
      </w:pPr>
      <w:r w:rsidRPr="008F7534">
        <w:rPr>
          <w:rFonts w:eastAsia="游明朝"/>
          <w:color w:val="EE0000"/>
          <w:lang w:val="en-GB" w:eastAsia="ja-JP"/>
        </w:rPr>
        <w:t>Ohno-</w:t>
      </w:r>
      <w:proofErr w:type="spellStart"/>
      <w:r w:rsidRPr="008F7534">
        <w:rPr>
          <w:rFonts w:eastAsia="游明朝"/>
          <w:color w:val="EE0000"/>
          <w:lang w:val="en-GB" w:eastAsia="ja-JP"/>
        </w:rPr>
        <w:t>san</w:t>
      </w:r>
      <w:proofErr w:type="spellEnd"/>
      <w:r w:rsidRPr="008F7534">
        <w:rPr>
          <w:rFonts w:eastAsia="游明朝"/>
          <w:color w:val="EE0000"/>
          <w:lang w:val="en-GB" w:eastAsia="ja-JP"/>
        </w:rPr>
        <w:t xml:space="preserve"> said that after checking the chip installed in AZW's "AW-BTA03," he was concerned about the certification expiration date as it supports BT4.2.</w:t>
      </w:r>
    </w:p>
    <w:p w14:paraId="475D4A8D" w14:textId="77777777" w:rsidR="00AC0844" w:rsidRPr="00AC0844" w:rsidRDefault="00AC0844" w:rsidP="00AC0844">
      <w:pPr>
        <w:pStyle w:val="a3"/>
        <w:numPr>
          <w:ilvl w:val="0"/>
          <w:numId w:val="6"/>
        </w:numPr>
        <w:rPr>
          <w:rFonts w:eastAsia="游明朝"/>
          <w:color w:val="000000"/>
          <w:lang w:val="en-GB" w:eastAsia="ja-JP"/>
        </w:rPr>
      </w:pPr>
      <w:r w:rsidRPr="00AC0844">
        <w:rPr>
          <w:rFonts w:eastAsia="游明朝"/>
          <w:color w:val="000000"/>
          <w:lang w:val="en-GB" w:eastAsia="ja-JP"/>
        </w:rPr>
        <w:t>Ohno-</w:t>
      </w:r>
      <w:proofErr w:type="spellStart"/>
      <w:r w:rsidRPr="00AC0844">
        <w:rPr>
          <w:rFonts w:eastAsia="游明朝"/>
          <w:color w:val="000000"/>
          <w:lang w:val="en-GB" w:eastAsia="ja-JP"/>
        </w:rPr>
        <w:t>san</w:t>
      </w:r>
      <w:proofErr w:type="spellEnd"/>
      <w:r w:rsidRPr="00AC0844">
        <w:rPr>
          <w:rFonts w:eastAsia="游明朝"/>
          <w:color w:val="000000"/>
          <w:lang w:val="en-GB" w:eastAsia="ja-JP"/>
        </w:rPr>
        <w:t xml:space="preserve"> said that if AZW is able to develop a module, it would be easier to consider if they could develop a module using NXP's new chip.</w:t>
      </w:r>
    </w:p>
    <w:p w14:paraId="5B7C82E5" w14:textId="6101EA19" w:rsidR="00E40C47" w:rsidRDefault="00AC0844" w:rsidP="00AC0844">
      <w:pPr>
        <w:pStyle w:val="a3"/>
        <w:numPr>
          <w:ilvl w:val="0"/>
          <w:numId w:val="6"/>
        </w:numPr>
        <w:rPr>
          <w:rFonts w:eastAsia="游明朝"/>
          <w:color w:val="000000"/>
          <w:lang w:val="en-GB" w:eastAsia="ja-JP"/>
        </w:rPr>
      </w:pPr>
      <w:r w:rsidRPr="00AC0844">
        <w:rPr>
          <w:rFonts w:eastAsia="游明朝"/>
          <w:color w:val="000000"/>
          <w:lang w:val="en-GB" w:eastAsia="ja-JP"/>
        </w:rPr>
        <w:t>I introduced BT use cases for 2Wheel and A&amp;W's support in the A&amp;W 2Wheel documentation.</w:t>
      </w:r>
    </w:p>
    <w:p w14:paraId="52564342" w14:textId="77777777" w:rsidR="00E12F34" w:rsidRPr="00E12F34" w:rsidRDefault="00E12F34" w:rsidP="00E12F34">
      <w:pPr>
        <w:pStyle w:val="a3"/>
        <w:numPr>
          <w:ilvl w:val="0"/>
          <w:numId w:val="6"/>
        </w:numPr>
        <w:rPr>
          <w:rFonts w:eastAsia="游明朝"/>
          <w:color w:val="000000"/>
          <w:lang w:val="en-GB" w:eastAsia="ja-JP"/>
        </w:rPr>
      </w:pPr>
      <w:r w:rsidRPr="00E12F34">
        <w:rPr>
          <w:rFonts w:eastAsia="游明朝"/>
          <w:color w:val="000000"/>
          <w:lang w:val="en-GB" w:eastAsia="ja-JP"/>
        </w:rPr>
        <w:t>Ohno-</w:t>
      </w:r>
      <w:proofErr w:type="spellStart"/>
      <w:r w:rsidRPr="00E12F34">
        <w:rPr>
          <w:rFonts w:eastAsia="游明朝"/>
          <w:color w:val="000000"/>
          <w:lang w:val="en-GB" w:eastAsia="ja-JP"/>
        </w:rPr>
        <w:t>san</w:t>
      </w:r>
      <w:proofErr w:type="spellEnd"/>
      <w:r w:rsidRPr="00E12F34">
        <w:rPr>
          <w:rFonts w:eastAsia="游明朝"/>
          <w:color w:val="000000"/>
          <w:lang w:val="en-GB" w:eastAsia="ja-JP"/>
        </w:rPr>
        <w:t xml:space="preserve"> asked what the requirements were for the chip to be installed in the </w:t>
      </w:r>
      <w:proofErr w:type="spellStart"/>
      <w:r w:rsidRPr="00E12F34">
        <w:rPr>
          <w:rFonts w:eastAsia="游明朝"/>
          <w:color w:val="000000"/>
          <w:lang w:val="en-GB" w:eastAsia="ja-JP"/>
        </w:rPr>
        <w:t>Wifi</w:t>
      </w:r>
      <w:proofErr w:type="spellEnd"/>
      <w:r w:rsidRPr="00E12F34">
        <w:rPr>
          <w:rFonts w:eastAsia="游明朝"/>
          <w:color w:val="000000"/>
          <w:lang w:val="en-GB" w:eastAsia="ja-JP"/>
        </w:rPr>
        <w:t>/BT combo module if it needed to support connecting up to two mobile phones and two handsets.</w:t>
      </w:r>
    </w:p>
    <w:p w14:paraId="525F2201" w14:textId="77777777" w:rsidR="00E12F34" w:rsidRPr="00E12F34" w:rsidRDefault="00E12F34" w:rsidP="00E12F34">
      <w:pPr>
        <w:pStyle w:val="a3"/>
        <w:numPr>
          <w:ilvl w:val="0"/>
          <w:numId w:val="6"/>
        </w:numPr>
        <w:rPr>
          <w:rFonts w:eastAsia="游明朝"/>
          <w:color w:val="000000"/>
          <w:lang w:val="en-GB" w:eastAsia="ja-JP"/>
        </w:rPr>
      </w:pPr>
      <w:r w:rsidRPr="00E12F34">
        <w:rPr>
          <w:rFonts w:eastAsia="游明朝"/>
          <w:color w:val="000000"/>
          <w:lang w:val="en-GB" w:eastAsia="ja-JP"/>
        </w:rPr>
        <w:t>I replied that I thought it would be necessary to select a chip with built-in BT 2ch.</w:t>
      </w:r>
    </w:p>
    <w:p w14:paraId="26A850D7" w14:textId="77777777" w:rsidR="00E12F34" w:rsidRPr="001D01E6" w:rsidRDefault="00E12F34" w:rsidP="00E12F34">
      <w:pPr>
        <w:pStyle w:val="a3"/>
        <w:numPr>
          <w:ilvl w:val="0"/>
          <w:numId w:val="6"/>
        </w:numPr>
        <w:rPr>
          <w:rFonts w:eastAsia="游明朝"/>
          <w:color w:val="EE0000"/>
          <w:lang w:val="en-GB" w:eastAsia="ja-JP"/>
        </w:rPr>
      </w:pPr>
      <w:r w:rsidRPr="001D01E6">
        <w:rPr>
          <w:rFonts w:eastAsia="游明朝"/>
          <w:color w:val="EE0000"/>
          <w:lang w:val="en-GB" w:eastAsia="ja-JP"/>
        </w:rPr>
        <w:t>Ohno-</w:t>
      </w:r>
      <w:proofErr w:type="spellStart"/>
      <w:r w:rsidRPr="001D01E6">
        <w:rPr>
          <w:rFonts w:eastAsia="游明朝"/>
          <w:color w:val="EE0000"/>
          <w:lang w:val="en-GB" w:eastAsia="ja-JP"/>
        </w:rPr>
        <w:t>san</w:t>
      </w:r>
      <w:proofErr w:type="spellEnd"/>
      <w:r w:rsidRPr="001D01E6">
        <w:rPr>
          <w:rFonts w:eastAsia="游明朝"/>
          <w:color w:val="EE0000"/>
          <w:lang w:val="en-GB" w:eastAsia="ja-JP"/>
        </w:rPr>
        <w:t xml:space="preserve"> then asked AZW if the module that could support the above was "AW-XHA01".</w:t>
      </w:r>
    </w:p>
    <w:p w14:paraId="2231FEBB" w14:textId="77777777" w:rsidR="00E12F34" w:rsidRPr="00E12F34" w:rsidRDefault="00E12F34" w:rsidP="00E12F34">
      <w:pPr>
        <w:pStyle w:val="a3"/>
        <w:numPr>
          <w:ilvl w:val="0"/>
          <w:numId w:val="6"/>
        </w:numPr>
        <w:rPr>
          <w:rFonts w:eastAsia="游明朝"/>
          <w:color w:val="000000"/>
          <w:lang w:val="en-GB" w:eastAsia="ja-JP"/>
        </w:rPr>
      </w:pPr>
      <w:r w:rsidRPr="00E12F34">
        <w:rPr>
          <w:rFonts w:eastAsia="游明朝"/>
          <w:color w:val="000000"/>
          <w:lang w:val="en-GB" w:eastAsia="ja-JP"/>
        </w:rPr>
        <w:t>I promised to check with AZW.</w:t>
      </w:r>
    </w:p>
    <w:p w14:paraId="30B441E0" w14:textId="73060F5E" w:rsidR="00E12F34" w:rsidRDefault="00E12F34" w:rsidP="00E12F34">
      <w:pPr>
        <w:pStyle w:val="a3"/>
        <w:numPr>
          <w:ilvl w:val="0"/>
          <w:numId w:val="6"/>
        </w:numPr>
        <w:rPr>
          <w:rFonts w:eastAsia="游明朝"/>
          <w:color w:val="000000"/>
          <w:lang w:val="en-GB" w:eastAsia="ja-JP"/>
        </w:rPr>
      </w:pPr>
      <w:r w:rsidRPr="00E12F34">
        <w:rPr>
          <w:rFonts w:eastAsia="游明朝"/>
          <w:color w:val="000000"/>
          <w:lang w:val="en-GB" w:eastAsia="ja-JP"/>
        </w:rPr>
        <w:lastRenderedPageBreak/>
        <w:t>I explained that A&amp;W could pre-evaluate the performance of the POC using PC software tools before stack development to determine whether the customer requirements could be met.</w:t>
      </w:r>
    </w:p>
    <w:p w14:paraId="5F38A733" w14:textId="7BAF926B" w:rsidR="000D6BF9" w:rsidRPr="000D6BF9" w:rsidRDefault="000D6BF9" w:rsidP="000D6BF9">
      <w:pPr>
        <w:pStyle w:val="a3"/>
        <w:numPr>
          <w:ilvl w:val="0"/>
          <w:numId w:val="6"/>
        </w:numPr>
        <w:rPr>
          <w:rFonts w:eastAsia="游明朝"/>
          <w:color w:val="000000"/>
          <w:lang w:val="en-GB" w:eastAsia="ja-JP"/>
        </w:rPr>
      </w:pPr>
      <w:r w:rsidRPr="000D6BF9">
        <w:rPr>
          <w:rFonts w:eastAsia="游明朝"/>
          <w:color w:val="000000"/>
          <w:lang w:val="en-GB" w:eastAsia="ja-JP"/>
        </w:rPr>
        <w:t>In Case 2, I presented a comparison between a scenario where PIO reuses Navi assets for CP/AA support and a scenario where A&amp;W's CP/AA + ECNR + BT Stack is implemented together on a royalty basis.</w:t>
      </w:r>
    </w:p>
    <w:p w14:paraId="3C2CFFC7" w14:textId="1B732A45" w:rsidR="000D6BF9" w:rsidRPr="007F0284" w:rsidRDefault="000D6BF9" w:rsidP="000D6BF9">
      <w:pPr>
        <w:pStyle w:val="a3"/>
        <w:numPr>
          <w:ilvl w:val="0"/>
          <w:numId w:val="6"/>
        </w:numPr>
        <w:rPr>
          <w:rFonts w:eastAsia="游明朝"/>
          <w:color w:val="0070C0"/>
          <w:lang w:val="en-GB" w:eastAsia="ja-JP"/>
        </w:rPr>
      </w:pPr>
      <w:r w:rsidRPr="007F0284">
        <w:rPr>
          <w:rFonts w:eastAsia="游明朝"/>
          <w:color w:val="0070C0"/>
          <w:lang w:val="en-GB" w:eastAsia="ja-JP"/>
        </w:rPr>
        <w:t>I explained that when adopting A&amp;W's CP/AA + ECNR + BT Stack together, IVI's mobile solution is entirely developed by A&amp;W, and OS version upgrades and feature additions are all supported on a royalty basis.</w:t>
      </w:r>
    </w:p>
    <w:p w14:paraId="574DA81B" w14:textId="26DEC1BA" w:rsidR="00D85A87" w:rsidRPr="00D85A87" w:rsidRDefault="00D85A87" w:rsidP="00D85A87">
      <w:pPr>
        <w:pStyle w:val="a3"/>
        <w:numPr>
          <w:ilvl w:val="0"/>
          <w:numId w:val="6"/>
        </w:numPr>
        <w:rPr>
          <w:rFonts w:eastAsia="游明朝"/>
          <w:color w:val="000000"/>
          <w:lang w:val="en-GB" w:eastAsia="ja-JP"/>
        </w:rPr>
      </w:pPr>
      <w:r w:rsidRPr="00D85A87">
        <w:rPr>
          <w:rFonts w:eastAsia="游明朝"/>
          <w:color w:val="000000"/>
          <w:lang w:val="en-GB" w:eastAsia="ja-JP"/>
        </w:rPr>
        <w:t xml:space="preserve">I introduced A&amp;W's </w:t>
      </w:r>
      <w:proofErr w:type="spellStart"/>
      <w:r w:rsidRPr="00D85A87">
        <w:rPr>
          <w:rFonts w:eastAsia="游明朝"/>
          <w:color w:val="000000"/>
          <w:lang w:val="en-GB" w:eastAsia="ja-JP"/>
        </w:rPr>
        <w:t>TurnbyNavi</w:t>
      </w:r>
      <w:proofErr w:type="spellEnd"/>
      <w:r w:rsidRPr="00D85A87">
        <w:rPr>
          <w:rFonts w:eastAsia="游明朝"/>
          <w:color w:val="000000"/>
          <w:lang w:val="en-GB" w:eastAsia="ja-JP"/>
        </w:rPr>
        <w:t>, and Ohno-</w:t>
      </w:r>
      <w:proofErr w:type="spellStart"/>
      <w:r w:rsidRPr="00D85A87">
        <w:rPr>
          <w:rFonts w:eastAsia="游明朝"/>
          <w:color w:val="000000"/>
          <w:lang w:val="en-GB" w:eastAsia="ja-JP"/>
        </w:rPr>
        <w:t>san</w:t>
      </w:r>
      <w:proofErr w:type="spellEnd"/>
      <w:r w:rsidRPr="00D85A87">
        <w:rPr>
          <w:rFonts w:eastAsia="游明朝"/>
          <w:color w:val="000000"/>
          <w:lang w:val="en-GB" w:eastAsia="ja-JP"/>
        </w:rPr>
        <w:t xml:space="preserve"> said it was similar to their own in-house developed product.</w:t>
      </w:r>
    </w:p>
    <w:p w14:paraId="44783060" w14:textId="59370AA5" w:rsidR="007F0284" w:rsidRPr="001D01E6" w:rsidRDefault="00D85A87" w:rsidP="00D85A87">
      <w:pPr>
        <w:pStyle w:val="a3"/>
        <w:numPr>
          <w:ilvl w:val="0"/>
          <w:numId w:val="6"/>
        </w:numPr>
        <w:rPr>
          <w:rFonts w:eastAsia="游明朝"/>
          <w:color w:val="0070C0"/>
          <w:lang w:val="en-GB" w:eastAsia="ja-JP"/>
        </w:rPr>
      </w:pPr>
      <w:r w:rsidRPr="001D01E6">
        <w:rPr>
          <w:rFonts w:eastAsia="游明朝"/>
          <w:color w:val="0070C0"/>
          <w:lang w:val="en-GB" w:eastAsia="ja-JP"/>
        </w:rPr>
        <w:t>I explained that A&amp;W's BT Stack is designed with a small ROM/RAM size so that it can run on an RTOS.</w:t>
      </w:r>
    </w:p>
    <w:p w14:paraId="6DDA88D4" w14:textId="77777777" w:rsidR="00D85A87" w:rsidRDefault="00D85A87" w:rsidP="00D85A87">
      <w:pPr>
        <w:rPr>
          <w:rFonts w:eastAsia="游明朝"/>
          <w:color w:val="000000"/>
          <w:lang w:val="en-GB" w:eastAsia="ja-JP"/>
        </w:rPr>
      </w:pPr>
    </w:p>
    <w:p w14:paraId="70F91D93" w14:textId="3A566FBF" w:rsidR="00D85A87" w:rsidRPr="00636BDD" w:rsidRDefault="00D85A87" w:rsidP="00D85A87">
      <w:pPr>
        <w:ind w:firstLineChars="100" w:firstLine="240"/>
        <w:rPr>
          <w:rFonts w:eastAsia="游明朝"/>
          <w:color w:val="000000"/>
          <w:lang w:val="en-GB" w:eastAsia="ja-JP"/>
        </w:rPr>
      </w:pPr>
      <w:r w:rsidRPr="0052124C">
        <w:rPr>
          <w:rFonts w:eastAsia="Malgun Gothic"/>
          <w:color w:val="000000"/>
          <w:lang w:eastAsia="ko-KR"/>
        </w:rPr>
        <w:t>[</w:t>
      </w:r>
      <w:r w:rsidRPr="00D85A87">
        <w:rPr>
          <w:rFonts w:eastAsia="Malgun Gothic"/>
          <w:color w:val="000000"/>
          <w:lang w:eastAsia="ko-KR"/>
        </w:rPr>
        <w:t>PIO</w:t>
      </w:r>
      <w:r>
        <w:rPr>
          <w:rFonts w:eastAsia="游明朝" w:hint="eastAsia"/>
          <w:color w:val="000000"/>
          <w:lang w:eastAsia="ja-JP"/>
        </w:rPr>
        <w:t xml:space="preserve"> </w:t>
      </w:r>
      <w:r w:rsidRPr="00D85A87">
        <w:rPr>
          <w:rFonts w:eastAsia="Malgun Gothic"/>
          <w:color w:val="000000"/>
          <w:lang w:eastAsia="ko-KR"/>
        </w:rPr>
        <w:t>BT Selection Status Confirmation</w:t>
      </w:r>
      <w:r w:rsidRPr="0052124C">
        <w:rPr>
          <w:rFonts w:eastAsia="Malgun Gothic"/>
          <w:color w:val="000000"/>
          <w:lang w:eastAsia="ko-KR"/>
        </w:rPr>
        <w:t>]</w:t>
      </w:r>
    </w:p>
    <w:p w14:paraId="1FF08F2F" w14:textId="77777777" w:rsidR="00D85A87" w:rsidRDefault="00D85A87" w:rsidP="00D85A87">
      <w:pPr>
        <w:pStyle w:val="a3"/>
        <w:numPr>
          <w:ilvl w:val="0"/>
          <w:numId w:val="6"/>
        </w:numPr>
        <w:rPr>
          <w:rFonts w:eastAsia="游明朝"/>
          <w:color w:val="000000"/>
          <w:lang w:val="en-GB" w:eastAsia="ja-JP"/>
        </w:rPr>
      </w:pPr>
      <w:r w:rsidRPr="00AC0844">
        <w:rPr>
          <w:rFonts w:eastAsia="游明朝"/>
          <w:color w:val="000000"/>
          <w:lang w:val="en-GB" w:eastAsia="ja-JP"/>
        </w:rPr>
        <w:t>I recognized that the lack of a BLE-only complete module in Case 1 was a challenge for PIO.</w:t>
      </w:r>
    </w:p>
    <w:p w14:paraId="7A884650" w14:textId="77777777" w:rsidR="000B7FFA" w:rsidRPr="000B7FFA" w:rsidRDefault="000B7FFA" w:rsidP="000B7FFA">
      <w:pPr>
        <w:pStyle w:val="a3"/>
        <w:numPr>
          <w:ilvl w:val="0"/>
          <w:numId w:val="6"/>
        </w:numPr>
        <w:rPr>
          <w:rFonts w:eastAsia="游明朝"/>
          <w:color w:val="000000"/>
          <w:lang w:val="en-GB" w:eastAsia="ja-JP"/>
        </w:rPr>
      </w:pPr>
      <w:r w:rsidRPr="000B7FFA">
        <w:rPr>
          <w:rFonts w:eastAsia="游明朝"/>
          <w:color w:val="000000"/>
          <w:lang w:val="en-GB" w:eastAsia="ja-JP"/>
        </w:rPr>
        <w:t>I recently inquired about the status of Wi-Fi/BT chip selection within PIO.</w:t>
      </w:r>
    </w:p>
    <w:p w14:paraId="58FE55FC" w14:textId="77777777" w:rsidR="000B7FFA" w:rsidRPr="000B7FFA" w:rsidRDefault="000B7FFA" w:rsidP="000B7FFA">
      <w:pPr>
        <w:pStyle w:val="a3"/>
        <w:numPr>
          <w:ilvl w:val="0"/>
          <w:numId w:val="6"/>
        </w:numPr>
        <w:rPr>
          <w:rFonts w:eastAsia="游明朝"/>
          <w:color w:val="000000"/>
          <w:lang w:val="en-GB" w:eastAsia="ja-JP"/>
        </w:rPr>
      </w:pPr>
      <w:r w:rsidRPr="000B7FFA">
        <w:rPr>
          <w:rFonts w:eastAsia="游明朝"/>
          <w:color w:val="000000"/>
          <w:lang w:val="en-GB" w:eastAsia="ja-JP"/>
        </w:rPr>
        <w:t>Ohno-</w:t>
      </w:r>
      <w:proofErr w:type="spellStart"/>
      <w:r w:rsidRPr="000B7FFA">
        <w:rPr>
          <w:rFonts w:eastAsia="游明朝"/>
          <w:color w:val="000000"/>
          <w:lang w:val="en-GB" w:eastAsia="ja-JP"/>
        </w:rPr>
        <w:t>san</w:t>
      </w:r>
      <w:proofErr w:type="spellEnd"/>
      <w:r w:rsidRPr="000B7FFA">
        <w:rPr>
          <w:rFonts w:eastAsia="游明朝"/>
          <w:color w:val="000000"/>
          <w:lang w:val="en-GB" w:eastAsia="ja-JP"/>
        </w:rPr>
        <w:t xml:space="preserve"> first introduced Osawa-</w:t>
      </w:r>
      <w:proofErr w:type="spellStart"/>
      <w:r w:rsidRPr="000B7FFA">
        <w:rPr>
          <w:rFonts w:eastAsia="游明朝"/>
          <w:color w:val="000000"/>
          <w:lang w:val="en-GB" w:eastAsia="ja-JP"/>
        </w:rPr>
        <w:t>san</w:t>
      </w:r>
      <w:proofErr w:type="spellEnd"/>
      <w:r w:rsidRPr="000B7FFA">
        <w:rPr>
          <w:rFonts w:eastAsia="游明朝"/>
          <w:color w:val="000000"/>
          <w:lang w:val="en-GB" w:eastAsia="ja-JP"/>
        </w:rPr>
        <w:t xml:space="preserve"> as the group leader of the dedicated BT development team that implements Stack on BT chips.</w:t>
      </w:r>
    </w:p>
    <w:p w14:paraId="3035862E" w14:textId="77777777" w:rsidR="000B7FFA" w:rsidRPr="000B7FFA" w:rsidRDefault="000B7FFA" w:rsidP="000B7FFA">
      <w:pPr>
        <w:pStyle w:val="a3"/>
        <w:numPr>
          <w:ilvl w:val="0"/>
          <w:numId w:val="6"/>
        </w:numPr>
        <w:rPr>
          <w:rFonts w:eastAsia="游明朝"/>
          <w:color w:val="000000"/>
          <w:lang w:val="en-GB" w:eastAsia="ja-JP"/>
        </w:rPr>
      </w:pPr>
      <w:r w:rsidRPr="000B7FFA">
        <w:rPr>
          <w:rFonts w:eastAsia="游明朝"/>
          <w:color w:val="000000"/>
          <w:lang w:val="en-GB" w:eastAsia="ja-JP"/>
        </w:rPr>
        <w:t>Ohno-</w:t>
      </w:r>
      <w:proofErr w:type="spellStart"/>
      <w:r w:rsidRPr="000B7FFA">
        <w:rPr>
          <w:rFonts w:eastAsia="游明朝"/>
          <w:color w:val="000000"/>
          <w:lang w:val="en-GB" w:eastAsia="ja-JP"/>
        </w:rPr>
        <w:t>san</w:t>
      </w:r>
      <w:proofErr w:type="spellEnd"/>
      <w:r w:rsidRPr="000B7FFA">
        <w:rPr>
          <w:rFonts w:eastAsia="游明朝"/>
          <w:color w:val="000000"/>
          <w:lang w:val="en-GB" w:eastAsia="ja-JP"/>
        </w:rPr>
        <w:t xml:space="preserve"> said that currently, Infineon's 88xx chips are frequently used.</w:t>
      </w:r>
    </w:p>
    <w:p w14:paraId="10696031" w14:textId="77777777" w:rsidR="000B7FFA" w:rsidRPr="000B7FFA" w:rsidRDefault="000B7FFA" w:rsidP="000B7FFA">
      <w:pPr>
        <w:pStyle w:val="a3"/>
        <w:numPr>
          <w:ilvl w:val="0"/>
          <w:numId w:val="6"/>
        </w:numPr>
        <w:rPr>
          <w:rFonts w:eastAsia="游明朝"/>
          <w:color w:val="000000"/>
          <w:lang w:val="en-GB" w:eastAsia="ja-JP"/>
        </w:rPr>
      </w:pPr>
      <w:r w:rsidRPr="000B7FFA">
        <w:rPr>
          <w:rFonts w:eastAsia="游明朝"/>
          <w:color w:val="000000"/>
          <w:lang w:val="en-GB" w:eastAsia="ja-JP"/>
        </w:rPr>
        <w:t>However, this time, they needed to select a Qualcomm chip (</w:t>
      </w:r>
      <w:proofErr w:type="spellStart"/>
      <w:r w:rsidRPr="000B7FFA">
        <w:rPr>
          <w:rFonts w:eastAsia="游明朝"/>
          <w:color w:val="000000"/>
          <w:lang w:val="en-GB" w:eastAsia="ja-JP"/>
        </w:rPr>
        <w:t>QCxxx</w:t>
      </w:r>
      <w:proofErr w:type="spellEnd"/>
      <w:r w:rsidRPr="000B7FFA">
        <w:rPr>
          <w:rFonts w:eastAsia="游明朝"/>
          <w:color w:val="000000"/>
          <w:lang w:val="en-GB" w:eastAsia="ja-JP"/>
        </w:rPr>
        <w:t xml:space="preserve">) because dual MAC support for Wi-Fi was essential, and the module vendor was </w:t>
      </w:r>
      <w:proofErr w:type="spellStart"/>
      <w:r w:rsidRPr="000B7FFA">
        <w:rPr>
          <w:rFonts w:eastAsia="游明朝"/>
          <w:color w:val="000000"/>
          <w:lang w:val="en-GB" w:eastAsia="ja-JP"/>
        </w:rPr>
        <w:t>nFORE</w:t>
      </w:r>
      <w:proofErr w:type="spellEnd"/>
      <w:r w:rsidRPr="000B7FFA">
        <w:rPr>
          <w:rFonts w:eastAsia="游明朝"/>
          <w:color w:val="000000"/>
          <w:lang w:val="en-GB" w:eastAsia="ja-JP"/>
        </w:rPr>
        <w:t>.</w:t>
      </w:r>
    </w:p>
    <w:p w14:paraId="359BE43C" w14:textId="77777777" w:rsidR="000B7FFA" w:rsidRPr="001D01E6" w:rsidRDefault="000B7FFA" w:rsidP="000B7FFA">
      <w:pPr>
        <w:pStyle w:val="a3"/>
        <w:numPr>
          <w:ilvl w:val="0"/>
          <w:numId w:val="6"/>
        </w:numPr>
        <w:rPr>
          <w:rFonts w:eastAsia="游明朝"/>
          <w:color w:val="0070C0"/>
          <w:lang w:val="en-GB" w:eastAsia="ja-JP"/>
        </w:rPr>
      </w:pPr>
      <w:r w:rsidRPr="001D01E6">
        <w:rPr>
          <w:rFonts w:eastAsia="游明朝"/>
          <w:color w:val="0070C0"/>
          <w:lang w:val="en-GB" w:eastAsia="ja-JP"/>
        </w:rPr>
        <w:t xml:space="preserve">I asked about the SOC controlling this </w:t>
      </w:r>
      <w:proofErr w:type="spellStart"/>
      <w:r w:rsidRPr="001D01E6">
        <w:rPr>
          <w:rFonts w:eastAsia="游明朝"/>
          <w:color w:val="0070C0"/>
          <w:lang w:val="en-GB" w:eastAsia="ja-JP"/>
        </w:rPr>
        <w:t>nFORE</w:t>
      </w:r>
      <w:proofErr w:type="spellEnd"/>
      <w:r w:rsidRPr="001D01E6">
        <w:rPr>
          <w:rFonts w:eastAsia="游明朝"/>
          <w:color w:val="0070C0"/>
          <w:lang w:val="en-GB" w:eastAsia="ja-JP"/>
        </w:rPr>
        <w:t>, and Ohno-</w:t>
      </w:r>
      <w:proofErr w:type="spellStart"/>
      <w:r w:rsidRPr="001D01E6">
        <w:rPr>
          <w:rFonts w:eastAsia="游明朝"/>
          <w:color w:val="0070C0"/>
          <w:lang w:val="en-GB" w:eastAsia="ja-JP"/>
        </w:rPr>
        <w:t>san</w:t>
      </w:r>
      <w:proofErr w:type="spellEnd"/>
      <w:r w:rsidRPr="001D01E6">
        <w:rPr>
          <w:rFonts w:eastAsia="游明朝"/>
          <w:color w:val="0070C0"/>
          <w:lang w:val="en-GB" w:eastAsia="ja-JP"/>
        </w:rPr>
        <w:t xml:space="preserve"> answered </w:t>
      </w:r>
      <w:proofErr w:type="spellStart"/>
      <w:r w:rsidRPr="001D01E6">
        <w:rPr>
          <w:rFonts w:eastAsia="游明朝"/>
          <w:color w:val="0070C0"/>
          <w:lang w:val="en-GB" w:eastAsia="ja-JP"/>
        </w:rPr>
        <w:t>Telechips</w:t>
      </w:r>
      <w:proofErr w:type="spellEnd"/>
      <w:r w:rsidRPr="001D01E6">
        <w:rPr>
          <w:rFonts w:eastAsia="游明朝"/>
          <w:color w:val="0070C0"/>
          <w:lang w:val="en-GB" w:eastAsia="ja-JP"/>
        </w:rPr>
        <w:t>.</w:t>
      </w:r>
    </w:p>
    <w:p w14:paraId="388FA09F" w14:textId="77777777" w:rsidR="000B7FFA" w:rsidRPr="001D01E6" w:rsidRDefault="000B7FFA" w:rsidP="000B7FFA">
      <w:pPr>
        <w:pStyle w:val="a3"/>
        <w:numPr>
          <w:ilvl w:val="0"/>
          <w:numId w:val="6"/>
        </w:numPr>
        <w:rPr>
          <w:rFonts w:eastAsia="游明朝"/>
          <w:color w:val="EE0000"/>
          <w:lang w:val="en-GB" w:eastAsia="ja-JP"/>
        </w:rPr>
      </w:pPr>
      <w:r w:rsidRPr="001D01E6">
        <w:rPr>
          <w:rFonts w:eastAsia="游明朝"/>
          <w:color w:val="EE0000"/>
          <w:lang w:val="en-GB" w:eastAsia="ja-JP"/>
        </w:rPr>
        <w:t xml:space="preserve">I asked about the reasons for selecting the Qualcomm chip and </w:t>
      </w:r>
      <w:proofErr w:type="spellStart"/>
      <w:r w:rsidRPr="001D01E6">
        <w:rPr>
          <w:rFonts w:eastAsia="游明朝"/>
          <w:color w:val="EE0000"/>
          <w:lang w:val="en-GB" w:eastAsia="ja-JP"/>
        </w:rPr>
        <w:t>nFORE</w:t>
      </w:r>
      <w:proofErr w:type="spellEnd"/>
      <w:r w:rsidRPr="001D01E6">
        <w:rPr>
          <w:rFonts w:eastAsia="游明朝"/>
          <w:color w:val="EE0000"/>
          <w:lang w:val="en-GB" w:eastAsia="ja-JP"/>
        </w:rPr>
        <w:t>, and Ohno-</w:t>
      </w:r>
      <w:proofErr w:type="spellStart"/>
      <w:r w:rsidRPr="001D01E6">
        <w:rPr>
          <w:rFonts w:eastAsia="游明朝"/>
          <w:color w:val="EE0000"/>
          <w:lang w:val="en-GB" w:eastAsia="ja-JP"/>
        </w:rPr>
        <w:t>san</w:t>
      </w:r>
      <w:proofErr w:type="spellEnd"/>
      <w:r w:rsidRPr="001D01E6">
        <w:rPr>
          <w:rFonts w:eastAsia="游明朝"/>
          <w:color w:val="EE0000"/>
          <w:lang w:val="en-GB" w:eastAsia="ja-JP"/>
        </w:rPr>
        <w:t xml:space="preserve"> replied that they would have preferred something other than Qualcomm, but </w:t>
      </w:r>
      <w:proofErr w:type="spellStart"/>
      <w:r w:rsidRPr="001D01E6">
        <w:rPr>
          <w:rFonts w:eastAsia="游明朝"/>
          <w:color w:val="EE0000"/>
          <w:lang w:val="en-GB" w:eastAsia="ja-JP"/>
        </w:rPr>
        <w:t>nFORE</w:t>
      </w:r>
      <w:proofErr w:type="spellEnd"/>
      <w:r w:rsidRPr="001D01E6">
        <w:rPr>
          <w:rFonts w:eastAsia="游明朝"/>
          <w:color w:val="EE0000"/>
          <w:lang w:val="en-GB" w:eastAsia="ja-JP"/>
        </w:rPr>
        <w:t xml:space="preserve"> was the cheapest module that met the OEM specifications.</w:t>
      </w:r>
    </w:p>
    <w:p w14:paraId="7911D0E5" w14:textId="77777777" w:rsidR="000B7FFA" w:rsidRPr="000B7FFA" w:rsidRDefault="000B7FFA" w:rsidP="000B7FFA">
      <w:pPr>
        <w:pStyle w:val="a3"/>
        <w:numPr>
          <w:ilvl w:val="0"/>
          <w:numId w:val="6"/>
        </w:numPr>
        <w:rPr>
          <w:rFonts w:eastAsia="游明朝"/>
          <w:color w:val="000000"/>
          <w:lang w:val="en-GB" w:eastAsia="ja-JP"/>
        </w:rPr>
      </w:pPr>
      <w:r w:rsidRPr="000B7FFA">
        <w:rPr>
          <w:rFonts w:eastAsia="游明朝"/>
          <w:color w:val="000000"/>
          <w:lang w:val="en-GB" w:eastAsia="ja-JP"/>
        </w:rPr>
        <w:t>Ohno-</w:t>
      </w:r>
      <w:proofErr w:type="spellStart"/>
      <w:r w:rsidRPr="000B7FFA">
        <w:rPr>
          <w:rFonts w:eastAsia="游明朝"/>
          <w:color w:val="000000"/>
          <w:lang w:val="en-GB" w:eastAsia="ja-JP"/>
        </w:rPr>
        <w:t>san</w:t>
      </w:r>
      <w:proofErr w:type="spellEnd"/>
      <w:r w:rsidRPr="000B7FFA">
        <w:rPr>
          <w:rFonts w:eastAsia="游明朝"/>
          <w:color w:val="000000"/>
          <w:lang w:val="en-GB" w:eastAsia="ja-JP"/>
        </w:rPr>
        <w:t xml:space="preserve"> said that Osawa-</w:t>
      </w:r>
      <w:proofErr w:type="spellStart"/>
      <w:r w:rsidRPr="000B7FFA">
        <w:rPr>
          <w:rFonts w:eastAsia="游明朝"/>
          <w:color w:val="000000"/>
          <w:lang w:val="en-GB" w:eastAsia="ja-JP"/>
        </w:rPr>
        <w:t>san</w:t>
      </w:r>
      <w:proofErr w:type="spellEnd"/>
      <w:r w:rsidRPr="000B7FFA">
        <w:rPr>
          <w:rFonts w:eastAsia="游明朝"/>
          <w:color w:val="000000"/>
          <w:lang w:val="en-GB" w:eastAsia="ja-JP"/>
        </w:rPr>
        <w:t xml:space="preserve"> would have preferred Infineon or NXP, but they couldn't meet the specifications, so they went with Qualcomm.</w:t>
      </w:r>
    </w:p>
    <w:p w14:paraId="3B87D8ED" w14:textId="77777777" w:rsidR="000B7FFA" w:rsidRPr="001D01E6" w:rsidRDefault="000B7FFA" w:rsidP="000B7FFA">
      <w:pPr>
        <w:pStyle w:val="a3"/>
        <w:numPr>
          <w:ilvl w:val="0"/>
          <w:numId w:val="6"/>
        </w:numPr>
        <w:rPr>
          <w:rFonts w:eastAsia="游明朝"/>
          <w:color w:val="0070C0"/>
          <w:lang w:val="en-GB" w:eastAsia="ja-JP"/>
        </w:rPr>
      </w:pPr>
      <w:r w:rsidRPr="001D01E6">
        <w:rPr>
          <w:rFonts w:eastAsia="游明朝"/>
          <w:color w:val="0070C0"/>
          <w:lang w:val="en-GB" w:eastAsia="ja-JP"/>
        </w:rPr>
        <w:t xml:space="preserve">I then inquired about the OS on the </w:t>
      </w:r>
      <w:proofErr w:type="spellStart"/>
      <w:r w:rsidRPr="001D01E6">
        <w:rPr>
          <w:rFonts w:eastAsia="游明朝"/>
          <w:color w:val="0070C0"/>
          <w:lang w:val="en-GB" w:eastAsia="ja-JP"/>
        </w:rPr>
        <w:t>Telechips</w:t>
      </w:r>
      <w:proofErr w:type="spellEnd"/>
      <w:r w:rsidRPr="001D01E6">
        <w:rPr>
          <w:rFonts w:eastAsia="游明朝"/>
          <w:color w:val="0070C0"/>
          <w:lang w:val="en-GB" w:eastAsia="ja-JP"/>
        </w:rPr>
        <w:t xml:space="preserve"> in this product. Ohno-</w:t>
      </w:r>
      <w:proofErr w:type="spellStart"/>
      <w:r w:rsidRPr="001D01E6">
        <w:rPr>
          <w:rFonts w:eastAsia="游明朝"/>
          <w:color w:val="0070C0"/>
          <w:lang w:val="en-GB" w:eastAsia="ja-JP"/>
        </w:rPr>
        <w:t>san</w:t>
      </w:r>
      <w:proofErr w:type="spellEnd"/>
      <w:r w:rsidRPr="001D01E6">
        <w:rPr>
          <w:rFonts w:eastAsia="游明朝"/>
          <w:color w:val="0070C0"/>
          <w:lang w:val="en-GB" w:eastAsia="ja-JP"/>
        </w:rPr>
        <w:t xml:space="preserve"> stated that because the CPU has three cores, it is equipped with Linux (sub-core) + Android (main core) + RTOS (real-time core).</w:t>
      </w:r>
    </w:p>
    <w:p w14:paraId="6599E020" w14:textId="77777777" w:rsidR="000B7FFA" w:rsidRPr="000B7FFA" w:rsidRDefault="000B7FFA" w:rsidP="000B7FFA">
      <w:pPr>
        <w:pStyle w:val="a3"/>
        <w:numPr>
          <w:ilvl w:val="0"/>
          <w:numId w:val="6"/>
        </w:numPr>
        <w:rPr>
          <w:rFonts w:eastAsia="游明朝"/>
          <w:color w:val="000000"/>
          <w:lang w:val="en-GB" w:eastAsia="ja-JP"/>
        </w:rPr>
      </w:pPr>
      <w:r w:rsidRPr="000B7FFA">
        <w:rPr>
          <w:rFonts w:eastAsia="游明朝"/>
          <w:color w:val="000000"/>
          <w:lang w:val="en-GB" w:eastAsia="ja-JP"/>
        </w:rPr>
        <w:t>I asked if the multiple OSs were for functional partitioning such as CDC (IVI and cluster, etc.).</w:t>
      </w:r>
    </w:p>
    <w:p w14:paraId="5B381845" w14:textId="77777777" w:rsidR="000B7FFA" w:rsidRPr="001D01E6" w:rsidRDefault="000B7FFA" w:rsidP="000B7FFA">
      <w:pPr>
        <w:pStyle w:val="a3"/>
        <w:numPr>
          <w:ilvl w:val="0"/>
          <w:numId w:val="6"/>
        </w:numPr>
        <w:rPr>
          <w:rFonts w:eastAsia="游明朝"/>
          <w:color w:val="0070C0"/>
          <w:lang w:val="en-GB" w:eastAsia="ja-JP"/>
        </w:rPr>
      </w:pPr>
      <w:r w:rsidRPr="001D01E6">
        <w:rPr>
          <w:rFonts w:eastAsia="游明朝"/>
          <w:color w:val="0070C0"/>
          <w:lang w:val="en-GB" w:eastAsia="ja-JP"/>
        </w:rPr>
        <w:t>Ohno-</w:t>
      </w:r>
      <w:proofErr w:type="spellStart"/>
      <w:r w:rsidRPr="001D01E6">
        <w:rPr>
          <w:rFonts w:eastAsia="游明朝"/>
          <w:color w:val="0070C0"/>
          <w:lang w:val="en-GB" w:eastAsia="ja-JP"/>
        </w:rPr>
        <w:t>san</w:t>
      </w:r>
      <w:proofErr w:type="spellEnd"/>
      <w:r w:rsidRPr="001D01E6">
        <w:rPr>
          <w:rFonts w:eastAsia="游明朝"/>
          <w:color w:val="0070C0"/>
          <w:lang w:val="en-GB" w:eastAsia="ja-JP"/>
        </w:rPr>
        <w:t xml:space="preserve"> explained that this product uses IVI and that multiple OSs are installed to reuse past PIO assets.</w:t>
      </w:r>
    </w:p>
    <w:p w14:paraId="2B28B6C7" w14:textId="1207F772" w:rsidR="000B7FFA" w:rsidRDefault="000B7FFA" w:rsidP="000B7FFA">
      <w:pPr>
        <w:pStyle w:val="a3"/>
        <w:numPr>
          <w:ilvl w:val="0"/>
          <w:numId w:val="6"/>
        </w:numPr>
        <w:rPr>
          <w:rFonts w:eastAsia="游明朝"/>
          <w:color w:val="000000"/>
          <w:lang w:val="en-GB" w:eastAsia="ja-JP"/>
        </w:rPr>
      </w:pPr>
      <w:r w:rsidRPr="000B7FFA">
        <w:rPr>
          <w:rFonts w:eastAsia="游明朝"/>
          <w:color w:val="000000"/>
          <w:lang w:val="en-GB" w:eastAsia="ja-JP"/>
        </w:rPr>
        <w:t>I confirmed the presence of the BT Stack above, and Ohno-</w:t>
      </w:r>
      <w:proofErr w:type="spellStart"/>
      <w:r w:rsidRPr="000B7FFA">
        <w:rPr>
          <w:rFonts w:eastAsia="游明朝"/>
          <w:color w:val="000000"/>
          <w:lang w:val="en-GB" w:eastAsia="ja-JP"/>
        </w:rPr>
        <w:t>san</w:t>
      </w:r>
      <w:proofErr w:type="spellEnd"/>
      <w:r w:rsidRPr="000B7FFA">
        <w:rPr>
          <w:rFonts w:eastAsia="游明朝"/>
          <w:color w:val="000000"/>
          <w:lang w:val="en-GB" w:eastAsia="ja-JP"/>
        </w:rPr>
        <w:t xml:space="preserve"> stated that it is controlled by the Android core.</w:t>
      </w:r>
    </w:p>
    <w:p w14:paraId="473A0C1D" w14:textId="77777777" w:rsidR="000B7FFA" w:rsidRPr="000B7FFA" w:rsidRDefault="000B7FFA" w:rsidP="000B7FFA">
      <w:pPr>
        <w:pStyle w:val="a3"/>
        <w:numPr>
          <w:ilvl w:val="0"/>
          <w:numId w:val="6"/>
        </w:numPr>
        <w:rPr>
          <w:rFonts w:eastAsia="游明朝"/>
          <w:color w:val="000000"/>
          <w:lang w:val="en-GB" w:eastAsia="ja-JP"/>
        </w:rPr>
      </w:pPr>
      <w:r w:rsidRPr="000B7FFA">
        <w:rPr>
          <w:rFonts w:eastAsia="游明朝"/>
          <w:color w:val="000000"/>
          <w:lang w:val="en-GB" w:eastAsia="ja-JP"/>
        </w:rPr>
        <w:t>Ohno-</w:t>
      </w:r>
      <w:proofErr w:type="spellStart"/>
      <w:r w:rsidRPr="000B7FFA">
        <w:rPr>
          <w:rFonts w:eastAsia="游明朝"/>
          <w:color w:val="000000"/>
          <w:lang w:val="en-GB" w:eastAsia="ja-JP"/>
        </w:rPr>
        <w:t>san</w:t>
      </w:r>
      <w:proofErr w:type="spellEnd"/>
      <w:r w:rsidRPr="000B7FFA">
        <w:rPr>
          <w:rFonts w:eastAsia="游明朝"/>
          <w:color w:val="000000"/>
          <w:lang w:val="en-GB" w:eastAsia="ja-JP"/>
        </w:rPr>
        <w:t xml:space="preserve"> said he plans to use NXP's AW693 in addition to Qualcomm.</w:t>
      </w:r>
    </w:p>
    <w:p w14:paraId="18EF9319" w14:textId="77777777" w:rsidR="000B7FFA" w:rsidRPr="000B7FFA" w:rsidRDefault="000B7FFA" w:rsidP="000B7FFA">
      <w:pPr>
        <w:pStyle w:val="a3"/>
        <w:numPr>
          <w:ilvl w:val="0"/>
          <w:numId w:val="6"/>
        </w:numPr>
        <w:rPr>
          <w:rFonts w:eastAsia="游明朝"/>
          <w:color w:val="000000"/>
          <w:lang w:val="en-GB" w:eastAsia="ja-JP"/>
        </w:rPr>
      </w:pPr>
      <w:r w:rsidRPr="000B7FFA">
        <w:rPr>
          <w:rFonts w:eastAsia="游明朝"/>
          <w:color w:val="000000"/>
          <w:lang w:val="en-GB" w:eastAsia="ja-JP"/>
        </w:rPr>
        <w:t>He explained that the reason is to meet the OEM's requirements for Wi-Fi 6 + BLE + classic support.</w:t>
      </w:r>
    </w:p>
    <w:p w14:paraId="39EAE266" w14:textId="77777777" w:rsidR="000B7FFA" w:rsidRPr="001D01E6" w:rsidRDefault="000B7FFA" w:rsidP="000B7FFA">
      <w:pPr>
        <w:pStyle w:val="a3"/>
        <w:numPr>
          <w:ilvl w:val="0"/>
          <w:numId w:val="6"/>
        </w:numPr>
        <w:rPr>
          <w:rFonts w:eastAsia="游明朝"/>
          <w:color w:val="0070C0"/>
          <w:lang w:val="en-GB" w:eastAsia="ja-JP"/>
        </w:rPr>
      </w:pPr>
      <w:r w:rsidRPr="001D01E6">
        <w:rPr>
          <w:rFonts w:eastAsia="游明朝"/>
          <w:color w:val="0070C0"/>
          <w:lang w:val="en-GB" w:eastAsia="ja-JP"/>
        </w:rPr>
        <w:t>Ohno-</w:t>
      </w:r>
      <w:proofErr w:type="spellStart"/>
      <w:r w:rsidRPr="001D01E6">
        <w:rPr>
          <w:rFonts w:eastAsia="游明朝"/>
          <w:color w:val="0070C0"/>
          <w:lang w:val="en-GB" w:eastAsia="ja-JP"/>
        </w:rPr>
        <w:t>san</w:t>
      </w:r>
      <w:proofErr w:type="spellEnd"/>
      <w:r w:rsidRPr="001D01E6">
        <w:rPr>
          <w:rFonts w:eastAsia="游明朝"/>
          <w:color w:val="0070C0"/>
          <w:lang w:val="en-GB" w:eastAsia="ja-JP"/>
        </w:rPr>
        <w:t xml:space="preserve"> said he is considering Murata or </w:t>
      </w:r>
      <w:proofErr w:type="spellStart"/>
      <w:r w:rsidRPr="001D01E6">
        <w:rPr>
          <w:rFonts w:eastAsia="游明朝"/>
          <w:color w:val="0070C0"/>
          <w:lang w:val="en-GB" w:eastAsia="ja-JP"/>
        </w:rPr>
        <w:t>nFORE</w:t>
      </w:r>
      <w:proofErr w:type="spellEnd"/>
      <w:r w:rsidRPr="001D01E6">
        <w:rPr>
          <w:rFonts w:eastAsia="游明朝"/>
          <w:color w:val="0070C0"/>
          <w:lang w:val="en-GB" w:eastAsia="ja-JP"/>
        </w:rPr>
        <w:t xml:space="preserve"> (cheaper) for the module.</w:t>
      </w:r>
    </w:p>
    <w:p w14:paraId="02FC455D" w14:textId="77777777" w:rsidR="000B7FFA" w:rsidRPr="001D01E6" w:rsidRDefault="000B7FFA" w:rsidP="000B7FFA">
      <w:pPr>
        <w:pStyle w:val="a3"/>
        <w:numPr>
          <w:ilvl w:val="0"/>
          <w:numId w:val="6"/>
        </w:numPr>
        <w:rPr>
          <w:rFonts w:eastAsia="游明朝"/>
          <w:color w:val="EE0000"/>
          <w:lang w:val="en-GB" w:eastAsia="ja-JP"/>
        </w:rPr>
      </w:pPr>
      <w:r w:rsidRPr="001D01E6">
        <w:rPr>
          <w:rFonts w:eastAsia="游明朝"/>
          <w:color w:val="EE0000"/>
          <w:lang w:val="en-GB" w:eastAsia="ja-JP"/>
        </w:rPr>
        <w:t>Ohno-</w:t>
      </w:r>
      <w:proofErr w:type="spellStart"/>
      <w:r w:rsidRPr="001D01E6">
        <w:rPr>
          <w:rFonts w:eastAsia="游明朝"/>
          <w:color w:val="EE0000"/>
          <w:lang w:val="en-GB" w:eastAsia="ja-JP"/>
        </w:rPr>
        <w:t>san</w:t>
      </w:r>
      <w:proofErr w:type="spellEnd"/>
      <w:r w:rsidRPr="001D01E6">
        <w:rPr>
          <w:rFonts w:eastAsia="游明朝"/>
          <w:color w:val="EE0000"/>
          <w:lang w:val="en-GB" w:eastAsia="ja-JP"/>
        </w:rPr>
        <w:t xml:space="preserve"> is having difficulty contacting </w:t>
      </w:r>
      <w:proofErr w:type="spellStart"/>
      <w:r w:rsidRPr="001D01E6">
        <w:rPr>
          <w:rFonts w:eastAsia="游明朝"/>
          <w:color w:val="EE0000"/>
          <w:lang w:val="en-GB" w:eastAsia="ja-JP"/>
        </w:rPr>
        <w:t>nFORE</w:t>
      </w:r>
      <w:proofErr w:type="spellEnd"/>
      <w:r w:rsidRPr="001D01E6">
        <w:rPr>
          <w:rFonts w:eastAsia="游明朝"/>
          <w:color w:val="EE0000"/>
          <w:lang w:val="en-GB" w:eastAsia="ja-JP"/>
        </w:rPr>
        <w:t xml:space="preserve"> because he hasn't yet signed an NDA.</w:t>
      </w:r>
    </w:p>
    <w:p w14:paraId="22FDC040" w14:textId="77777777" w:rsidR="000B7FFA" w:rsidRPr="001D01E6" w:rsidRDefault="000B7FFA" w:rsidP="000B7FFA">
      <w:pPr>
        <w:pStyle w:val="a3"/>
        <w:numPr>
          <w:ilvl w:val="0"/>
          <w:numId w:val="6"/>
        </w:numPr>
        <w:rPr>
          <w:rFonts w:eastAsia="游明朝"/>
          <w:color w:val="EE0000"/>
          <w:lang w:val="en-GB" w:eastAsia="ja-JP"/>
        </w:rPr>
      </w:pPr>
      <w:r w:rsidRPr="001D01E6">
        <w:rPr>
          <w:rFonts w:eastAsia="游明朝"/>
          <w:color w:val="EE0000"/>
          <w:lang w:val="en-GB" w:eastAsia="ja-JP"/>
        </w:rPr>
        <w:lastRenderedPageBreak/>
        <w:t>I mentioned that AZW also has a module equipped with the AW693, but Ohno-</w:t>
      </w:r>
      <w:proofErr w:type="spellStart"/>
      <w:r w:rsidRPr="001D01E6">
        <w:rPr>
          <w:rFonts w:eastAsia="游明朝"/>
          <w:color w:val="EE0000"/>
          <w:lang w:val="en-GB" w:eastAsia="ja-JP"/>
        </w:rPr>
        <w:t>san</w:t>
      </w:r>
      <w:proofErr w:type="spellEnd"/>
      <w:r w:rsidRPr="001D01E6">
        <w:rPr>
          <w:rFonts w:eastAsia="游明朝"/>
          <w:color w:val="EE0000"/>
          <w:lang w:val="en-GB" w:eastAsia="ja-JP"/>
        </w:rPr>
        <w:t xml:space="preserve"> said that due to the OEM's requirement to comply with North American connected car regulations, adoption would be difficult unless AZW can provide fab support.</w:t>
      </w:r>
    </w:p>
    <w:p w14:paraId="5E72B0E5" w14:textId="2F380414" w:rsidR="00D85A87" w:rsidRPr="000B7FFA" w:rsidRDefault="000B7FFA" w:rsidP="00D85A87">
      <w:pPr>
        <w:pStyle w:val="a3"/>
        <w:numPr>
          <w:ilvl w:val="0"/>
          <w:numId w:val="6"/>
        </w:numPr>
        <w:rPr>
          <w:rFonts w:eastAsia="游明朝"/>
          <w:color w:val="000000"/>
          <w:lang w:val="en-GB" w:eastAsia="ja-JP"/>
        </w:rPr>
      </w:pPr>
      <w:r w:rsidRPr="000B7FFA">
        <w:rPr>
          <w:rFonts w:eastAsia="游明朝"/>
          <w:color w:val="000000"/>
          <w:lang w:val="en-GB" w:eastAsia="ja-JP"/>
        </w:rPr>
        <w:t>I asked if I could relay the above information to AZW again, and Ohno-</w:t>
      </w:r>
      <w:proofErr w:type="spellStart"/>
      <w:r w:rsidRPr="000B7FFA">
        <w:rPr>
          <w:rFonts w:eastAsia="游明朝"/>
          <w:color w:val="000000"/>
          <w:lang w:val="en-GB" w:eastAsia="ja-JP"/>
        </w:rPr>
        <w:t>san</w:t>
      </w:r>
      <w:proofErr w:type="spellEnd"/>
      <w:r w:rsidRPr="000B7FFA">
        <w:rPr>
          <w:rFonts w:eastAsia="游明朝"/>
          <w:color w:val="000000"/>
          <w:lang w:val="en-GB" w:eastAsia="ja-JP"/>
        </w:rPr>
        <w:t xml:space="preserve"> agreed.</w:t>
      </w:r>
    </w:p>
    <w:p w14:paraId="5E7C0F67" w14:textId="77777777" w:rsidR="00FB4528" w:rsidRPr="00E12F34" w:rsidRDefault="00FB4528" w:rsidP="00E12F34">
      <w:pPr>
        <w:rPr>
          <w:rFonts w:eastAsia="游明朝"/>
          <w:b/>
          <w:bCs/>
          <w:color w:val="000000"/>
          <w:lang w:val="en-GB" w:eastAsia="ja-JP"/>
        </w:rPr>
      </w:pPr>
    </w:p>
    <w:p w14:paraId="132E1048" w14:textId="191765E9" w:rsidR="004D4B44" w:rsidRPr="00FB4528" w:rsidRDefault="003E3CCA" w:rsidP="00FB4528">
      <w:pPr>
        <w:rPr>
          <w:rFonts w:eastAsia="游明朝"/>
          <w:b/>
          <w:bCs/>
          <w:color w:val="000000"/>
          <w:lang w:val="en-GB" w:eastAsia="ja-JP"/>
        </w:rPr>
      </w:pPr>
      <w:r w:rsidRPr="00FB4528">
        <w:rPr>
          <w:b/>
          <w:bCs/>
          <w:color w:val="000000"/>
          <w:lang w:val="en-GB" w:eastAsia="ko-KR"/>
        </w:rPr>
        <w:t>Action Item:</w:t>
      </w:r>
    </w:p>
    <w:p w14:paraId="521BFD69" w14:textId="0615B10D" w:rsidR="002C1FF9" w:rsidRDefault="002C1FF9" w:rsidP="002C1FF9">
      <w:pPr>
        <w:pStyle w:val="a3"/>
        <w:numPr>
          <w:ilvl w:val="0"/>
          <w:numId w:val="4"/>
        </w:numPr>
        <w:rPr>
          <w:b/>
          <w:bCs/>
          <w:color w:val="000000"/>
          <w:lang w:val="en-GB" w:eastAsia="ko-KR"/>
        </w:rPr>
      </w:pPr>
      <w:r>
        <w:rPr>
          <w:rFonts w:eastAsia="游明朝" w:hint="eastAsia"/>
          <w:b/>
          <w:bCs/>
          <w:color w:val="000000"/>
          <w:lang w:val="en-GB" w:eastAsia="ja-JP"/>
        </w:rPr>
        <w:t>A&amp;W</w:t>
      </w:r>
    </w:p>
    <w:p w14:paraId="16D57B51" w14:textId="41004DF7" w:rsidR="002C1FF9" w:rsidRPr="00453D0D" w:rsidRDefault="00AE4E09" w:rsidP="002C1FF9">
      <w:pPr>
        <w:pStyle w:val="a3"/>
        <w:numPr>
          <w:ilvl w:val="1"/>
          <w:numId w:val="4"/>
        </w:numPr>
        <w:rPr>
          <w:b/>
          <w:bCs/>
          <w:color w:val="0070C0"/>
          <w:lang w:val="en-GB" w:eastAsia="ko-KR"/>
        </w:rPr>
      </w:pPr>
      <w:r w:rsidRPr="00AE4E09">
        <w:rPr>
          <w:b/>
          <w:bCs/>
          <w:color w:val="0070C0"/>
          <w:lang w:val="en-GB" w:eastAsia="ko-KR"/>
        </w:rPr>
        <w:t>Regarding A&amp;W's support for 2Wheel POC, we will arrange a separate meeting next week and visit the PIO.</w:t>
      </w:r>
    </w:p>
    <w:p w14:paraId="758BA90E" w14:textId="041D6216" w:rsidR="00AA4278" w:rsidRPr="002C1FF9" w:rsidRDefault="00AA4278" w:rsidP="002C1FF9">
      <w:pPr>
        <w:rPr>
          <w:rFonts w:eastAsia="游明朝"/>
          <w:b/>
          <w:bCs/>
          <w:color w:val="0070C0"/>
          <w:lang w:val="en-GB" w:eastAsia="ja-JP"/>
        </w:rPr>
      </w:pPr>
    </w:p>
    <w:sectPr w:rsidR="00AA4278" w:rsidRPr="002C1FF9" w:rsidSect="00264D84">
      <w:headerReference w:type="default" r:id="rId8"/>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2CF2" w14:textId="77777777" w:rsidR="00C968C6" w:rsidRDefault="00C968C6" w:rsidP="003E3CCA">
      <w:r>
        <w:separator/>
      </w:r>
    </w:p>
  </w:endnote>
  <w:endnote w:type="continuationSeparator" w:id="0">
    <w:p w14:paraId="52FC2BE0" w14:textId="77777777" w:rsidR="00C968C6" w:rsidRDefault="00C968C6"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EA22" w14:textId="77777777" w:rsidR="00C968C6" w:rsidRDefault="00C968C6" w:rsidP="003E3CCA">
      <w:r>
        <w:separator/>
      </w:r>
    </w:p>
  </w:footnote>
  <w:footnote w:type="continuationSeparator" w:id="0">
    <w:p w14:paraId="3054B37F" w14:textId="77777777" w:rsidR="00C968C6" w:rsidRDefault="00C968C6"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045365C"/>
    <w:multiLevelType w:val="hybridMultilevel"/>
    <w:tmpl w:val="6C58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2"/>
  </w:num>
  <w:num w:numId="6" w16cid:durableId="2051683805">
    <w:abstractNumId w:val="1"/>
  </w:num>
  <w:num w:numId="7" w16cid:durableId="317734711">
    <w:abstractNumId w:val="7"/>
  </w:num>
  <w:num w:numId="8" w16cid:durableId="1594430689">
    <w:abstractNumId w:val="3"/>
  </w:num>
  <w:num w:numId="9" w16cid:durableId="210445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1B6B"/>
    <w:rsid w:val="00002A21"/>
    <w:rsid w:val="0000324E"/>
    <w:rsid w:val="00006761"/>
    <w:rsid w:val="0001218C"/>
    <w:rsid w:val="00012311"/>
    <w:rsid w:val="000123FE"/>
    <w:rsid w:val="0001281A"/>
    <w:rsid w:val="00020F46"/>
    <w:rsid w:val="0002188F"/>
    <w:rsid w:val="0002400B"/>
    <w:rsid w:val="000313C9"/>
    <w:rsid w:val="00036210"/>
    <w:rsid w:val="00036471"/>
    <w:rsid w:val="00037370"/>
    <w:rsid w:val="00041F3D"/>
    <w:rsid w:val="00042257"/>
    <w:rsid w:val="00042C5A"/>
    <w:rsid w:val="00043E06"/>
    <w:rsid w:val="00045FA1"/>
    <w:rsid w:val="00054023"/>
    <w:rsid w:val="00064D69"/>
    <w:rsid w:val="00066FEF"/>
    <w:rsid w:val="000678DB"/>
    <w:rsid w:val="0007110C"/>
    <w:rsid w:val="00073C55"/>
    <w:rsid w:val="00075C15"/>
    <w:rsid w:val="00076240"/>
    <w:rsid w:val="000768E8"/>
    <w:rsid w:val="00076DBC"/>
    <w:rsid w:val="00077A24"/>
    <w:rsid w:val="00077B01"/>
    <w:rsid w:val="00080037"/>
    <w:rsid w:val="000832DE"/>
    <w:rsid w:val="0009138F"/>
    <w:rsid w:val="00096D3C"/>
    <w:rsid w:val="000979CB"/>
    <w:rsid w:val="000A37A8"/>
    <w:rsid w:val="000B2662"/>
    <w:rsid w:val="000B4F28"/>
    <w:rsid w:val="000B6069"/>
    <w:rsid w:val="000B6973"/>
    <w:rsid w:val="000B7A22"/>
    <w:rsid w:val="000B7FFA"/>
    <w:rsid w:val="000C187A"/>
    <w:rsid w:val="000C6231"/>
    <w:rsid w:val="000D4F88"/>
    <w:rsid w:val="000D6B72"/>
    <w:rsid w:val="000D6BF9"/>
    <w:rsid w:val="000D7F37"/>
    <w:rsid w:val="000E24D4"/>
    <w:rsid w:val="000E69B4"/>
    <w:rsid w:val="000F083B"/>
    <w:rsid w:val="000F1112"/>
    <w:rsid w:val="000F1D4E"/>
    <w:rsid w:val="000F3B1F"/>
    <w:rsid w:val="00100A41"/>
    <w:rsid w:val="001043A3"/>
    <w:rsid w:val="00104EBB"/>
    <w:rsid w:val="00106F40"/>
    <w:rsid w:val="00110A68"/>
    <w:rsid w:val="00113A9A"/>
    <w:rsid w:val="00114BDD"/>
    <w:rsid w:val="00116A03"/>
    <w:rsid w:val="001240B3"/>
    <w:rsid w:val="001316EA"/>
    <w:rsid w:val="00137AF3"/>
    <w:rsid w:val="00152841"/>
    <w:rsid w:val="00153362"/>
    <w:rsid w:val="00153431"/>
    <w:rsid w:val="001579AC"/>
    <w:rsid w:val="0016010A"/>
    <w:rsid w:val="00162693"/>
    <w:rsid w:val="001627FD"/>
    <w:rsid w:val="00165969"/>
    <w:rsid w:val="00165C85"/>
    <w:rsid w:val="00176AFA"/>
    <w:rsid w:val="001809A4"/>
    <w:rsid w:val="0018263E"/>
    <w:rsid w:val="001827B3"/>
    <w:rsid w:val="00190234"/>
    <w:rsid w:val="00191CE5"/>
    <w:rsid w:val="00191D6D"/>
    <w:rsid w:val="001944F0"/>
    <w:rsid w:val="00197D14"/>
    <w:rsid w:val="001A612C"/>
    <w:rsid w:val="001A68DC"/>
    <w:rsid w:val="001B1FA2"/>
    <w:rsid w:val="001B4E94"/>
    <w:rsid w:val="001C1DF4"/>
    <w:rsid w:val="001C507F"/>
    <w:rsid w:val="001C6CEC"/>
    <w:rsid w:val="001D01E6"/>
    <w:rsid w:val="001D0FA6"/>
    <w:rsid w:val="001D4C1A"/>
    <w:rsid w:val="001E02E6"/>
    <w:rsid w:val="001E1837"/>
    <w:rsid w:val="001E5399"/>
    <w:rsid w:val="001E65F5"/>
    <w:rsid w:val="001E6608"/>
    <w:rsid w:val="001F0AE7"/>
    <w:rsid w:val="001F3775"/>
    <w:rsid w:val="001F7E55"/>
    <w:rsid w:val="00200418"/>
    <w:rsid w:val="00203556"/>
    <w:rsid w:val="00205168"/>
    <w:rsid w:val="00205D74"/>
    <w:rsid w:val="00210CA7"/>
    <w:rsid w:val="00210E06"/>
    <w:rsid w:val="00217C23"/>
    <w:rsid w:val="00220034"/>
    <w:rsid w:val="00222273"/>
    <w:rsid w:val="00224156"/>
    <w:rsid w:val="00224A18"/>
    <w:rsid w:val="00224B5E"/>
    <w:rsid w:val="002333B1"/>
    <w:rsid w:val="00233B26"/>
    <w:rsid w:val="002343D9"/>
    <w:rsid w:val="002350DD"/>
    <w:rsid w:val="00236B11"/>
    <w:rsid w:val="00237344"/>
    <w:rsid w:val="002415B6"/>
    <w:rsid w:val="00242315"/>
    <w:rsid w:val="00244ECE"/>
    <w:rsid w:val="00245D28"/>
    <w:rsid w:val="0024732E"/>
    <w:rsid w:val="00250194"/>
    <w:rsid w:val="00261C7B"/>
    <w:rsid w:val="00263FAE"/>
    <w:rsid w:val="00264D84"/>
    <w:rsid w:val="00265257"/>
    <w:rsid w:val="002665E4"/>
    <w:rsid w:val="00272D3C"/>
    <w:rsid w:val="002734CD"/>
    <w:rsid w:val="00281FA0"/>
    <w:rsid w:val="00282E5A"/>
    <w:rsid w:val="0029486B"/>
    <w:rsid w:val="002A3B52"/>
    <w:rsid w:val="002B0EC8"/>
    <w:rsid w:val="002B2416"/>
    <w:rsid w:val="002B580E"/>
    <w:rsid w:val="002B7CE0"/>
    <w:rsid w:val="002C07C7"/>
    <w:rsid w:val="002C1FF9"/>
    <w:rsid w:val="002C627C"/>
    <w:rsid w:val="002D0A41"/>
    <w:rsid w:val="002D41F8"/>
    <w:rsid w:val="002D6F38"/>
    <w:rsid w:val="002E2D81"/>
    <w:rsid w:val="002F0B4B"/>
    <w:rsid w:val="002F6167"/>
    <w:rsid w:val="00300985"/>
    <w:rsid w:val="00301B6D"/>
    <w:rsid w:val="003106E5"/>
    <w:rsid w:val="0031155D"/>
    <w:rsid w:val="003133BE"/>
    <w:rsid w:val="00313C18"/>
    <w:rsid w:val="00322CB0"/>
    <w:rsid w:val="003263E3"/>
    <w:rsid w:val="00327F0B"/>
    <w:rsid w:val="00335F21"/>
    <w:rsid w:val="00337D08"/>
    <w:rsid w:val="00352685"/>
    <w:rsid w:val="00355D1F"/>
    <w:rsid w:val="0035606D"/>
    <w:rsid w:val="00356919"/>
    <w:rsid w:val="0036620C"/>
    <w:rsid w:val="00366829"/>
    <w:rsid w:val="00366E8A"/>
    <w:rsid w:val="00371291"/>
    <w:rsid w:val="003721B0"/>
    <w:rsid w:val="00372857"/>
    <w:rsid w:val="00373E4B"/>
    <w:rsid w:val="0037482B"/>
    <w:rsid w:val="0038044B"/>
    <w:rsid w:val="003806DC"/>
    <w:rsid w:val="00383C93"/>
    <w:rsid w:val="00383D88"/>
    <w:rsid w:val="00384054"/>
    <w:rsid w:val="00384776"/>
    <w:rsid w:val="0038737C"/>
    <w:rsid w:val="00390B3B"/>
    <w:rsid w:val="00395E38"/>
    <w:rsid w:val="003A4E7D"/>
    <w:rsid w:val="003A6599"/>
    <w:rsid w:val="003B5377"/>
    <w:rsid w:val="003B5FB8"/>
    <w:rsid w:val="003B5FC7"/>
    <w:rsid w:val="003C139C"/>
    <w:rsid w:val="003C1FC9"/>
    <w:rsid w:val="003C3661"/>
    <w:rsid w:val="003C60FB"/>
    <w:rsid w:val="003C61D3"/>
    <w:rsid w:val="003C6A59"/>
    <w:rsid w:val="003D2787"/>
    <w:rsid w:val="003D3BBA"/>
    <w:rsid w:val="003D54D5"/>
    <w:rsid w:val="003D7537"/>
    <w:rsid w:val="003E004D"/>
    <w:rsid w:val="003E3CCA"/>
    <w:rsid w:val="003E4EED"/>
    <w:rsid w:val="003E60BF"/>
    <w:rsid w:val="003F0393"/>
    <w:rsid w:val="003F2848"/>
    <w:rsid w:val="003F2B96"/>
    <w:rsid w:val="003F30EC"/>
    <w:rsid w:val="003F35AB"/>
    <w:rsid w:val="003F4AB6"/>
    <w:rsid w:val="003F5D79"/>
    <w:rsid w:val="003F73AE"/>
    <w:rsid w:val="00400221"/>
    <w:rsid w:val="00410D6F"/>
    <w:rsid w:val="00411C05"/>
    <w:rsid w:val="00417402"/>
    <w:rsid w:val="00423B72"/>
    <w:rsid w:val="00423F7E"/>
    <w:rsid w:val="00426BF8"/>
    <w:rsid w:val="0043087F"/>
    <w:rsid w:val="00435BCB"/>
    <w:rsid w:val="00436431"/>
    <w:rsid w:val="004413E3"/>
    <w:rsid w:val="004456EA"/>
    <w:rsid w:val="004464B3"/>
    <w:rsid w:val="00446C49"/>
    <w:rsid w:val="00451967"/>
    <w:rsid w:val="004519FC"/>
    <w:rsid w:val="0045346C"/>
    <w:rsid w:val="00453D0D"/>
    <w:rsid w:val="00461A1F"/>
    <w:rsid w:val="00464FB2"/>
    <w:rsid w:val="00465BDF"/>
    <w:rsid w:val="00467F4E"/>
    <w:rsid w:val="00472753"/>
    <w:rsid w:val="00475373"/>
    <w:rsid w:val="00476922"/>
    <w:rsid w:val="004772AB"/>
    <w:rsid w:val="00477CAC"/>
    <w:rsid w:val="00482340"/>
    <w:rsid w:val="00484FE1"/>
    <w:rsid w:val="004874F2"/>
    <w:rsid w:val="00487C1D"/>
    <w:rsid w:val="00491E47"/>
    <w:rsid w:val="00493CC4"/>
    <w:rsid w:val="00494ADC"/>
    <w:rsid w:val="004A5C04"/>
    <w:rsid w:val="004A68A3"/>
    <w:rsid w:val="004A7F62"/>
    <w:rsid w:val="004B08DF"/>
    <w:rsid w:val="004B10EC"/>
    <w:rsid w:val="004B29D8"/>
    <w:rsid w:val="004B39C5"/>
    <w:rsid w:val="004B56F2"/>
    <w:rsid w:val="004B7C9D"/>
    <w:rsid w:val="004C522F"/>
    <w:rsid w:val="004C745B"/>
    <w:rsid w:val="004C7D40"/>
    <w:rsid w:val="004D0B7E"/>
    <w:rsid w:val="004D10E3"/>
    <w:rsid w:val="004D3EAA"/>
    <w:rsid w:val="004D4B44"/>
    <w:rsid w:val="004D50AE"/>
    <w:rsid w:val="004D56F9"/>
    <w:rsid w:val="004D76D3"/>
    <w:rsid w:val="004E0EDE"/>
    <w:rsid w:val="004E35E2"/>
    <w:rsid w:val="004E4500"/>
    <w:rsid w:val="004F027A"/>
    <w:rsid w:val="004F0C0E"/>
    <w:rsid w:val="005030CF"/>
    <w:rsid w:val="00504A48"/>
    <w:rsid w:val="00506A78"/>
    <w:rsid w:val="00513B34"/>
    <w:rsid w:val="00514DBA"/>
    <w:rsid w:val="005167EC"/>
    <w:rsid w:val="00520885"/>
    <w:rsid w:val="005216A9"/>
    <w:rsid w:val="00525AC0"/>
    <w:rsid w:val="00525E1C"/>
    <w:rsid w:val="00530961"/>
    <w:rsid w:val="0053131B"/>
    <w:rsid w:val="00533F0A"/>
    <w:rsid w:val="00542043"/>
    <w:rsid w:val="00543692"/>
    <w:rsid w:val="00543C35"/>
    <w:rsid w:val="00543C77"/>
    <w:rsid w:val="005462ED"/>
    <w:rsid w:val="0054712C"/>
    <w:rsid w:val="005505E3"/>
    <w:rsid w:val="00551CC6"/>
    <w:rsid w:val="00554424"/>
    <w:rsid w:val="005568BF"/>
    <w:rsid w:val="00561C3E"/>
    <w:rsid w:val="00562F86"/>
    <w:rsid w:val="0056613E"/>
    <w:rsid w:val="00573024"/>
    <w:rsid w:val="00574B52"/>
    <w:rsid w:val="005778E0"/>
    <w:rsid w:val="0058559D"/>
    <w:rsid w:val="00591C13"/>
    <w:rsid w:val="00593EAE"/>
    <w:rsid w:val="0059749D"/>
    <w:rsid w:val="005974FA"/>
    <w:rsid w:val="00597659"/>
    <w:rsid w:val="005A3030"/>
    <w:rsid w:val="005A5348"/>
    <w:rsid w:val="005B0F53"/>
    <w:rsid w:val="005B79D9"/>
    <w:rsid w:val="005C27B2"/>
    <w:rsid w:val="005C45D8"/>
    <w:rsid w:val="005D02DB"/>
    <w:rsid w:val="005D3574"/>
    <w:rsid w:val="005D3BAD"/>
    <w:rsid w:val="005D7AD7"/>
    <w:rsid w:val="005E5338"/>
    <w:rsid w:val="005F66CE"/>
    <w:rsid w:val="005F7DCB"/>
    <w:rsid w:val="00602002"/>
    <w:rsid w:val="0060236A"/>
    <w:rsid w:val="0060238C"/>
    <w:rsid w:val="006048C8"/>
    <w:rsid w:val="00604D64"/>
    <w:rsid w:val="006057A2"/>
    <w:rsid w:val="00616083"/>
    <w:rsid w:val="006165FB"/>
    <w:rsid w:val="006301EA"/>
    <w:rsid w:val="00631816"/>
    <w:rsid w:val="00631A96"/>
    <w:rsid w:val="006347DC"/>
    <w:rsid w:val="00636BDD"/>
    <w:rsid w:val="00637AB0"/>
    <w:rsid w:val="00650019"/>
    <w:rsid w:val="00651DF8"/>
    <w:rsid w:val="00652CDB"/>
    <w:rsid w:val="00656300"/>
    <w:rsid w:val="00656D6D"/>
    <w:rsid w:val="006652B4"/>
    <w:rsid w:val="006665F7"/>
    <w:rsid w:val="00666F0F"/>
    <w:rsid w:val="00667BB3"/>
    <w:rsid w:val="00670351"/>
    <w:rsid w:val="00671797"/>
    <w:rsid w:val="00673846"/>
    <w:rsid w:val="0068197C"/>
    <w:rsid w:val="0068207B"/>
    <w:rsid w:val="00684AE4"/>
    <w:rsid w:val="0068502D"/>
    <w:rsid w:val="00692942"/>
    <w:rsid w:val="00695B60"/>
    <w:rsid w:val="00696B5D"/>
    <w:rsid w:val="00696EF1"/>
    <w:rsid w:val="006974DB"/>
    <w:rsid w:val="006A1E61"/>
    <w:rsid w:val="006A20C8"/>
    <w:rsid w:val="006A61DF"/>
    <w:rsid w:val="006A7B35"/>
    <w:rsid w:val="006B2F22"/>
    <w:rsid w:val="006B5527"/>
    <w:rsid w:val="006B5997"/>
    <w:rsid w:val="006C1177"/>
    <w:rsid w:val="006C5DD2"/>
    <w:rsid w:val="006C68C4"/>
    <w:rsid w:val="006D6515"/>
    <w:rsid w:val="006D6CF7"/>
    <w:rsid w:val="006D7CD2"/>
    <w:rsid w:val="006E475E"/>
    <w:rsid w:val="006E51F2"/>
    <w:rsid w:val="006E625D"/>
    <w:rsid w:val="00700113"/>
    <w:rsid w:val="007008B0"/>
    <w:rsid w:val="007057F6"/>
    <w:rsid w:val="00710DEE"/>
    <w:rsid w:val="00710E4B"/>
    <w:rsid w:val="0071120A"/>
    <w:rsid w:val="00716647"/>
    <w:rsid w:val="00720580"/>
    <w:rsid w:val="00722AD9"/>
    <w:rsid w:val="00725162"/>
    <w:rsid w:val="00727200"/>
    <w:rsid w:val="00732FB5"/>
    <w:rsid w:val="00733441"/>
    <w:rsid w:val="0073385A"/>
    <w:rsid w:val="00736533"/>
    <w:rsid w:val="007369D1"/>
    <w:rsid w:val="00737AC7"/>
    <w:rsid w:val="00747330"/>
    <w:rsid w:val="00747904"/>
    <w:rsid w:val="00751C7F"/>
    <w:rsid w:val="00753F1A"/>
    <w:rsid w:val="00771271"/>
    <w:rsid w:val="007718F9"/>
    <w:rsid w:val="00776C84"/>
    <w:rsid w:val="00776F20"/>
    <w:rsid w:val="007827A3"/>
    <w:rsid w:val="00782828"/>
    <w:rsid w:val="0079214A"/>
    <w:rsid w:val="00792F5C"/>
    <w:rsid w:val="007932CD"/>
    <w:rsid w:val="00794DF6"/>
    <w:rsid w:val="00794E5A"/>
    <w:rsid w:val="00795593"/>
    <w:rsid w:val="00796369"/>
    <w:rsid w:val="00796AC3"/>
    <w:rsid w:val="007A19DA"/>
    <w:rsid w:val="007A5C5C"/>
    <w:rsid w:val="007A639B"/>
    <w:rsid w:val="007A7B3D"/>
    <w:rsid w:val="007B08F3"/>
    <w:rsid w:val="007B2E59"/>
    <w:rsid w:val="007B2ED5"/>
    <w:rsid w:val="007C1905"/>
    <w:rsid w:val="007C2A70"/>
    <w:rsid w:val="007C2FF5"/>
    <w:rsid w:val="007C4B98"/>
    <w:rsid w:val="007D073F"/>
    <w:rsid w:val="007D107A"/>
    <w:rsid w:val="007D7EDB"/>
    <w:rsid w:val="007E0A89"/>
    <w:rsid w:val="007E148D"/>
    <w:rsid w:val="007E4A4B"/>
    <w:rsid w:val="007E4A9A"/>
    <w:rsid w:val="007E5C24"/>
    <w:rsid w:val="007E78E8"/>
    <w:rsid w:val="007F0284"/>
    <w:rsid w:val="007F0F97"/>
    <w:rsid w:val="007F1CCF"/>
    <w:rsid w:val="007F24DC"/>
    <w:rsid w:val="007F3D0C"/>
    <w:rsid w:val="007F478C"/>
    <w:rsid w:val="007F59F5"/>
    <w:rsid w:val="007F5CE2"/>
    <w:rsid w:val="008031E2"/>
    <w:rsid w:val="00820CBB"/>
    <w:rsid w:val="00823447"/>
    <w:rsid w:val="008235F7"/>
    <w:rsid w:val="00824A77"/>
    <w:rsid w:val="00824D53"/>
    <w:rsid w:val="0082614D"/>
    <w:rsid w:val="00827327"/>
    <w:rsid w:val="008346C6"/>
    <w:rsid w:val="00840902"/>
    <w:rsid w:val="00841CC5"/>
    <w:rsid w:val="00846EA9"/>
    <w:rsid w:val="008470A4"/>
    <w:rsid w:val="0085038C"/>
    <w:rsid w:val="0085105E"/>
    <w:rsid w:val="00851700"/>
    <w:rsid w:val="0085242A"/>
    <w:rsid w:val="008543C8"/>
    <w:rsid w:val="0085528E"/>
    <w:rsid w:val="00857483"/>
    <w:rsid w:val="00860A0F"/>
    <w:rsid w:val="00860AC3"/>
    <w:rsid w:val="00862E21"/>
    <w:rsid w:val="0086472C"/>
    <w:rsid w:val="008655A8"/>
    <w:rsid w:val="008678F8"/>
    <w:rsid w:val="00873F80"/>
    <w:rsid w:val="00875DF5"/>
    <w:rsid w:val="00877157"/>
    <w:rsid w:val="00877A62"/>
    <w:rsid w:val="008816E2"/>
    <w:rsid w:val="00882ABD"/>
    <w:rsid w:val="008834DC"/>
    <w:rsid w:val="008852B0"/>
    <w:rsid w:val="008852F6"/>
    <w:rsid w:val="00886E3E"/>
    <w:rsid w:val="00887C43"/>
    <w:rsid w:val="00893E52"/>
    <w:rsid w:val="00895BCB"/>
    <w:rsid w:val="008960FB"/>
    <w:rsid w:val="008A158F"/>
    <w:rsid w:val="008A1BEC"/>
    <w:rsid w:val="008B2784"/>
    <w:rsid w:val="008B5991"/>
    <w:rsid w:val="008B6890"/>
    <w:rsid w:val="008C01DD"/>
    <w:rsid w:val="008C2991"/>
    <w:rsid w:val="008C2A3B"/>
    <w:rsid w:val="008C3087"/>
    <w:rsid w:val="008C6939"/>
    <w:rsid w:val="008C6B13"/>
    <w:rsid w:val="008D19C6"/>
    <w:rsid w:val="008D21C9"/>
    <w:rsid w:val="008E0DB0"/>
    <w:rsid w:val="008E6768"/>
    <w:rsid w:val="008F1132"/>
    <w:rsid w:val="008F5EE6"/>
    <w:rsid w:val="008F6966"/>
    <w:rsid w:val="008F7534"/>
    <w:rsid w:val="009021D6"/>
    <w:rsid w:val="009024C1"/>
    <w:rsid w:val="009170D1"/>
    <w:rsid w:val="00917C68"/>
    <w:rsid w:val="00922394"/>
    <w:rsid w:val="0092528B"/>
    <w:rsid w:val="0092641D"/>
    <w:rsid w:val="0092774D"/>
    <w:rsid w:val="0093080B"/>
    <w:rsid w:val="00932567"/>
    <w:rsid w:val="00932DE9"/>
    <w:rsid w:val="009355CC"/>
    <w:rsid w:val="0093681E"/>
    <w:rsid w:val="0094018A"/>
    <w:rsid w:val="0094263D"/>
    <w:rsid w:val="00943251"/>
    <w:rsid w:val="009432A8"/>
    <w:rsid w:val="00947408"/>
    <w:rsid w:val="0094741C"/>
    <w:rsid w:val="009476DF"/>
    <w:rsid w:val="00947FAA"/>
    <w:rsid w:val="00951F43"/>
    <w:rsid w:val="009527DF"/>
    <w:rsid w:val="00953716"/>
    <w:rsid w:val="00956E67"/>
    <w:rsid w:val="00956FBC"/>
    <w:rsid w:val="00957341"/>
    <w:rsid w:val="00957DEF"/>
    <w:rsid w:val="00960D6E"/>
    <w:rsid w:val="00963195"/>
    <w:rsid w:val="0096395D"/>
    <w:rsid w:val="0096518F"/>
    <w:rsid w:val="0096655A"/>
    <w:rsid w:val="00973005"/>
    <w:rsid w:val="00974590"/>
    <w:rsid w:val="00975B61"/>
    <w:rsid w:val="0098445A"/>
    <w:rsid w:val="00984B92"/>
    <w:rsid w:val="00984D94"/>
    <w:rsid w:val="0098794B"/>
    <w:rsid w:val="0099133D"/>
    <w:rsid w:val="009A24C5"/>
    <w:rsid w:val="009A2A0C"/>
    <w:rsid w:val="009A51B2"/>
    <w:rsid w:val="009B0AA3"/>
    <w:rsid w:val="009B6AA7"/>
    <w:rsid w:val="009B6C9D"/>
    <w:rsid w:val="009B6F22"/>
    <w:rsid w:val="009B7F2A"/>
    <w:rsid w:val="009C1BBE"/>
    <w:rsid w:val="009C29CD"/>
    <w:rsid w:val="009C30CD"/>
    <w:rsid w:val="009C48CE"/>
    <w:rsid w:val="009D1130"/>
    <w:rsid w:val="009D1784"/>
    <w:rsid w:val="009D2B18"/>
    <w:rsid w:val="009D4B6C"/>
    <w:rsid w:val="009D4DA1"/>
    <w:rsid w:val="009D6D22"/>
    <w:rsid w:val="009E0914"/>
    <w:rsid w:val="009E1A73"/>
    <w:rsid w:val="009E4F0E"/>
    <w:rsid w:val="009F00A3"/>
    <w:rsid w:val="009F01B8"/>
    <w:rsid w:val="009F0249"/>
    <w:rsid w:val="009F2144"/>
    <w:rsid w:val="009F2A63"/>
    <w:rsid w:val="009F2D0D"/>
    <w:rsid w:val="00A02579"/>
    <w:rsid w:val="00A0408E"/>
    <w:rsid w:val="00A0426E"/>
    <w:rsid w:val="00A14561"/>
    <w:rsid w:val="00A1516F"/>
    <w:rsid w:val="00A15418"/>
    <w:rsid w:val="00A221B9"/>
    <w:rsid w:val="00A235D0"/>
    <w:rsid w:val="00A23BF8"/>
    <w:rsid w:val="00A32020"/>
    <w:rsid w:val="00A33632"/>
    <w:rsid w:val="00A35CF3"/>
    <w:rsid w:val="00A370B8"/>
    <w:rsid w:val="00A40773"/>
    <w:rsid w:val="00A40C0E"/>
    <w:rsid w:val="00A4144D"/>
    <w:rsid w:val="00A46EA1"/>
    <w:rsid w:val="00A531FE"/>
    <w:rsid w:val="00A65641"/>
    <w:rsid w:val="00A66C5A"/>
    <w:rsid w:val="00A673A6"/>
    <w:rsid w:val="00A7489C"/>
    <w:rsid w:val="00A74F15"/>
    <w:rsid w:val="00A76063"/>
    <w:rsid w:val="00A810E1"/>
    <w:rsid w:val="00A84C5D"/>
    <w:rsid w:val="00A9053C"/>
    <w:rsid w:val="00AA3023"/>
    <w:rsid w:val="00AA307C"/>
    <w:rsid w:val="00AA4278"/>
    <w:rsid w:val="00AB1F07"/>
    <w:rsid w:val="00AB1FD9"/>
    <w:rsid w:val="00AB6C2B"/>
    <w:rsid w:val="00AC0844"/>
    <w:rsid w:val="00AC18EF"/>
    <w:rsid w:val="00AC2892"/>
    <w:rsid w:val="00AC55AD"/>
    <w:rsid w:val="00AC70F4"/>
    <w:rsid w:val="00AE00A1"/>
    <w:rsid w:val="00AE05AD"/>
    <w:rsid w:val="00AE070B"/>
    <w:rsid w:val="00AE217D"/>
    <w:rsid w:val="00AE2E6F"/>
    <w:rsid w:val="00AE36BD"/>
    <w:rsid w:val="00AE4112"/>
    <w:rsid w:val="00AE46DC"/>
    <w:rsid w:val="00AE4E09"/>
    <w:rsid w:val="00AE5E15"/>
    <w:rsid w:val="00AF3A79"/>
    <w:rsid w:val="00AF41FF"/>
    <w:rsid w:val="00AF6B7A"/>
    <w:rsid w:val="00B004B4"/>
    <w:rsid w:val="00B016B1"/>
    <w:rsid w:val="00B054CC"/>
    <w:rsid w:val="00B05E67"/>
    <w:rsid w:val="00B06DEF"/>
    <w:rsid w:val="00B073AF"/>
    <w:rsid w:val="00B07F25"/>
    <w:rsid w:val="00B10019"/>
    <w:rsid w:val="00B22B44"/>
    <w:rsid w:val="00B25FD9"/>
    <w:rsid w:val="00B26AD5"/>
    <w:rsid w:val="00B26EE2"/>
    <w:rsid w:val="00B30751"/>
    <w:rsid w:val="00B31199"/>
    <w:rsid w:val="00B4029B"/>
    <w:rsid w:val="00B408FE"/>
    <w:rsid w:val="00B40A76"/>
    <w:rsid w:val="00B43F0E"/>
    <w:rsid w:val="00B45030"/>
    <w:rsid w:val="00B4765C"/>
    <w:rsid w:val="00B5706C"/>
    <w:rsid w:val="00B61BF6"/>
    <w:rsid w:val="00B63680"/>
    <w:rsid w:val="00B66CD4"/>
    <w:rsid w:val="00B72486"/>
    <w:rsid w:val="00B75939"/>
    <w:rsid w:val="00B75967"/>
    <w:rsid w:val="00B77A28"/>
    <w:rsid w:val="00B80009"/>
    <w:rsid w:val="00B81304"/>
    <w:rsid w:val="00B8213C"/>
    <w:rsid w:val="00B828DC"/>
    <w:rsid w:val="00B83F0F"/>
    <w:rsid w:val="00B83FA0"/>
    <w:rsid w:val="00B84356"/>
    <w:rsid w:val="00B86BEC"/>
    <w:rsid w:val="00B964F5"/>
    <w:rsid w:val="00BA0925"/>
    <w:rsid w:val="00BB0576"/>
    <w:rsid w:val="00BB0FF7"/>
    <w:rsid w:val="00BB2E3D"/>
    <w:rsid w:val="00BC5066"/>
    <w:rsid w:val="00BC53BD"/>
    <w:rsid w:val="00BC6D7A"/>
    <w:rsid w:val="00BD0391"/>
    <w:rsid w:val="00BD15A8"/>
    <w:rsid w:val="00BD4843"/>
    <w:rsid w:val="00BD5C94"/>
    <w:rsid w:val="00BD6B5E"/>
    <w:rsid w:val="00BE6EBA"/>
    <w:rsid w:val="00BF0191"/>
    <w:rsid w:val="00BF02B3"/>
    <w:rsid w:val="00BF17F4"/>
    <w:rsid w:val="00BF6C69"/>
    <w:rsid w:val="00C00B9C"/>
    <w:rsid w:val="00C0107F"/>
    <w:rsid w:val="00C011C8"/>
    <w:rsid w:val="00C03CB5"/>
    <w:rsid w:val="00C07BD7"/>
    <w:rsid w:val="00C10098"/>
    <w:rsid w:val="00C101FD"/>
    <w:rsid w:val="00C1026C"/>
    <w:rsid w:val="00C14954"/>
    <w:rsid w:val="00C16DE2"/>
    <w:rsid w:val="00C24091"/>
    <w:rsid w:val="00C2687B"/>
    <w:rsid w:val="00C30DD8"/>
    <w:rsid w:val="00C3290E"/>
    <w:rsid w:val="00C34BCB"/>
    <w:rsid w:val="00C44C7A"/>
    <w:rsid w:val="00C45D57"/>
    <w:rsid w:val="00C547F8"/>
    <w:rsid w:val="00C560DB"/>
    <w:rsid w:val="00C56F45"/>
    <w:rsid w:val="00C6051F"/>
    <w:rsid w:val="00C63EB6"/>
    <w:rsid w:val="00C67103"/>
    <w:rsid w:val="00C74490"/>
    <w:rsid w:val="00C74666"/>
    <w:rsid w:val="00C760B0"/>
    <w:rsid w:val="00C764F7"/>
    <w:rsid w:val="00C77558"/>
    <w:rsid w:val="00C77D21"/>
    <w:rsid w:val="00C8421B"/>
    <w:rsid w:val="00C86A7C"/>
    <w:rsid w:val="00C86DB6"/>
    <w:rsid w:val="00C968C6"/>
    <w:rsid w:val="00C97FE8"/>
    <w:rsid w:val="00CA05CE"/>
    <w:rsid w:val="00CA28AA"/>
    <w:rsid w:val="00CA41E1"/>
    <w:rsid w:val="00CB22EA"/>
    <w:rsid w:val="00CB4822"/>
    <w:rsid w:val="00CB64B6"/>
    <w:rsid w:val="00CB7E3E"/>
    <w:rsid w:val="00CC22F3"/>
    <w:rsid w:val="00CC58BA"/>
    <w:rsid w:val="00CD0288"/>
    <w:rsid w:val="00CD0B1A"/>
    <w:rsid w:val="00CD18D6"/>
    <w:rsid w:val="00CD28BF"/>
    <w:rsid w:val="00CD3360"/>
    <w:rsid w:val="00CD3553"/>
    <w:rsid w:val="00CE062C"/>
    <w:rsid w:val="00CE2A16"/>
    <w:rsid w:val="00CE3454"/>
    <w:rsid w:val="00CF1606"/>
    <w:rsid w:val="00CF3A71"/>
    <w:rsid w:val="00CF6467"/>
    <w:rsid w:val="00CF76F5"/>
    <w:rsid w:val="00CF7884"/>
    <w:rsid w:val="00D032FB"/>
    <w:rsid w:val="00D0572C"/>
    <w:rsid w:val="00D06C22"/>
    <w:rsid w:val="00D11599"/>
    <w:rsid w:val="00D147E7"/>
    <w:rsid w:val="00D14D31"/>
    <w:rsid w:val="00D169B7"/>
    <w:rsid w:val="00D16B33"/>
    <w:rsid w:val="00D30DB4"/>
    <w:rsid w:val="00D37D0E"/>
    <w:rsid w:val="00D40035"/>
    <w:rsid w:val="00D41F05"/>
    <w:rsid w:val="00D45125"/>
    <w:rsid w:val="00D461B6"/>
    <w:rsid w:val="00D466B3"/>
    <w:rsid w:val="00D46D5A"/>
    <w:rsid w:val="00D529FE"/>
    <w:rsid w:val="00D61433"/>
    <w:rsid w:val="00D66DFE"/>
    <w:rsid w:val="00D749CC"/>
    <w:rsid w:val="00D85A87"/>
    <w:rsid w:val="00D8639A"/>
    <w:rsid w:val="00D92D85"/>
    <w:rsid w:val="00D945E1"/>
    <w:rsid w:val="00D94A47"/>
    <w:rsid w:val="00D97168"/>
    <w:rsid w:val="00DA405C"/>
    <w:rsid w:val="00DA4442"/>
    <w:rsid w:val="00DA6AFA"/>
    <w:rsid w:val="00DB0753"/>
    <w:rsid w:val="00DB0B25"/>
    <w:rsid w:val="00DB1A4B"/>
    <w:rsid w:val="00DB3699"/>
    <w:rsid w:val="00DB4ED7"/>
    <w:rsid w:val="00DB5126"/>
    <w:rsid w:val="00DB578C"/>
    <w:rsid w:val="00DC010C"/>
    <w:rsid w:val="00DC3225"/>
    <w:rsid w:val="00DC3C15"/>
    <w:rsid w:val="00DC581E"/>
    <w:rsid w:val="00DC7848"/>
    <w:rsid w:val="00DD78BE"/>
    <w:rsid w:val="00DE097D"/>
    <w:rsid w:val="00DE4CF2"/>
    <w:rsid w:val="00DE7DE1"/>
    <w:rsid w:val="00DF2933"/>
    <w:rsid w:val="00DF3462"/>
    <w:rsid w:val="00DF722E"/>
    <w:rsid w:val="00E00477"/>
    <w:rsid w:val="00E03500"/>
    <w:rsid w:val="00E0388C"/>
    <w:rsid w:val="00E049D3"/>
    <w:rsid w:val="00E07BB2"/>
    <w:rsid w:val="00E07C09"/>
    <w:rsid w:val="00E12028"/>
    <w:rsid w:val="00E12F34"/>
    <w:rsid w:val="00E167DF"/>
    <w:rsid w:val="00E2607F"/>
    <w:rsid w:val="00E27B04"/>
    <w:rsid w:val="00E3072E"/>
    <w:rsid w:val="00E334E7"/>
    <w:rsid w:val="00E34F7D"/>
    <w:rsid w:val="00E37F6D"/>
    <w:rsid w:val="00E400BB"/>
    <w:rsid w:val="00E4087A"/>
    <w:rsid w:val="00E40C47"/>
    <w:rsid w:val="00E41053"/>
    <w:rsid w:val="00E440D7"/>
    <w:rsid w:val="00E4661C"/>
    <w:rsid w:val="00E47AC2"/>
    <w:rsid w:val="00E50080"/>
    <w:rsid w:val="00E53F15"/>
    <w:rsid w:val="00E577F5"/>
    <w:rsid w:val="00E611FA"/>
    <w:rsid w:val="00E7180A"/>
    <w:rsid w:val="00E76868"/>
    <w:rsid w:val="00E81157"/>
    <w:rsid w:val="00E8632C"/>
    <w:rsid w:val="00E91DCF"/>
    <w:rsid w:val="00EA3F95"/>
    <w:rsid w:val="00EA7299"/>
    <w:rsid w:val="00EB0A3F"/>
    <w:rsid w:val="00EB5AE1"/>
    <w:rsid w:val="00EB6313"/>
    <w:rsid w:val="00EB750E"/>
    <w:rsid w:val="00EC1DD1"/>
    <w:rsid w:val="00ED015E"/>
    <w:rsid w:val="00ED0B86"/>
    <w:rsid w:val="00ED2AAA"/>
    <w:rsid w:val="00ED4B15"/>
    <w:rsid w:val="00ED71DC"/>
    <w:rsid w:val="00EE012A"/>
    <w:rsid w:val="00EE020A"/>
    <w:rsid w:val="00EE2004"/>
    <w:rsid w:val="00EE4FD3"/>
    <w:rsid w:val="00EE722E"/>
    <w:rsid w:val="00EF22CC"/>
    <w:rsid w:val="00EF6CE6"/>
    <w:rsid w:val="00F01461"/>
    <w:rsid w:val="00F06B4D"/>
    <w:rsid w:val="00F07824"/>
    <w:rsid w:val="00F10464"/>
    <w:rsid w:val="00F113D5"/>
    <w:rsid w:val="00F11B92"/>
    <w:rsid w:val="00F1211F"/>
    <w:rsid w:val="00F24583"/>
    <w:rsid w:val="00F2504D"/>
    <w:rsid w:val="00F26340"/>
    <w:rsid w:val="00F306D4"/>
    <w:rsid w:val="00F313A9"/>
    <w:rsid w:val="00F36776"/>
    <w:rsid w:val="00F40F77"/>
    <w:rsid w:val="00F412C2"/>
    <w:rsid w:val="00F41EF8"/>
    <w:rsid w:val="00F451E9"/>
    <w:rsid w:val="00F47415"/>
    <w:rsid w:val="00F47533"/>
    <w:rsid w:val="00F503BE"/>
    <w:rsid w:val="00F5285C"/>
    <w:rsid w:val="00F52C1A"/>
    <w:rsid w:val="00F539F1"/>
    <w:rsid w:val="00F54D15"/>
    <w:rsid w:val="00F576DC"/>
    <w:rsid w:val="00F63194"/>
    <w:rsid w:val="00F65842"/>
    <w:rsid w:val="00F7228F"/>
    <w:rsid w:val="00F7242D"/>
    <w:rsid w:val="00F7413F"/>
    <w:rsid w:val="00F771E0"/>
    <w:rsid w:val="00F7767E"/>
    <w:rsid w:val="00F77EEB"/>
    <w:rsid w:val="00F8539C"/>
    <w:rsid w:val="00FA1886"/>
    <w:rsid w:val="00FA22D8"/>
    <w:rsid w:val="00FB07E7"/>
    <w:rsid w:val="00FB1094"/>
    <w:rsid w:val="00FB121D"/>
    <w:rsid w:val="00FB172E"/>
    <w:rsid w:val="00FB4528"/>
    <w:rsid w:val="00FC065F"/>
    <w:rsid w:val="00FC0821"/>
    <w:rsid w:val="00FC7556"/>
    <w:rsid w:val="00FC75EF"/>
    <w:rsid w:val="00FC779F"/>
    <w:rsid w:val="00FD16BD"/>
    <w:rsid w:val="00FD3905"/>
    <w:rsid w:val="00FD79C5"/>
    <w:rsid w:val="00FE5A4C"/>
    <w:rsid w:val="00FE613B"/>
    <w:rsid w:val="00FE6813"/>
    <w:rsid w:val="00FF1F58"/>
    <w:rsid w:val="00FF3543"/>
    <w:rsid w:val="00FF3D81"/>
    <w:rsid w:val="00FF5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 w:type="paragraph" w:styleId="Web">
    <w:name w:val="Normal (Web)"/>
    <w:basedOn w:val="a"/>
    <w:uiPriority w:val="99"/>
    <w:semiHidden/>
    <w:unhideWhenUsed/>
    <w:rsid w:val="006301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8BBC-3A81-44C0-9ED9-D199D69C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1899</Words>
  <Characters>10830</Characters>
  <Application>Microsoft Office Word</Application>
  <DocSecurity>0</DocSecurity>
  <Lines>90</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37</cp:revision>
  <dcterms:created xsi:type="dcterms:W3CDTF">2026-04-16T01:17:00Z</dcterms:created>
  <dcterms:modified xsi:type="dcterms:W3CDTF">2026-04-17T05:03:00Z</dcterms:modified>
</cp:coreProperties>
</file>